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A8B">
            <w:rPr>
              <w:rFonts w:asciiTheme="minorHAnsi" w:hAnsiTheme="minorHAnsi" w:cstheme="minorHAnsi"/>
            </w:rPr>
            <w:t>6/30</w:t>
          </w:r>
          <w:r w:rsidR="00A0253A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F5FE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E53EE3">
            <w:t>Gray</w:t>
          </w:r>
          <w:r w:rsidR="00F42A8B">
            <w:t xml:space="preserve">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F5FE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SHI International Corp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F5FE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Adobe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F5FE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May 31</w:t>
          </w:r>
          <w:r w:rsidR="00486554">
            <w:t xml:space="preserve">, 2021 to </w:t>
          </w:r>
          <w:r>
            <w:t>June 30</w:t>
          </w:r>
          <w:r w:rsidR="003C7247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F5FE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86554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F5FE4" w:rsidP="00D072A8">
          <w:pPr>
            <w:pStyle w:val="NoSpacing"/>
            <w:rPr>
              <w:rFonts w:asciiTheme="minorHAnsi" w:hAnsiTheme="minorHAnsi" w:cstheme="minorHAnsi"/>
            </w:rPr>
          </w:pPr>
          <w:r w:rsidRPr="009F5FE4">
            <w:t>Adobe Creative Cloud is a set of applications and services from Adobe Inc. that gives subscribers access to a collection of software used for graphic design, video editing, web development, photography, along with a set of mobile applications and also some optional cloud services</w:t>
          </w:r>
          <w:proofErr w:type="gramStart"/>
          <w:r w:rsidRPr="009F5FE4">
            <w:t>.</w:t>
          </w:r>
          <w:r w:rsidR="003C7247">
            <w:t>.</w:t>
          </w:r>
          <w:proofErr w:type="gramEnd"/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E65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9F5FE4">
            <w:t>2,430</w:t>
          </w:r>
          <w:bookmarkStart w:id="0" w:name="_GoBack"/>
          <w:bookmarkEnd w:id="0"/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42A8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KETS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80E1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C724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E80E1E" w:rsidRDefault="00E80E1E" w:rsidP="00D072A8">
          <w:pPr>
            <w:pStyle w:val="NoSpacing"/>
          </w:pPr>
          <w:r>
            <w:t>I recommend the board approved this agreement as presented.</w:t>
          </w:r>
        </w:p>
        <w:p w:rsidR="00E80E1E" w:rsidRDefault="00E80E1E" w:rsidP="00D072A8">
          <w:pPr>
            <w:pStyle w:val="NoSpacing"/>
          </w:pPr>
        </w:p>
        <w:p w:rsidR="00D072A8" w:rsidRPr="008A2749" w:rsidRDefault="00F42A8B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</w:t>
          </w:r>
          <w:r w:rsidR="00E80E1E">
            <w:t xml:space="preserve">, </w:t>
          </w:r>
          <w:r>
            <w:t xml:space="preserve">Deputy </w:t>
          </w:r>
          <w:r w:rsidR="00E80E1E">
            <w:t>Superintendent</w:t>
          </w:r>
          <w:r>
            <w:t>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53EE3" w:rsidP="00D072A8">
          <w:pPr>
            <w:pStyle w:val="NoSpacing"/>
            <w:rPr>
              <w:rFonts w:asciiTheme="minorHAnsi" w:hAnsiTheme="minorHAnsi" w:cstheme="minorHAnsi"/>
            </w:rPr>
          </w:pPr>
          <w:r>
            <w:t>Todd Novak</w:t>
          </w:r>
          <w:r w:rsidR="00F42A8B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65" w:rsidRDefault="00981065">
      <w:r>
        <w:separator/>
      </w:r>
    </w:p>
  </w:endnote>
  <w:endnote w:type="continuationSeparator" w:id="0">
    <w:p w:rsidR="00981065" w:rsidRDefault="0098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65" w:rsidRDefault="00981065">
      <w:r>
        <w:separator/>
      </w:r>
    </w:p>
  </w:footnote>
  <w:footnote w:type="continuationSeparator" w:id="0">
    <w:p w:rsidR="00981065" w:rsidRDefault="0098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23A0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0C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C7247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1A2F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6554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E65C9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3CB8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1065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5FE4"/>
    <w:rsid w:val="00A0253A"/>
    <w:rsid w:val="00A03361"/>
    <w:rsid w:val="00A04069"/>
    <w:rsid w:val="00A15F6B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3EE3"/>
    <w:rsid w:val="00E617F7"/>
    <w:rsid w:val="00E66C1A"/>
    <w:rsid w:val="00E80E1E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2A8B"/>
    <w:rsid w:val="00F47FF3"/>
    <w:rsid w:val="00F52872"/>
    <w:rsid w:val="00F52AAF"/>
    <w:rsid w:val="00F6307F"/>
    <w:rsid w:val="00F64E3C"/>
    <w:rsid w:val="00F745E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399E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F7CECE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D58E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D58E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E6FC6"/>
    <w:rsid w:val="003A03C8"/>
    <w:rsid w:val="00406556"/>
    <w:rsid w:val="00445713"/>
    <w:rsid w:val="005E5A26"/>
    <w:rsid w:val="007D58EF"/>
    <w:rsid w:val="00B32F66"/>
    <w:rsid w:val="00C77529"/>
    <w:rsid w:val="00DE23C8"/>
    <w:rsid w:val="00E46E8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0BC9-0ECA-4EAB-81FB-1AE05057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2021-06-30T18:42:00Z</cp:lastPrinted>
  <dcterms:created xsi:type="dcterms:W3CDTF">2021-06-30T20:07:00Z</dcterms:created>
  <dcterms:modified xsi:type="dcterms:W3CDTF">2021-06-30T20:10:00Z</dcterms:modified>
</cp:coreProperties>
</file>