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35481">
            <w:rPr>
              <w:rFonts w:asciiTheme="minorHAnsi" w:hAnsiTheme="minorHAnsi" w:cstheme="minorHAnsi"/>
            </w:rPr>
            <w:t>7/15/2021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F3548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Yealey</w:t>
          </w:r>
          <w:proofErr w:type="spellEnd"/>
          <w:r>
            <w:t xml:space="preserve"> Elementary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F3548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Queen City Transportation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F3548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Transportation for Tremont Field Trip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F3548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April 4-6,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F3548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35481" w:rsidP="00D072A8">
          <w:pPr>
            <w:pStyle w:val="NoSpacing"/>
            <w:rPr>
              <w:rFonts w:asciiTheme="minorHAnsi" w:hAnsiTheme="minorHAnsi" w:cstheme="minorHAnsi"/>
            </w:rPr>
          </w:pPr>
          <w:r>
            <w:t>Transportation for Tremont Field Trip, 2021-22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F354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$7,200.00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F354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proofErr w:type="spellStart"/>
          <w:r w:rsidR="00F35481">
            <w:t>Yealey</w:t>
          </w:r>
          <w:proofErr w:type="spellEnd"/>
          <w:r w:rsidR="00F35481">
            <w:t xml:space="preserve"> Elementary and Queen City Transportation for Tremont Field Trip April 4-6, 2022, as presented.</w:t>
          </w:r>
        </w:p>
        <w:bookmarkStart w:id="0" w:name="_GoBack" w:displacedByCustomXml="next"/>
        <w:bookmarkEnd w:id="0" w:displacedByCustomXml="next"/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32505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2505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2D0E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481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C80CF5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83944-A9A8-47BB-AB2F-7437E75F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2021-06-21T18:34:00Z</cp:lastPrinted>
  <dcterms:created xsi:type="dcterms:W3CDTF">2021-06-21T18:31:00Z</dcterms:created>
  <dcterms:modified xsi:type="dcterms:W3CDTF">2021-06-21T18:34:00Z</dcterms:modified>
</cp:coreProperties>
</file>