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6083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5608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5608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>
            <w:t>Hudl</w:t>
          </w:r>
          <w:proofErr w:type="spellEnd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5608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Video Service for Athletics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5608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9/1/21 through 8/31/2022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5608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56083" w:rsidP="00D072A8">
          <w:pPr>
            <w:pStyle w:val="NoSpacing"/>
            <w:rPr>
              <w:rFonts w:asciiTheme="minorHAnsi" w:hAnsiTheme="minorHAnsi" w:cstheme="minorHAnsi"/>
            </w:rPr>
          </w:pPr>
          <w:r>
            <w:t>Video service for Athletics which provides cameras and permanent video housing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560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10,650.00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560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Athletics and no cost to the Board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r w:rsidR="00756083">
            <w:t xml:space="preserve">Conner High School and </w:t>
          </w:r>
          <w:proofErr w:type="spellStart"/>
          <w:r w:rsidR="00756083">
            <w:t>Hudl</w:t>
          </w:r>
          <w:proofErr w:type="spellEnd"/>
          <w:r w:rsidR="00756083">
            <w:t xml:space="preserve"> for a video service for Athletics.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6083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20919B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0035-AA0A-468E-A152-09890147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2021-06-16T11:07:00Z</cp:lastPrinted>
  <dcterms:created xsi:type="dcterms:W3CDTF">2021-06-16T11:08:00Z</dcterms:created>
  <dcterms:modified xsi:type="dcterms:W3CDTF">2021-06-16T11:08:00Z</dcterms:modified>
</cp:coreProperties>
</file>