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FF66B" w14:textId="23E73956" w:rsidR="00865AD7" w:rsidRDefault="00C578A7">
      <w:r>
        <w:t>Gallatin County High School</w:t>
      </w:r>
    </w:p>
    <w:p w14:paraId="788F6018" w14:textId="5C7987C2" w:rsidR="00C578A7" w:rsidRDefault="00C578A7">
      <w:r>
        <w:t>Summer School Report</w:t>
      </w:r>
    </w:p>
    <w:p w14:paraId="0A69B2A2" w14:textId="2E3C24AB" w:rsidR="00C578A7" w:rsidRDefault="00C578A7">
      <w:r>
        <w:t xml:space="preserve">Summer School was Monday-Thursday from 8am- 2pm and began with 58 students and 7 teachers. </w:t>
      </w:r>
    </w:p>
    <w:p w14:paraId="3D5A0ADF" w14:textId="0C30384D" w:rsidR="00C578A7" w:rsidRDefault="00C578A7">
      <w:r>
        <w:t>We were very successful in recovering 79 credits in the following areas:</w:t>
      </w:r>
    </w:p>
    <w:p w14:paraId="20B0CC42" w14:textId="04949D79" w:rsidR="00C578A7" w:rsidRDefault="00C578A7" w:rsidP="00C578A7">
      <w:pPr>
        <w:pStyle w:val="ListParagraph"/>
        <w:numPr>
          <w:ilvl w:val="0"/>
          <w:numId w:val="1"/>
        </w:numPr>
        <w:spacing w:after="0" w:line="240" w:lineRule="auto"/>
      </w:pPr>
      <w:r>
        <w:t>English 13 credits</w:t>
      </w:r>
    </w:p>
    <w:p w14:paraId="68ED3EE0" w14:textId="61B1FD1B" w:rsidR="00C578A7" w:rsidRDefault="00C578A7" w:rsidP="00C578A7">
      <w:pPr>
        <w:pStyle w:val="ListParagraph"/>
        <w:numPr>
          <w:ilvl w:val="0"/>
          <w:numId w:val="1"/>
        </w:numPr>
        <w:spacing w:after="0" w:line="240" w:lineRule="auto"/>
      </w:pPr>
      <w:r>
        <w:t>Math 20 credits</w:t>
      </w:r>
    </w:p>
    <w:p w14:paraId="0447EA73" w14:textId="1AF25E8B" w:rsidR="00C578A7" w:rsidRDefault="00C578A7" w:rsidP="00C578A7">
      <w:pPr>
        <w:pStyle w:val="ListParagraph"/>
        <w:numPr>
          <w:ilvl w:val="0"/>
          <w:numId w:val="1"/>
        </w:numPr>
        <w:spacing w:after="0" w:line="240" w:lineRule="auto"/>
      </w:pPr>
      <w:r>
        <w:t>History 24 credits</w:t>
      </w:r>
    </w:p>
    <w:p w14:paraId="5F21CDBD" w14:textId="6EDF8084" w:rsidR="00C578A7" w:rsidRDefault="00C578A7" w:rsidP="00C578A7">
      <w:pPr>
        <w:pStyle w:val="ListParagraph"/>
        <w:numPr>
          <w:ilvl w:val="0"/>
          <w:numId w:val="1"/>
        </w:numPr>
        <w:spacing w:after="0" w:line="240" w:lineRule="auto"/>
      </w:pPr>
      <w:r>
        <w:t>Science 13 credits</w:t>
      </w:r>
    </w:p>
    <w:p w14:paraId="0F5234FA" w14:textId="30EC9E24" w:rsidR="00C578A7" w:rsidRDefault="00C578A7" w:rsidP="00C578A7">
      <w:pPr>
        <w:pStyle w:val="ListParagraph"/>
        <w:numPr>
          <w:ilvl w:val="0"/>
          <w:numId w:val="1"/>
        </w:numPr>
        <w:spacing w:after="0" w:line="240" w:lineRule="auto"/>
      </w:pPr>
      <w:r>
        <w:t>Electives 9 credits:</w:t>
      </w:r>
    </w:p>
    <w:p w14:paraId="44AD9F4A" w14:textId="5EC1B6C3" w:rsidR="00C578A7" w:rsidRDefault="00C578A7" w:rsidP="00C578A7">
      <w:pPr>
        <w:pStyle w:val="ListParagraph"/>
        <w:numPr>
          <w:ilvl w:val="1"/>
          <w:numId w:val="1"/>
        </w:numPr>
        <w:spacing w:after="0" w:line="240" w:lineRule="auto"/>
      </w:pPr>
      <w:r>
        <w:t>Business 3 credits</w:t>
      </w:r>
    </w:p>
    <w:p w14:paraId="04FF8645" w14:textId="144087ED" w:rsidR="00C578A7" w:rsidRDefault="00C578A7" w:rsidP="00C578A7">
      <w:pPr>
        <w:pStyle w:val="ListParagraph"/>
        <w:numPr>
          <w:ilvl w:val="1"/>
          <w:numId w:val="1"/>
        </w:numPr>
        <w:spacing w:after="0" w:line="240" w:lineRule="auto"/>
      </w:pPr>
      <w:r>
        <w:t>Ag 1 credit</w:t>
      </w:r>
    </w:p>
    <w:p w14:paraId="11395BE2" w14:textId="387F99B8" w:rsidR="00C578A7" w:rsidRDefault="00C578A7" w:rsidP="00C578A7">
      <w:pPr>
        <w:pStyle w:val="ListParagraph"/>
        <w:numPr>
          <w:ilvl w:val="1"/>
          <w:numId w:val="1"/>
        </w:numPr>
        <w:spacing w:after="0" w:line="240" w:lineRule="auto"/>
      </w:pPr>
      <w:r>
        <w:t>Art 1 credit</w:t>
      </w:r>
    </w:p>
    <w:p w14:paraId="5CD5FB91" w14:textId="29C0FFA0" w:rsidR="00C578A7" w:rsidRDefault="00C578A7" w:rsidP="00C578A7">
      <w:pPr>
        <w:pStyle w:val="ListParagraph"/>
        <w:numPr>
          <w:ilvl w:val="1"/>
          <w:numId w:val="1"/>
        </w:numPr>
        <w:spacing w:after="0" w:line="240" w:lineRule="auto"/>
      </w:pPr>
      <w:r>
        <w:t>Health and PE 4 credits</w:t>
      </w:r>
    </w:p>
    <w:p w14:paraId="0EA350AD" w14:textId="126F2E28" w:rsidR="00C578A7" w:rsidRDefault="00C578A7"/>
    <w:p w14:paraId="678F1255" w14:textId="690F7D44" w:rsidR="00C578A7" w:rsidRDefault="00C578A7">
      <w:r>
        <w:t xml:space="preserve">We were able to do this because we had a content teacher in each of the main areas of English, math, history, and science to assist students as they navigated through the curriculum. Some students were able to complete more than one class as they worked on one class at a time and </w:t>
      </w:r>
      <w:r w:rsidR="00071812">
        <w:t xml:space="preserve">focused their time during summer school on that class with that content teacher. </w:t>
      </w:r>
    </w:p>
    <w:p w14:paraId="124578A4" w14:textId="0E31E461" w:rsidR="00071812" w:rsidRDefault="00071812"/>
    <w:p w14:paraId="2B130494" w14:textId="1DCA428E" w:rsidR="00071812" w:rsidRDefault="00071812">
      <w:r>
        <w:t xml:space="preserve">Although our summer school was productive and a success, we will still have a lot of work to do. We had 19 students from this year alone, not counting any student outside of this school year that needs to recover credits, that either did not show up for summer school or would not attend for whatever reason. This will cause issues for making sure these students graduate on time and successfully transition through high school. </w:t>
      </w:r>
      <w:bookmarkStart w:id="0" w:name="_GoBack"/>
      <w:bookmarkEnd w:id="0"/>
    </w:p>
    <w:sectPr w:rsidR="00071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A725C"/>
    <w:multiLevelType w:val="hybridMultilevel"/>
    <w:tmpl w:val="FAB6B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8A7"/>
    <w:rsid w:val="00071812"/>
    <w:rsid w:val="00865AD7"/>
    <w:rsid w:val="00A35AA3"/>
    <w:rsid w:val="00C5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6696C"/>
  <w15:chartTrackingRefBased/>
  <w15:docId w15:val="{DFC171F2-35C8-4082-986F-C70D89CF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Angela</dc:creator>
  <cp:keywords/>
  <dc:description/>
  <cp:lastModifiedBy>Lewis, Angela</cp:lastModifiedBy>
  <cp:revision>1</cp:revision>
  <cp:lastPrinted>2021-06-14T12:27:00Z</cp:lastPrinted>
  <dcterms:created xsi:type="dcterms:W3CDTF">2021-06-14T12:13:00Z</dcterms:created>
  <dcterms:modified xsi:type="dcterms:W3CDTF">2021-06-14T15:05:00Z</dcterms:modified>
</cp:coreProperties>
</file>