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5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87812">
            <w:rPr>
              <w:rFonts w:asciiTheme="minorHAnsi" w:hAnsiTheme="minorHAnsi" w:cstheme="minorHAnsi"/>
            </w:rPr>
            <w:t>5/26/2021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215539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E30981">
            <w:t>Florence</w:t>
          </w:r>
          <w:r w:rsidR="00E05275">
            <w:t xml:space="preserve"> Elementary</w:t>
          </w:r>
          <w:r w:rsidR="00F87812">
            <w:t xml:space="preserve">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215539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E05275">
            <w:t>Heinemann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215539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E30981">
            <w:t>Literacy Continuum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215539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530E10">
            <w:t>July 1, 2021 - June 30,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215539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F87812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F87812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To </w:t>
          </w:r>
          <w:r w:rsidR="00E05275">
            <w:t>purchase</w:t>
          </w:r>
          <w:r w:rsidR="00E30981">
            <w:t xml:space="preserve"> literacy supports for our readers.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21553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$104</w:t>
          </w:r>
          <w:r w:rsidR="00F87812">
            <w:t>,</w:t>
          </w:r>
          <w:r>
            <w:t>435.25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E0527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 xml:space="preserve">ESSER </w:t>
          </w:r>
          <w:proofErr w:type="spellStart"/>
          <w:r>
            <w:t>ll</w:t>
          </w:r>
          <w:proofErr w:type="spellEnd"/>
          <w:r w:rsidR="00215539">
            <w:t xml:space="preserve"> and Title l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21553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t>Esser</w:t>
          </w:r>
          <w:proofErr w:type="spellEnd"/>
          <w:r>
            <w:t xml:space="preserve"> </w:t>
          </w:r>
          <w:proofErr w:type="spellStart"/>
          <w:r>
            <w:t>ll</w:t>
          </w:r>
          <w:proofErr w:type="spellEnd"/>
          <w:r>
            <w:t xml:space="preserve"> - $98,700.00; Title l - $5,</w:t>
          </w:r>
          <w:bookmarkStart w:id="0" w:name="_GoBack"/>
          <w:bookmarkEnd w:id="0"/>
          <w:r>
            <w:t>735.25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F87812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F87812" w:rsidRDefault="00F87812" w:rsidP="00D072A8">
          <w:pPr>
            <w:pStyle w:val="NoSpacing"/>
          </w:pPr>
          <w:r>
            <w:t>I recommend the Board approve this agreement as presented.</w:t>
          </w:r>
        </w:p>
        <w:p w:rsidR="00F87812" w:rsidRDefault="00F87812" w:rsidP="00D072A8">
          <w:pPr>
            <w:pStyle w:val="NoSpacing"/>
          </w:pPr>
        </w:p>
        <w:p w:rsidR="00D072A8" w:rsidRPr="008A2749" w:rsidRDefault="00F87812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 -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E05275" w:rsidP="00D072A8">
          <w:pPr>
            <w:pStyle w:val="NoSpacing"/>
            <w:rPr>
              <w:rFonts w:asciiTheme="minorHAnsi" w:hAnsiTheme="minorHAnsi" w:cstheme="minorHAnsi"/>
            </w:rPr>
          </w:pPr>
          <w:r>
            <w:t>Ms. Lisa Resing</w:t>
          </w:r>
          <w:r w:rsidR="00F87812">
            <w:t>, Principal</w:t>
          </w:r>
          <w:r w:rsidR="00E30981">
            <w:t xml:space="preserve"> SCES; Dr. Leisa Reed, Principal FES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C76CC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15539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B32A1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A7DF0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16949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50CE"/>
    <w:rsid w:val="004D7806"/>
    <w:rsid w:val="004E2A51"/>
    <w:rsid w:val="004E2DED"/>
    <w:rsid w:val="005029FD"/>
    <w:rsid w:val="00503719"/>
    <w:rsid w:val="00530E10"/>
    <w:rsid w:val="00537EA5"/>
    <w:rsid w:val="005407B0"/>
    <w:rsid w:val="0055059D"/>
    <w:rsid w:val="0055247C"/>
    <w:rsid w:val="005536D8"/>
    <w:rsid w:val="00557854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5990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5275"/>
    <w:rsid w:val="00E068E3"/>
    <w:rsid w:val="00E12F2F"/>
    <w:rsid w:val="00E2016B"/>
    <w:rsid w:val="00E23C73"/>
    <w:rsid w:val="00E23C7B"/>
    <w:rsid w:val="00E25A57"/>
    <w:rsid w:val="00E30981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87812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3EF12143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023C79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023C79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023C79"/>
    <w:rsid w:val="003A03C8"/>
    <w:rsid w:val="00406556"/>
    <w:rsid w:val="00445713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294F6-6F9F-4A24-A0B5-69238B24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4</cp:revision>
  <cp:lastPrinted>2021-05-26T20:34:00Z</cp:lastPrinted>
  <dcterms:created xsi:type="dcterms:W3CDTF">2021-05-27T13:09:00Z</dcterms:created>
  <dcterms:modified xsi:type="dcterms:W3CDTF">2021-06-02T16:08:00Z</dcterms:modified>
</cp:coreProperties>
</file>