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1-05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7812">
            <w:rPr>
              <w:rFonts w:asciiTheme="minorHAnsi" w:hAnsiTheme="minorHAnsi" w:cstheme="minorHAnsi"/>
            </w:rPr>
            <w:t>5/26/2021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25461B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945E31">
            <w:t>District Office - LSS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25461B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945E31">
            <w:t>N2Y, LLC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25461B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proofErr w:type="spellStart"/>
          <w:r w:rsidR="00945E31">
            <w:t>SymbolStix</w:t>
          </w:r>
          <w:proofErr w:type="spellEnd"/>
          <w:r w:rsidR="00945E31">
            <w:t>, News-2-You, Unique Learning System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25461B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8F01A6">
            <w:t>Ju</w:t>
          </w:r>
          <w:r w:rsidR="00945E31">
            <w:t>ly 21</w:t>
          </w:r>
          <w:r w:rsidR="00530E10">
            <w:t xml:space="preserve">, 2021 - </w:t>
          </w:r>
          <w:r w:rsidR="00945E31">
            <w:t>July 20</w:t>
          </w:r>
          <w:r w:rsidR="00530E10">
            <w:t>, 2022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25461B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F87812">
            <w:rPr>
              <w:rStyle w:val="PlaceholderText"/>
            </w:rPr>
            <w:t>N/A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D4151A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To provide </w:t>
          </w:r>
          <w:r w:rsidR="00945E31">
            <w:t>programs that are used in multiple special education classrooms to help support communication and adaptive instruction needs.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E6035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$</w:t>
          </w:r>
          <w:r w:rsidR="00945E31">
            <w:t>31,882.20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25461B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IDEA Funds</w:t>
          </w:r>
        </w:p>
        <w:bookmarkStart w:id="0" w:name="_GoBack" w:displacedByCustomXml="next"/>
        <w:bookmarkEnd w:id="0" w:displacedByCustomXml="next"/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C60F8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Pr="00C60F84" w:rsidRDefault="00C60F84" w:rsidP="00FE1745">
          <w:pPr>
            <w:pStyle w:val="NoSpacing"/>
          </w:pPr>
          <w: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F87812" w:rsidRDefault="00F87812" w:rsidP="00D072A8">
          <w:pPr>
            <w:pStyle w:val="NoSpacing"/>
          </w:pPr>
          <w:r>
            <w:t>I recommend the Board approve this agreement as presented.</w:t>
          </w:r>
        </w:p>
        <w:p w:rsidR="00F87812" w:rsidRDefault="00F87812" w:rsidP="00D072A8">
          <w:pPr>
            <w:pStyle w:val="NoSpacing"/>
          </w:pPr>
        </w:p>
        <w:p w:rsidR="00D072A8" w:rsidRPr="008A2749" w:rsidRDefault="00F87812" w:rsidP="00D072A8">
          <w:pPr>
            <w:pStyle w:val="NoSpacing"/>
            <w:rPr>
              <w:rFonts w:asciiTheme="minorHAnsi" w:hAnsiTheme="minorHAnsi" w:cstheme="minorHAnsi"/>
            </w:rPr>
          </w:pPr>
          <w:r>
            <w:t>Dr. Jim Detwiler - Deputy Superintendent/CAO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945E31" w:rsidP="00D072A8">
          <w:pPr>
            <w:pStyle w:val="NoSpacing"/>
            <w:rPr>
              <w:rFonts w:asciiTheme="minorHAnsi" w:hAnsiTheme="minorHAnsi" w:cstheme="minorHAnsi"/>
            </w:rPr>
          </w:pPr>
          <w:r>
            <w:t>Ms. Jodi Hall</w:t>
          </w:r>
          <w:r w:rsidR="00C60F84">
            <w:t xml:space="preserve">, </w:t>
          </w:r>
          <w:r>
            <w:t>Director of Special Education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9" w:rsidRDefault="00A04069">
      <w:r>
        <w:separator/>
      </w:r>
    </w:p>
  </w:endnote>
  <w:endnote w:type="continuationSeparator" w:id="0">
    <w:p w:rsidR="00A04069" w:rsidRDefault="00A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D1" w:rsidRDefault="00C04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D1" w:rsidRDefault="00C04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D1" w:rsidRDefault="00C0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9" w:rsidRDefault="00A04069">
      <w:r>
        <w:separator/>
      </w:r>
    </w:p>
  </w:footnote>
  <w:footnote w:type="continuationSeparator" w:id="0">
    <w:p w:rsidR="00A04069" w:rsidRDefault="00A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D1" w:rsidRDefault="00C04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D1" w:rsidRDefault="00C04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b48nGyfby0VHzDotguduIlypp9KTu9jOwuG78AAft3CXbT7MGk+zAEw1RXx3PnyC2GjpcnX8eR7mwnu/sOrg==" w:salt="rrtm+fpm22dPe8WZ3a5GGA==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0324E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5512F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C76CC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461B"/>
    <w:rsid w:val="00255F25"/>
    <w:rsid w:val="0026016F"/>
    <w:rsid w:val="002710EF"/>
    <w:rsid w:val="002907F1"/>
    <w:rsid w:val="002915AA"/>
    <w:rsid w:val="00291D1B"/>
    <w:rsid w:val="002A4B19"/>
    <w:rsid w:val="002B2809"/>
    <w:rsid w:val="002B32A1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A7DF0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16949"/>
    <w:rsid w:val="00422DC3"/>
    <w:rsid w:val="00425C55"/>
    <w:rsid w:val="0043032B"/>
    <w:rsid w:val="00451E3B"/>
    <w:rsid w:val="00452030"/>
    <w:rsid w:val="00453D75"/>
    <w:rsid w:val="0045626E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50CE"/>
    <w:rsid w:val="004D7806"/>
    <w:rsid w:val="004E2A51"/>
    <w:rsid w:val="004E2DED"/>
    <w:rsid w:val="005029FD"/>
    <w:rsid w:val="00503719"/>
    <w:rsid w:val="00530E10"/>
    <w:rsid w:val="00537EA5"/>
    <w:rsid w:val="005407B0"/>
    <w:rsid w:val="0055059D"/>
    <w:rsid w:val="0055247C"/>
    <w:rsid w:val="005536D8"/>
    <w:rsid w:val="00557854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0B3B"/>
    <w:rsid w:val="00782E02"/>
    <w:rsid w:val="00783B09"/>
    <w:rsid w:val="00792ACA"/>
    <w:rsid w:val="007A287A"/>
    <w:rsid w:val="007B2555"/>
    <w:rsid w:val="007B436A"/>
    <w:rsid w:val="007B4AE8"/>
    <w:rsid w:val="007B650B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01A6"/>
    <w:rsid w:val="008F6E83"/>
    <w:rsid w:val="009005E7"/>
    <w:rsid w:val="00901F98"/>
    <w:rsid w:val="009050B6"/>
    <w:rsid w:val="00905235"/>
    <w:rsid w:val="00910D5B"/>
    <w:rsid w:val="00913194"/>
    <w:rsid w:val="0091472B"/>
    <w:rsid w:val="00915DB4"/>
    <w:rsid w:val="00921771"/>
    <w:rsid w:val="009268D8"/>
    <w:rsid w:val="00927A6C"/>
    <w:rsid w:val="00933D03"/>
    <w:rsid w:val="00936CAC"/>
    <w:rsid w:val="009431E2"/>
    <w:rsid w:val="0094547C"/>
    <w:rsid w:val="00945E31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B1756"/>
    <w:rsid w:val="00BD4715"/>
    <w:rsid w:val="00BD759A"/>
    <w:rsid w:val="00BE603E"/>
    <w:rsid w:val="00BE670F"/>
    <w:rsid w:val="00BF3414"/>
    <w:rsid w:val="00BF4392"/>
    <w:rsid w:val="00BF5E8F"/>
    <w:rsid w:val="00C046D1"/>
    <w:rsid w:val="00C07857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0F84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151A"/>
    <w:rsid w:val="00D43F9D"/>
    <w:rsid w:val="00D522EF"/>
    <w:rsid w:val="00D53AFB"/>
    <w:rsid w:val="00D57098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C45EA"/>
    <w:rsid w:val="00DD1DDC"/>
    <w:rsid w:val="00DD44E8"/>
    <w:rsid w:val="00DD6280"/>
    <w:rsid w:val="00DE0B82"/>
    <w:rsid w:val="00DE366A"/>
    <w:rsid w:val="00DE4183"/>
    <w:rsid w:val="00DE4774"/>
    <w:rsid w:val="00DE5CFA"/>
    <w:rsid w:val="00DF136B"/>
    <w:rsid w:val="00DF6BE8"/>
    <w:rsid w:val="00E049F1"/>
    <w:rsid w:val="00E05275"/>
    <w:rsid w:val="00E068E3"/>
    <w:rsid w:val="00E12F2F"/>
    <w:rsid w:val="00E2016B"/>
    <w:rsid w:val="00E23C73"/>
    <w:rsid w:val="00E23C7B"/>
    <w:rsid w:val="00E25A57"/>
    <w:rsid w:val="00E37A02"/>
    <w:rsid w:val="00E43B89"/>
    <w:rsid w:val="00E44808"/>
    <w:rsid w:val="00E47A28"/>
    <w:rsid w:val="00E6035E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80121"/>
    <w:rsid w:val="00F8230E"/>
    <w:rsid w:val="00F8290F"/>
    <w:rsid w:val="00F837F3"/>
    <w:rsid w:val="00F854C9"/>
    <w:rsid w:val="00F87812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48931BED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023C79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023C79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023C79"/>
    <w:rsid w:val="003A03C8"/>
    <w:rsid w:val="00406556"/>
    <w:rsid w:val="00445713"/>
    <w:rsid w:val="005E5A26"/>
    <w:rsid w:val="00B32F66"/>
    <w:rsid w:val="00C77529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F29F-79B3-4ACC-A588-F80CD1CA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Bomkamp, Shauna</cp:lastModifiedBy>
  <cp:revision>4</cp:revision>
  <cp:lastPrinted>2021-05-26T21:17:00Z</cp:lastPrinted>
  <dcterms:created xsi:type="dcterms:W3CDTF">2021-05-26T21:19:00Z</dcterms:created>
  <dcterms:modified xsi:type="dcterms:W3CDTF">2021-05-26T21:26:00Z</dcterms:modified>
</cp:coreProperties>
</file>