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7185">
            <w:rPr>
              <w:rFonts w:asciiTheme="minorHAnsi" w:hAnsiTheme="minorHAnsi" w:cstheme="minorHAnsi"/>
            </w:rPr>
            <w:t>5/24/2021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4609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97185">
            <w:t>LSS</w:t>
          </w:r>
          <w:r w:rsidR="00B97185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4609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97185">
            <w:t>Christi D. Wright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4609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97185">
            <w:t xml:space="preserve">Ed Consultant for Summer PD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4609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97185">
            <w:t>05/25/2021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4609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97185" w:rsidP="00D072A8">
          <w:pPr>
            <w:pStyle w:val="NoSpacing"/>
            <w:rPr>
              <w:rFonts w:asciiTheme="minorHAnsi" w:hAnsiTheme="minorHAnsi" w:cstheme="minorHAnsi"/>
            </w:rPr>
          </w:pPr>
          <w:r>
            <w:t>Utilizing core instructional resources to plan for seamless transition</w:t>
          </w:r>
          <w:r w:rsidR="00A4609D">
            <w:t xml:space="preserve"> from summer to fall 2021-2022 school year.  Due to the timing of this training, this item was recommended for approval prior to the June 2021 Board meeting.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971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$2,500</w:t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971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4609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4609D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9718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Jason Radford</w:t>
          </w:r>
          <w:r w:rsidR="00A4609D">
            <w:t>, Assistant Superintendent</w:t>
          </w:r>
          <w:bookmarkStart w:id="0" w:name="_GoBack"/>
          <w:bookmarkEnd w:id="0"/>
          <w:r>
            <w:t xml:space="preserve"> recommends approving this training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97185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Thomson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AB" w:rsidRDefault="00694DAB">
      <w:r>
        <w:separator/>
      </w:r>
    </w:p>
  </w:endnote>
  <w:endnote w:type="continuationSeparator" w:id="0">
    <w:p w:rsidR="00694DAB" w:rsidRDefault="006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AB" w:rsidRDefault="00694DAB">
      <w:r>
        <w:separator/>
      </w:r>
    </w:p>
  </w:footnote>
  <w:footnote w:type="continuationSeparator" w:id="0">
    <w:p w:rsidR="00694DAB" w:rsidRDefault="0069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208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848B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94DAB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4609D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185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7ACDA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58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58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5879"/>
    <w:rsid w:val="002622B7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0F89-DCCD-41D5-ABB7-DA65BFF4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2021-05-24T17:16:00Z</cp:lastPrinted>
  <dcterms:created xsi:type="dcterms:W3CDTF">2021-05-27T14:20:00Z</dcterms:created>
  <dcterms:modified xsi:type="dcterms:W3CDTF">2021-05-27T14:22:00Z</dcterms:modified>
</cp:coreProperties>
</file>