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5A75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9369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5C7C8D">
            <w:t>Longbranch</w:t>
          </w:r>
          <w:proofErr w:type="spellEnd"/>
          <w:r w:rsidR="005C7C8D"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9369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Bloomz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9369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sdt>
            <w:sdtPr>
              <w:id w:val="-639187629"/>
              <w:placeholder>
                <w:docPart w:val="E7262E0A0AC14606B90089628B2E669A"/>
              </w:placeholder>
            </w:sdtPr>
            <w:sdtContent>
              <w:proofErr w:type="spellStart"/>
              <w:r w:rsidR="005C7C8D">
                <w:t>Bloomz</w:t>
              </w:r>
              <w:proofErr w:type="spellEnd"/>
              <w:r>
                <w:t xml:space="preserve"> for Schools</w:t>
              </w:r>
            </w:sdtContent>
          </w:sdt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9369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25A75">
            <w:t xml:space="preserve">July 1, 2021 - </w:t>
          </w:r>
          <w:r w:rsidR="00A30A68">
            <w:t>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9369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C25A75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9369D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This agreement is to renew the </w:t>
          </w:r>
          <w:proofErr w:type="spellStart"/>
          <w:r>
            <w:t>Bloomz</w:t>
          </w:r>
          <w:proofErr w:type="spellEnd"/>
          <w:r>
            <w:t xml:space="preserve"> messaging service for LBES.  This service allows for school wide communication with parents along with a behavior tracking system that is transparent to parents.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25A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E9369D">
            <w:t>4</w:t>
          </w:r>
          <w:r w:rsidR="00770BF8">
            <w:t>,</w:t>
          </w:r>
          <w:r w:rsidR="00E9369D">
            <w:t>488</w:t>
          </w:r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9369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9369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25A75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0BF8" w:rsidRDefault="00770BF8" w:rsidP="00D072A8">
          <w:pPr>
            <w:pStyle w:val="NoSpacing"/>
          </w:pPr>
          <w:r>
            <w:t>I recommend the Board approve this agreement as presented.</w:t>
          </w:r>
        </w:p>
        <w:p w:rsidR="00770BF8" w:rsidRDefault="00770BF8" w:rsidP="00D072A8">
          <w:pPr>
            <w:pStyle w:val="NoSpacing"/>
          </w:pPr>
        </w:p>
        <w:p w:rsidR="00D072A8" w:rsidRPr="008A2749" w:rsidRDefault="00E9369D" w:rsidP="00D072A8">
          <w:pPr>
            <w:pStyle w:val="NoSpacing"/>
            <w:rPr>
              <w:rFonts w:asciiTheme="minorHAnsi" w:hAnsiTheme="minorHAnsi" w:cstheme="minorHAnsi"/>
            </w:rPr>
          </w:pPr>
          <w:r>
            <w:t>Dr</w:t>
          </w:r>
          <w:r w:rsidR="00770BF8">
            <w:t xml:space="preserve">. </w:t>
          </w:r>
          <w:r>
            <w:t xml:space="preserve">Jim </w:t>
          </w:r>
          <w:proofErr w:type="spellStart"/>
          <w:r>
            <w:t>Dewiler</w:t>
          </w:r>
          <w:proofErr w:type="spellEnd"/>
          <w:r>
            <w:t>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9369D" w:rsidP="00D072A8">
          <w:pPr>
            <w:pStyle w:val="NoSpacing"/>
            <w:rPr>
              <w:rFonts w:asciiTheme="minorHAnsi" w:hAnsiTheme="minorHAnsi" w:cstheme="minorHAnsi"/>
            </w:rPr>
          </w:pPr>
          <w:r>
            <w:t>Stephanie Stambaugh, Principal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2CF5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C8D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0BF8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058A1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8F76DC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0A68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5A75"/>
    <w:rsid w:val="00C3157E"/>
    <w:rsid w:val="00C36676"/>
    <w:rsid w:val="00C4066F"/>
    <w:rsid w:val="00C4104E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369D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EFC7CB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17687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17687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62E0A0AC14606B90089628B2E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72A5-32B5-4E75-ADF6-1E42F5C76478}"/>
      </w:docPartPr>
      <w:docPartBody>
        <w:p w:rsidR="00000000" w:rsidRDefault="00317687" w:rsidP="00317687">
          <w:pPr>
            <w:pStyle w:val="E7262E0A0AC14606B90089628B2E669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17687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68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E7262E0A0AC14606B90089628B2E669A">
    <w:name w:val="E7262E0A0AC14606B90089628B2E669A"/>
    <w:rsid w:val="00317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1B37-AE4B-417C-BB9D-7E27AC3D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2021-05-26T17:01:00Z</cp:lastPrinted>
  <dcterms:created xsi:type="dcterms:W3CDTF">2021-05-26T17:03:00Z</dcterms:created>
  <dcterms:modified xsi:type="dcterms:W3CDTF">2021-05-26T19:47:00Z</dcterms:modified>
</cp:coreProperties>
</file>