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3B79">
            <w:rPr>
              <w:rFonts w:asciiTheme="minorHAnsi" w:hAnsiTheme="minorHAnsi" w:cstheme="minorHAnsi"/>
            </w:rPr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5088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93B79"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5088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93B79">
            <w:t>Lifetouch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5088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P</w:t>
          </w:r>
          <w:r w:rsidR="00993B79">
            <w:t>ictures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5088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93B79">
            <w:t>2021-22 School Year</w:t>
          </w:r>
          <w:r w:rsidR="00993B79">
            <w:tab/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5088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93B79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93B79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Pictures 2021-22</w:t>
          </w:r>
          <w:r>
            <w:tab/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93B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93B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5088A" w:rsidRDefault="00993B79" w:rsidP="00D072A8">
          <w:pPr>
            <w:pStyle w:val="NoSpacing"/>
          </w:pPr>
          <w:r>
            <w:t xml:space="preserve">I recommend the Board approve the contract with Conner High School and Lifetouch </w:t>
          </w:r>
          <w:r w:rsidR="00C5088A">
            <w:t xml:space="preserve">for School </w:t>
          </w:r>
          <w:r>
            <w:t xml:space="preserve">Pictures </w:t>
          </w:r>
        </w:p>
        <w:p w:rsidR="00D072A8" w:rsidRPr="008A2749" w:rsidRDefault="00993B79" w:rsidP="00D072A8">
          <w:pPr>
            <w:pStyle w:val="NoSpacing"/>
            <w:rPr>
              <w:rFonts w:asciiTheme="minorHAnsi" w:hAnsiTheme="minorHAnsi" w:cstheme="minorHAnsi"/>
            </w:rPr>
          </w:pPr>
          <w:bookmarkStart w:id="0" w:name="_GoBack"/>
          <w:bookmarkEnd w:id="0"/>
          <w:r>
            <w:t>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93B79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3B7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343A"/>
    <w:rsid w:val="00C45226"/>
    <w:rsid w:val="00C5088A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738F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7F8E34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4DA7-3340-4162-BA2E-2C91BFFD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2021-05-17T15:23:00Z</cp:lastPrinted>
  <dcterms:created xsi:type="dcterms:W3CDTF">2021-05-11T14:48:00Z</dcterms:created>
  <dcterms:modified xsi:type="dcterms:W3CDTF">2021-05-17T15:23:00Z</dcterms:modified>
</cp:coreProperties>
</file>