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53A1">
            <w:t>6/10/2021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EF53A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proofErr w:type="spellStart"/>
          <w:r>
            <w:t>Longbranch</w:t>
          </w:r>
          <w:proofErr w:type="spellEnd"/>
          <w:r>
            <w:t xml:space="preserve"> 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EF53A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Booster Enterprises, Inc.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EF53A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proofErr w:type="spellStart"/>
          <w:r>
            <w:t>Boosterthon</w:t>
          </w:r>
          <w:proofErr w:type="spellEnd"/>
          <w:r>
            <w:t xml:space="preserve"> Program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EF53A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2021-22 School Year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EF53A1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09.33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EF53A1" w:rsidP="00D072A8">
          <w:pPr>
            <w:pStyle w:val="NoSpacing"/>
            <w:rPr>
              <w:rFonts w:asciiTheme="minorHAnsi" w:hAnsiTheme="minorHAnsi" w:cstheme="minorHAnsi"/>
            </w:rPr>
          </w:pPr>
          <w:r>
            <w:t>The students raise funds from sponsors for technology and other student needs.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EF53A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$2000.00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EF53A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and no cost to the District.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EF53A1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contract with </w:t>
          </w:r>
          <w:proofErr w:type="spellStart"/>
          <w:r>
            <w:t>Longbranch</w:t>
          </w:r>
          <w:proofErr w:type="spellEnd"/>
          <w:r>
            <w:t xml:space="preserve"> Elementary School and Booster Enterprises for the </w:t>
          </w:r>
          <w:proofErr w:type="spellStart"/>
          <w:r>
            <w:t>Boosterthon</w:t>
          </w:r>
          <w:proofErr w:type="spellEnd"/>
          <w:r>
            <w:t xml:space="preserve"> Program, 2021-22,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EF53A1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37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EF53A1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16070BF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F7C8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F7C8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F7C8C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73873-8D8C-4D1E-AF61-5CB22729C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2021-05-25T18:03:00Z</dcterms:created>
  <dcterms:modified xsi:type="dcterms:W3CDTF">2021-05-25T18:03:00Z</dcterms:modified>
</cp:coreProperties>
</file>