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48DA" w:rsidRDefault="00AA64F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1771650</wp:posOffset>
                </wp:positionH>
                <wp:positionV relativeFrom="page">
                  <wp:posOffset>228600</wp:posOffset>
                </wp:positionV>
                <wp:extent cx="5543550" cy="1480820"/>
                <wp:effectExtent l="0" t="0" r="0" b="5080"/>
                <wp:wrapNone/>
                <wp:docPr id="2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5C527" id="Freeform 24" o:spid="_x0000_s1026" style="position:absolute;margin-left:139.5pt;margin-top:18pt;width:436.5pt;height:116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" path="m,c,493,,493,,493,736,359,1422,369,1944,417,1944,,1944,,1944,l,xe" fillcolor="#2f5496 [2404]" stroked="f">
                <v:path arrowok="t" o:connecttype="custom" o:connectlocs="0,0;0,1480820;5543550,1252539;5543550,0;0,0" o:connectangles="0,0,0,0,0"/>
                <w10:wrap anchorx="margin" anchory="page"/>
              </v:shape>
            </w:pict>
          </mc:Fallback>
        </mc:AlternateContent>
      </w:r>
      <w:r w:rsidR="00BC48DA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936171</wp:posOffset>
                </wp:positionV>
                <wp:extent cx="7306310" cy="973455"/>
                <wp:effectExtent l="0" t="0" r="27940" b="1714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310" cy="973455"/>
                          <a:chOff x="0" y="0"/>
                          <a:chExt cx="7306310" cy="973455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BB37FD" id="Group 33" o:spid="_x0000_s1026" style="position:absolute;margin-left:0;margin-top:73.7pt;width:575.3pt;height:76.65pt;z-index:251667968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">
                <v:shape id="Freeform 25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6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27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jbxAAAANsAAAAPAAAAZHJzL2Rvd25yZXYueG1sRI9da8Iw&#10;FIbvhf2HcAa7kZlaYU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AFEGNvEAAAA2wAAAA8A&#10;AAAAAAAAAAAAAAAABwIAAGRycy9kb3ducmV2LnhtbFBLBQYAAAAAAwADALcAAAD4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28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29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U0xAAAANsAAAAPAAAAZHJzL2Rvd25yZXYueG1sRI9da8Iw&#10;FIbvhf2HcAa7kZlacE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OHhJTTEAAAA2wAAAA8A&#10;AAAAAAAAAAAAAAAABwIAAGRycy9kb3ducmV2LnhtbFBLBQYAAAAAAwADALcAAAD4Ag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</v:group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ge">
                  <wp:posOffset>416560</wp:posOffset>
                </wp:positionV>
                <wp:extent cx="4229100" cy="457200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7BDC" w:rsidRDefault="00317BDC" w:rsidP="00317BDC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Information Technology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6.5pt;margin-top:32.8pt;width:333pt;height:36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" filled="f" fillcolor="#fffffe" stroked="f" strokecolor="#212120" insetpen="t">
                <v:textbox inset="2.88pt,2.88pt,2.88pt,2.88pt">
                  <w:txbxContent>
                    <w:p w:rsidR="00317BDC" w:rsidRDefault="00317BDC" w:rsidP="00317BDC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  <w:t>Information Technology Solutions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1771650" cy="9601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517D3" id="Rectangle 4" o:spid="_x0000_s1026" style="position:absolute;margin-left:0;margin-top:18pt;width:139.5pt;height:756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</w:p>
    <w:p w:rsidR="00AA64F5" w:rsidRDefault="00DB393B" w:rsidP="00AA64F5">
      <w:pPr>
        <w:pBdr>
          <w:top w:val="single" w:sz="24" w:space="8" w:color="4472C4" w:themeColor="accent1"/>
          <w:bottom w:val="single" w:sz="24" w:space="8" w:color="4472C4" w:themeColor="accent1"/>
        </w:pBdr>
        <w:rPr>
          <w:i/>
          <w:iCs/>
          <w:color w:val="4472C4" w:themeColor="accent1"/>
          <w:sz w:val="24"/>
          <w:szCs w:val="24"/>
        </w:rPr>
      </w:pPr>
      <w:r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400E4C91" wp14:editId="7F9C3874">
                <wp:simplePos x="0" y="0"/>
                <wp:positionH relativeFrom="column">
                  <wp:posOffset>2019300</wp:posOffset>
                </wp:positionH>
                <wp:positionV relativeFrom="page">
                  <wp:posOffset>6400799</wp:posOffset>
                </wp:positionV>
                <wp:extent cx="4953000" cy="3400425"/>
                <wp:effectExtent l="0" t="0" r="0" b="9525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40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48DA" w:rsidRDefault="00DB393B" w:rsidP="00884C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>A teacher (elementary) or mentor (middle/high) that will be your primary contact for questions, tutoring, and planning.</w:t>
                            </w:r>
                          </w:p>
                          <w:p w:rsidR="00DB393B" w:rsidRPr="00884C5E" w:rsidRDefault="00DB393B" w:rsidP="00DB393B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</w:p>
                          <w:p w:rsidR="00150E18" w:rsidRDefault="00DB393B" w:rsidP="00884C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 xml:space="preserve">Elementary students will be required to attend manditory half day in-person tutoring and social emotional activitites to engage students in hands on learning. </w:t>
                            </w:r>
                          </w:p>
                          <w:p w:rsidR="00DB393B" w:rsidRPr="00DB393B" w:rsidRDefault="00DB393B" w:rsidP="00DB393B">
                            <w:pPr>
                              <w:pStyle w:val="ListParagraph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</w:p>
                          <w:p w:rsidR="00DB393B" w:rsidRDefault="00DB393B" w:rsidP="00884C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>Elementary stude</w:t>
                            </w:r>
                            <w:r w:rsidR="007806AF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>ts will be expected to connect with their teacher for live instruction daily.</w:t>
                            </w:r>
                          </w:p>
                          <w:p w:rsidR="00DB393B" w:rsidRPr="00DB393B" w:rsidRDefault="00DB393B" w:rsidP="00DB393B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</w:p>
                          <w:p w:rsidR="00150E18" w:rsidRDefault="00DB393B" w:rsidP="00884C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 xml:space="preserve">Middle and High students will spend the majority of their time on the Edgenuity platform, receiving instruction through prerecorded online instructors.  </w:t>
                            </w:r>
                          </w:p>
                          <w:p w:rsidR="00DB393B" w:rsidRPr="00DB393B" w:rsidRDefault="00DB393B" w:rsidP="00DB393B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</w:p>
                          <w:p w:rsidR="00263B7F" w:rsidRDefault="00DB393B" w:rsidP="00884C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>All students are expected to meet with their teacher or mentor to make a Success Plan and monitor that plan throughout the year.</w:t>
                            </w:r>
                          </w:p>
                          <w:p w:rsidR="00DB393B" w:rsidRPr="00DB393B" w:rsidRDefault="00DB393B" w:rsidP="00DB393B">
                            <w:pPr>
                              <w:pStyle w:val="ListParagraph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</w:p>
                          <w:p w:rsidR="00DB393B" w:rsidRPr="00884C5E" w:rsidRDefault="00DB393B" w:rsidP="00884C5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 xml:space="preserve">Once you begin the academic year, you must complete that year.  </w:t>
                            </w:r>
                          </w:p>
                          <w:p w:rsidR="00263B7F" w:rsidRPr="00150E18" w:rsidRDefault="00263B7F" w:rsidP="00BC48DA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2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E4C9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159pt;margin-top:7in;width:390pt;height:267.7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" filled="f" fillcolor="#fffffe" stroked="f" strokecolor="#212120" insetpen="t">
                <v:textbox inset="2.88pt,2.88pt,2.88pt,2.88pt">
                  <w:txbxContent>
                    <w:p w:rsidR="00BC48DA" w:rsidRDefault="00DB393B" w:rsidP="00884C5E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>A teacher (elementary) or mentor (middle/high) that will be your primary contact for questions, tutoring, and planning.</w:t>
                      </w:r>
                    </w:p>
                    <w:p w:rsidR="00DB393B" w:rsidRPr="00884C5E" w:rsidRDefault="00DB393B" w:rsidP="00DB393B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</w:p>
                    <w:p w:rsidR="00150E18" w:rsidRDefault="00DB393B" w:rsidP="00884C5E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 xml:space="preserve">Elementary students will be required to attend manditory half day in-person tutoring and social emotional activitites to engage students in hands on learning. </w:t>
                      </w:r>
                    </w:p>
                    <w:p w:rsidR="00DB393B" w:rsidRPr="00DB393B" w:rsidRDefault="00DB393B" w:rsidP="00DB393B">
                      <w:pPr>
                        <w:pStyle w:val="ListParagraph"/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</w:p>
                    <w:p w:rsidR="00DB393B" w:rsidRDefault="00DB393B" w:rsidP="00884C5E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>Elementary stude</w:t>
                      </w:r>
                      <w:r w:rsidR="007806AF"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>ts will be expected to connect with their teacher for live instruction daily.</w:t>
                      </w:r>
                      <w:bookmarkStart w:id="1" w:name="_GoBack"/>
                      <w:bookmarkEnd w:id="1"/>
                    </w:p>
                    <w:p w:rsidR="00DB393B" w:rsidRPr="00DB393B" w:rsidRDefault="00DB393B" w:rsidP="00DB393B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</w:p>
                    <w:p w:rsidR="00150E18" w:rsidRDefault="00DB393B" w:rsidP="00884C5E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 xml:space="preserve">Middle and High students will spend the majority of their time on the Edgenuity platform, receiving instruction through prerecorded online instructors.  </w:t>
                      </w:r>
                    </w:p>
                    <w:p w:rsidR="00DB393B" w:rsidRPr="00DB393B" w:rsidRDefault="00DB393B" w:rsidP="00DB393B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</w:p>
                    <w:p w:rsidR="00263B7F" w:rsidRDefault="00DB393B" w:rsidP="00884C5E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>All students are expected to meet with their teacher or mentor to make a Success Plan and monitor that plan throughout the year.</w:t>
                      </w:r>
                    </w:p>
                    <w:p w:rsidR="00DB393B" w:rsidRPr="00DB393B" w:rsidRDefault="00DB393B" w:rsidP="00DB393B">
                      <w:pPr>
                        <w:pStyle w:val="ListParagraph"/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</w:p>
                    <w:p w:rsidR="00DB393B" w:rsidRPr="00884C5E" w:rsidRDefault="00DB393B" w:rsidP="00884C5E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 xml:space="preserve">Once you begin the academic year, you must complete that year.  </w:t>
                      </w:r>
                    </w:p>
                    <w:p w:rsidR="00263B7F" w:rsidRPr="00150E18" w:rsidRDefault="00263B7F" w:rsidP="00BC48DA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2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0884FEB5" wp14:editId="712C0B97">
                <wp:simplePos x="0" y="0"/>
                <wp:positionH relativeFrom="column">
                  <wp:posOffset>2076450</wp:posOffset>
                </wp:positionH>
                <wp:positionV relativeFrom="page">
                  <wp:posOffset>5905500</wp:posOffset>
                </wp:positionV>
                <wp:extent cx="3943350" cy="457200"/>
                <wp:effectExtent l="0" t="0" r="0" b="0"/>
                <wp:wrapNone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48DA" w:rsidRDefault="00DB393B" w:rsidP="00BC48D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What you can expect: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4FEB5" id="Text Box 21" o:spid="_x0000_s1028" type="#_x0000_t202" style="position:absolute;margin-left:163.5pt;margin-top:465pt;width:310.5pt;height:36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BC48DA" w:rsidRDefault="00DB393B" w:rsidP="00BC48D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  <w:t>What you can expect: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83059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6464" behindDoc="0" locked="0" layoutInCell="1" allowOverlap="1">
            <wp:simplePos x="0" y="0"/>
            <wp:positionH relativeFrom="column">
              <wp:posOffset>2181225</wp:posOffset>
            </wp:positionH>
            <wp:positionV relativeFrom="page">
              <wp:posOffset>3086100</wp:posOffset>
            </wp:positionV>
            <wp:extent cx="2228850" cy="21189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mic\Desktop\TC999D\TC9990901D-PB\TC99909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591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99712" behindDoc="0" locked="0" layoutInCell="1" allowOverlap="1" wp14:anchorId="266C9132" wp14:editId="2E0AE071">
                <wp:simplePos x="0" y="0"/>
                <wp:positionH relativeFrom="column">
                  <wp:posOffset>4429126</wp:posOffset>
                </wp:positionH>
                <wp:positionV relativeFrom="page">
                  <wp:posOffset>2619375</wp:posOffset>
                </wp:positionV>
                <wp:extent cx="2590800" cy="45720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591" w:rsidRDefault="00794591" w:rsidP="00794591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Admission Criteria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9132" id="_x0000_s1029" type="#_x0000_t202" style="position:absolute;margin-left:348.75pt;margin-top:206.25pt;width:204pt;height:36pt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" filled="f" fillcolor="#fffffe" stroked="f" strokecolor="#212120" insetpen="t">
                <v:textbox inset="2.88pt,2.88pt,2.88pt,2.88pt">
                  <w:txbxContent>
                    <w:p w:rsidR="00794591" w:rsidRDefault="00794591" w:rsidP="00794591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  <w:t>Admission Criteria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E668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ge">
                  <wp:posOffset>3067050</wp:posOffset>
                </wp:positionV>
                <wp:extent cx="2857500" cy="29432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7BDC" w:rsidRPr="005E6685" w:rsidRDefault="00794591" w:rsidP="005E66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A</w:t>
                            </w:r>
                            <w:r w:rsidR="005E6685" w:rsidRPr="005E6685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ttendance in good standing</w:t>
                            </w:r>
                          </w:p>
                          <w:p w:rsidR="00317BDC" w:rsidRPr="005E6685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317BDC" w:rsidRPr="005E6685" w:rsidRDefault="005E6685" w:rsidP="005E66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E6685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40</w:t>
                            </w:r>
                            <w:r w:rsidRPr="005E6685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5E6685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percentile or above on MAP reading and math</w:t>
                            </w:r>
                          </w:p>
                          <w:p w:rsidR="00317BDC" w:rsidRPr="005E6685" w:rsidRDefault="00317BDC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317BDC" w:rsidRPr="005E6685" w:rsidRDefault="00794591" w:rsidP="005E66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On track to matriculate and graduate</w:t>
                            </w:r>
                          </w:p>
                          <w:p w:rsidR="00B60D55" w:rsidRPr="005E6685" w:rsidRDefault="00B60D55" w:rsidP="00317BDC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317BDC" w:rsidRDefault="00794591" w:rsidP="005E66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A</w:t>
                            </w:r>
                            <w:r w:rsidR="005E6685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ccess to stable high speed internet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and device</w:t>
                            </w:r>
                          </w:p>
                          <w:p w:rsidR="005E6685" w:rsidRPr="005E6685" w:rsidRDefault="005E6685" w:rsidP="005E6685">
                            <w:pPr>
                              <w:pStyle w:val="ListParagraph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5E6685" w:rsidRDefault="00794591" w:rsidP="005E66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A</w:t>
                            </w:r>
                            <w:r w:rsidR="005E6685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 xml:space="preserve"> his</w:t>
                            </w:r>
                            <w: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tory of online successful</w:t>
                            </w:r>
                          </w:p>
                          <w:p w:rsidR="00794591" w:rsidRPr="00794591" w:rsidRDefault="00794591" w:rsidP="00794591">
                            <w:pPr>
                              <w:pStyle w:val="ListParagraph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794591" w:rsidRPr="005E6685" w:rsidRDefault="00794591" w:rsidP="005E668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24"/>
                                <w:lang w:val="en"/>
                              </w:rPr>
                              <w:t>Compliance with the District Code of Conduct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45.75pt;margin-top:241.5pt;width:225pt;height:231.7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:rsidR="00317BDC" w:rsidRPr="005E6685" w:rsidRDefault="00794591" w:rsidP="005E668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A</w:t>
                      </w:r>
                      <w:r w:rsidR="005E6685" w:rsidRPr="005E6685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ttendance in good standing</w:t>
                      </w:r>
                    </w:p>
                    <w:p w:rsidR="00317BDC" w:rsidRPr="005E6685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</w:p>
                    <w:p w:rsidR="00317BDC" w:rsidRPr="005E6685" w:rsidRDefault="005E6685" w:rsidP="005E668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 w:rsidRPr="005E6685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40</w:t>
                      </w:r>
                      <w:r w:rsidRPr="005E6685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Pr="005E6685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 xml:space="preserve"> percentile or above on MAP reading and math</w:t>
                      </w:r>
                    </w:p>
                    <w:p w:rsidR="00317BDC" w:rsidRPr="005E6685" w:rsidRDefault="00317BDC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</w:p>
                    <w:p w:rsidR="00317BDC" w:rsidRPr="005E6685" w:rsidRDefault="00794591" w:rsidP="005E668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On track to matriculate and graduate</w:t>
                      </w:r>
                    </w:p>
                    <w:p w:rsidR="00B60D55" w:rsidRPr="005E6685" w:rsidRDefault="00B60D55" w:rsidP="00317BDC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</w:p>
                    <w:p w:rsidR="00317BDC" w:rsidRDefault="00794591" w:rsidP="005E668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A</w:t>
                      </w:r>
                      <w:r w:rsidR="005E6685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ccess to stable high speed internet</w:t>
                      </w:r>
                      <w:r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 xml:space="preserve"> and device</w:t>
                      </w:r>
                    </w:p>
                    <w:p w:rsidR="005E6685" w:rsidRPr="005E6685" w:rsidRDefault="005E6685" w:rsidP="005E6685">
                      <w:pPr>
                        <w:pStyle w:val="ListParagraph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</w:p>
                    <w:p w:rsidR="005E6685" w:rsidRDefault="00794591" w:rsidP="005E668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A</w:t>
                      </w:r>
                      <w:r w:rsidR="005E6685"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 xml:space="preserve"> his</w:t>
                      </w:r>
                      <w:r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tory of online successful</w:t>
                      </w:r>
                    </w:p>
                    <w:p w:rsidR="00794591" w:rsidRPr="00794591" w:rsidRDefault="00794591" w:rsidP="00794591">
                      <w:pPr>
                        <w:pStyle w:val="ListParagraph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</w:p>
                    <w:p w:rsidR="00794591" w:rsidRPr="005E6685" w:rsidRDefault="00794591" w:rsidP="005E668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280" w:lineRule="exact"/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2E3640"/>
                          <w:sz w:val="24"/>
                          <w:szCs w:val="24"/>
                          <w:lang w:val="en"/>
                        </w:rPr>
                        <w:t>Compliance with the District Code of Conduct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42A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ge">
                  <wp:posOffset>2971800</wp:posOffset>
                </wp:positionV>
                <wp:extent cx="1485900" cy="6305550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30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7BDC" w:rsidRPr="00FB70CF" w:rsidRDefault="007142AD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4"/>
                                <w:szCs w:val="16"/>
                                <w:lang w:val="en"/>
                              </w:rPr>
                            </w:pPr>
                            <w:r w:rsidRPr="00FB70CF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4"/>
                                <w:szCs w:val="16"/>
                                <w:lang w:val="en"/>
                              </w:rPr>
                              <w:t>GOOD TIME MANAGER</w:t>
                            </w:r>
                          </w:p>
                          <w:p w:rsidR="00317BDC" w:rsidRPr="00FB70CF" w:rsidRDefault="007142AD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</w:pPr>
                            <w:r w:rsidRPr="00FB70CF"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  <w:t>Can you create and follow a study schedule throughout the year without the daily reminders from a teacher</w:t>
                            </w:r>
                            <w:r w:rsidR="00317BDC" w:rsidRPr="00FB70CF"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  <w:t>.</w:t>
                            </w:r>
                          </w:p>
                          <w:p w:rsidR="00317BDC" w:rsidRPr="00FB70CF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</w:pPr>
                          </w:p>
                          <w:p w:rsidR="00317BDC" w:rsidRPr="00FB70CF" w:rsidRDefault="007142AD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4"/>
                                <w:szCs w:val="16"/>
                                <w:lang w:val="en"/>
                              </w:rPr>
                            </w:pPr>
                            <w:r w:rsidRPr="00FB70CF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4"/>
                                <w:szCs w:val="16"/>
                                <w:lang w:val="en"/>
                              </w:rPr>
                              <w:t>EFFECTIVE COMMUNICATOR</w:t>
                            </w:r>
                          </w:p>
                          <w:p w:rsidR="00317BDC" w:rsidRPr="00FB70CF" w:rsidRDefault="007142AD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</w:pPr>
                            <w:r w:rsidRPr="00FB70CF"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  <w:t>Can you reach out for help from your Mentor, Teachers and other students to describe your problem and brainstorm solutions?</w:t>
                            </w:r>
                          </w:p>
                          <w:p w:rsidR="00317BDC" w:rsidRPr="00FB70CF" w:rsidRDefault="00317BD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</w:pPr>
                          </w:p>
                          <w:p w:rsidR="00317BDC" w:rsidRPr="00FB70CF" w:rsidRDefault="007142AD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24"/>
                                <w:szCs w:val="16"/>
                                <w:lang w:val="en"/>
                              </w:rPr>
                            </w:pPr>
                            <w:r w:rsidRPr="00FB70CF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4"/>
                                <w:szCs w:val="16"/>
                                <w:lang w:val="en"/>
                              </w:rPr>
                              <w:t>STUDY HABITS</w:t>
                            </w:r>
                          </w:p>
                          <w:p w:rsidR="007142AD" w:rsidRPr="00FB70CF" w:rsidRDefault="007142AD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</w:pPr>
                            <w:r w:rsidRPr="00FB70CF"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  <w:t>Can you study and complete assignmentes without the direct supervision of a teacher, while maintaining good academc standing?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12.75pt;margin-top:234pt;width:117pt;height:496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317BDC" w:rsidRPr="00FB70CF" w:rsidRDefault="007142AD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24"/>
                          <w:szCs w:val="16"/>
                          <w:lang w:val="en"/>
                        </w:rPr>
                      </w:pPr>
                      <w:r w:rsidRPr="00FB70CF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4"/>
                          <w:szCs w:val="16"/>
                          <w:lang w:val="en"/>
                        </w:rPr>
                        <w:t>GOOD TIME MANAGER</w:t>
                      </w:r>
                    </w:p>
                    <w:p w:rsidR="00317BDC" w:rsidRPr="00FB70CF" w:rsidRDefault="007142AD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</w:pPr>
                      <w:r w:rsidRPr="00FB70CF"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  <w:t>Can you create and follow a study schedule throughout the year without the daily reminders from a teacher</w:t>
                      </w:r>
                      <w:r w:rsidR="00317BDC" w:rsidRPr="00FB70CF"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  <w:t>.</w:t>
                      </w:r>
                    </w:p>
                    <w:p w:rsidR="00317BDC" w:rsidRPr="00FB70CF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</w:pPr>
                    </w:p>
                    <w:p w:rsidR="00317BDC" w:rsidRPr="00FB70CF" w:rsidRDefault="007142AD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24"/>
                          <w:szCs w:val="16"/>
                          <w:lang w:val="en"/>
                        </w:rPr>
                      </w:pPr>
                      <w:r w:rsidRPr="00FB70CF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4"/>
                          <w:szCs w:val="16"/>
                          <w:lang w:val="en"/>
                        </w:rPr>
                        <w:t>EFFECTIVE COMMUNICATOR</w:t>
                      </w:r>
                    </w:p>
                    <w:p w:rsidR="00317BDC" w:rsidRPr="00FB70CF" w:rsidRDefault="007142AD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</w:pPr>
                      <w:r w:rsidRPr="00FB70CF"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  <w:t>Can you reach out for help from your Mentor, Teachers and other students to describe your problem and brainstorm solutions?</w:t>
                      </w:r>
                    </w:p>
                    <w:p w:rsidR="00317BDC" w:rsidRPr="00FB70CF" w:rsidRDefault="00317BD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</w:pPr>
                    </w:p>
                    <w:p w:rsidR="00317BDC" w:rsidRPr="00FB70CF" w:rsidRDefault="007142AD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24"/>
                          <w:szCs w:val="16"/>
                          <w:lang w:val="en"/>
                        </w:rPr>
                      </w:pPr>
                      <w:r w:rsidRPr="00FB70CF">
                        <w:rPr>
                          <w:rFonts w:ascii="Arial" w:hAnsi="Arial" w:cs="Arial"/>
                          <w:color w:val="EF792F"/>
                          <w:spacing w:val="20"/>
                          <w:sz w:val="24"/>
                          <w:szCs w:val="16"/>
                          <w:lang w:val="en"/>
                        </w:rPr>
                        <w:t>STUDY HABITS</w:t>
                      </w:r>
                    </w:p>
                    <w:p w:rsidR="007142AD" w:rsidRPr="00FB70CF" w:rsidRDefault="007142AD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</w:pPr>
                      <w:r w:rsidRPr="00FB70CF"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  <w:t>Can you study and complete assignmentes without the direct supervision of a teacher, while maintaining good academc standing?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A64F5">
        <w:rPr>
          <w:noProof/>
        </w:rPr>
        <mc:AlternateContent>
          <mc:Choice Requires="wps">
            <w:drawing>
              <wp:anchor distT="91440" distB="91440" distL="114300" distR="114300" simplePos="0" relativeHeight="251694592" behindDoc="0" locked="0" layoutInCell="1" allowOverlap="1">
                <wp:simplePos x="0" y="0"/>
                <wp:positionH relativeFrom="page">
                  <wp:posOffset>2505075</wp:posOffset>
                </wp:positionH>
                <wp:positionV relativeFrom="paragraph">
                  <wp:posOffset>1520825</wp:posOffset>
                </wp:positionV>
                <wp:extent cx="4800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4F5" w:rsidRPr="002778BC" w:rsidRDefault="002778BC" w:rsidP="002778B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rFonts w:ascii="Verdana" w:hAnsi="Verdana"/>
                                <w:iCs/>
                                <w:color w:val="4472C4" w:themeColor="accent1"/>
                                <w:sz w:val="36"/>
                              </w:rPr>
                            </w:pPr>
                            <w:r w:rsidRPr="002778BC">
                              <w:rPr>
                                <w:rFonts w:ascii="Verdana" w:hAnsi="Verdana"/>
                                <w:iCs/>
                                <w:color w:val="4472C4" w:themeColor="accent1"/>
                                <w:sz w:val="36"/>
                              </w:rPr>
                              <w:t>Is the Virtual Academy Right For 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97.25pt;margin-top:119.75pt;width:378pt;height:110.55pt;z-index:25169459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" filled="f" stroked="f">
                <v:textbox style="mso-fit-shape-to-text:t">
                  <w:txbxContent>
                    <w:p w:rsidR="00AA64F5" w:rsidRPr="002778BC" w:rsidRDefault="002778BC" w:rsidP="002778B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rFonts w:ascii="Verdana" w:hAnsi="Verdana"/>
                          <w:iCs/>
                          <w:color w:val="4472C4" w:themeColor="accent1"/>
                          <w:sz w:val="36"/>
                        </w:rPr>
                      </w:pPr>
                      <w:r w:rsidRPr="002778BC">
                        <w:rPr>
                          <w:rFonts w:ascii="Verdana" w:hAnsi="Verdana"/>
                          <w:iCs/>
                          <w:color w:val="4472C4" w:themeColor="accent1"/>
                          <w:sz w:val="36"/>
                        </w:rPr>
                        <w:t>Is the Virtual Academy Right For Me?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A37A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ge">
                  <wp:posOffset>382905</wp:posOffset>
                </wp:positionV>
                <wp:extent cx="4829175" cy="1019175"/>
                <wp:effectExtent l="0" t="0" r="9525" b="952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37AE" w:rsidRPr="00AA64F5" w:rsidRDefault="006A37AE" w:rsidP="006A37AE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Verdana" w:hAnsi="Verdana" w:cs="Arial"/>
                                <w:b/>
                                <w:outline/>
                                <w:color w:val="5B9BD5" w:themeColor="accent5"/>
                                <w:w w:val="90"/>
                                <w:sz w:val="48"/>
                                <w:szCs w:val="44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A64F5">
                              <w:rPr>
                                <w:rFonts w:ascii="Verdana" w:hAnsi="Verdana" w:cs="Arial"/>
                                <w:b/>
                                <w:outline/>
                                <w:color w:val="5B9BD5" w:themeColor="accent5"/>
                                <w:w w:val="90"/>
                                <w:sz w:val="48"/>
                                <w:szCs w:val="44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Spencer County </w:t>
                            </w:r>
                          </w:p>
                          <w:p w:rsidR="006A37AE" w:rsidRPr="00AA64F5" w:rsidRDefault="00AA64F5" w:rsidP="006A37AE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Verdana" w:hAnsi="Verdana" w:cs="Arial"/>
                                <w:b/>
                                <w:outline/>
                                <w:color w:val="5B9BD5" w:themeColor="accent5"/>
                                <w:w w:val="90"/>
                                <w:sz w:val="48"/>
                                <w:szCs w:val="44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outline/>
                                <w:color w:val="5B9BD5" w:themeColor="accent5"/>
                                <w:w w:val="90"/>
                                <w:sz w:val="48"/>
                                <w:szCs w:val="44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Virtual Academy App</w:t>
                            </w:r>
                            <w:r w:rsidR="007806AF">
                              <w:rPr>
                                <w:rFonts w:ascii="Verdana" w:hAnsi="Verdana" w:cs="Arial"/>
                                <w:b/>
                                <w:outline/>
                                <w:color w:val="5B9BD5" w:themeColor="accent5"/>
                                <w:w w:val="90"/>
                                <w:sz w:val="48"/>
                                <w:szCs w:val="44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outline/>
                                <w:color w:val="5B9BD5" w:themeColor="accent5"/>
                                <w:w w:val="90"/>
                                <w:sz w:val="48"/>
                                <w:szCs w:val="44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ication</w:t>
                            </w:r>
                          </w:p>
                          <w:p w:rsidR="00AA64F5" w:rsidRDefault="00AA64F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69.5pt;margin-top:30.15pt;width:380.25pt;height:80.25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6A37AE" w:rsidRPr="00AA64F5" w:rsidRDefault="006A37AE" w:rsidP="006A37AE">
                      <w:pPr>
                        <w:widowControl w:val="0"/>
                        <w:spacing w:line="480" w:lineRule="exact"/>
                        <w:jc w:val="center"/>
                        <w:rPr>
                          <w:rFonts w:ascii="Verdana" w:hAnsi="Verdana" w:cs="Arial"/>
                          <w:b/>
                          <w:outline/>
                          <w:color w:val="5B9BD5" w:themeColor="accent5"/>
                          <w:w w:val="90"/>
                          <w:sz w:val="48"/>
                          <w:szCs w:val="44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A64F5">
                        <w:rPr>
                          <w:rFonts w:ascii="Verdana" w:hAnsi="Verdana" w:cs="Arial"/>
                          <w:b/>
                          <w:outline/>
                          <w:color w:val="5B9BD5" w:themeColor="accent5"/>
                          <w:w w:val="90"/>
                          <w:sz w:val="48"/>
                          <w:szCs w:val="44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Spencer County </w:t>
                      </w:r>
                    </w:p>
                    <w:p w:rsidR="006A37AE" w:rsidRPr="00AA64F5" w:rsidRDefault="00AA64F5" w:rsidP="006A37AE">
                      <w:pPr>
                        <w:widowControl w:val="0"/>
                        <w:spacing w:line="480" w:lineRule="exact"/>
                        <w:jc w:val="center"/>
                        <w:rPr>
                          <w:rFonts w:ascii="Verdana" w:hAnsi="Verdana" w:cs="Arial"/>
                          <w:b/>
                          <w:outline/>
                          <w:color w:val="5B9BD5" w:themeColor="accent5"/>
                          <w:w w:val="90"/>
                          <w:sz w:val="48"/>
                          <w:szCs w:val="44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 w:cs="Arial"/>
                          <w:b/>
                          <w:outline/>
                          <w:color w:val="5B9BD5" w:themeColor="accent5"/>
                          <w:w w:val="90"/>
                          <w:sz w:val="48"/>
                          <w:szCs w:val="44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Virtual Academy App</w:t>
                      </w:r>
                      <w:r w:rsidR="007806AF">
                        <w:rPr>
                          <w:rFonts w:ascii="Verdana" w:hAnsi="Verdana" w:cs="Arial"/>
                          <w:b/>
                          <w:outline/>
                          <w:color w:val="5B9BD5" w:themeColor="accent5"/>
                          <w:w w:val="90"/>
                          <w:sz w:val="48"/>
                          <w:szCs w:val="44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Fonts w:ascii="Verdana" w:hAnsi="Verdana" w:cs="Arial"/>
                          <w:b/>
                          <w:outline/>
                          <w:color w:val="5B9BD5" w:themeColor="accent5"/>
                          <w:w w:val="90"/>
                          <w:sz w:val="48"/>
                          <w:szCs w:val="44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ication</w:t>
                      </w:r>
                    </w:p>
                    <w:p w:rsidR="00AA64F5" w:rsidRDefault="00AA64F5"/>
                  </w:txbxContent>
                </v:textbox>
                <w10:wrap anchory="page"/>
              </v:shape>
            </w:pict>
          </mc:Fallback>
        </mc:AlternateContent>
      </w:r>
      <w:r w:rsidR="00BC48DA">
        <w:br w:type="page"/>
      </w:r>
      <w:r w:rsidR="00083059" w:rsidRPr="00BC48DA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700736" behindDoc="0" locked="0" layoutInCell="1" allowOverlap="1" wp14:anchorId="0150654D" wp14:editId="044ADD4B">
                <wp:simplePos x="0" y="0"/>
                <wp:positionH relativeFrom="column">
                  <wp:posOffset>2143125</wp:posOffset>
                </wp:positionH>
                <wp:positionV relativeFrom="page">
                  <wp:posOffset>466725</wp:posOffset>
                </wp:positionV>
                <wp:extent cx="4791075" cy="657225"/>
                <wp:effectExtent l="0" t="0" r="9525" b="9525"/>
                <wp:wrapNone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48DA" w:rsidRDefault="00083059" w:rsidP="00083059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Verdana" w:hAnsi="Verdana" w:cs="Arial"/>
                                <w:b/>
                                <w:outline/>
                                <w:color w:val="5B9BD5" w:themeColor="accent5"/>
                                <w:w w:val="90"/>
                                <w:sz w:val="48"/>
                                <w:szCs w:val="44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83059">
                              <w:rPr>
                                <w:rFonts w:ascii="Verdana" w:hAnsi="Verdana" w:cs="Arial"/>
                                <w:b/>
                                <w:outline/>
                                <w:color w:val="5B9BD5" w:themeColor="accent5"/>
                                <w:w w:val="90"/>
                                <w:sz w:val="48"/>
                                <w:szCs w:val="44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Success Plan </w:t>
                            </w:r>
                            <w:r w:rsidR="00685356" w:rsidRPr="00083059">
                              <w:rPr>
                                <w:rFonts w:ascii="Verdana" w:hAnsi="Verdana" w:cs="Arial"/>
                                <w:b/>
                                <w:outline/>
                                <w:color w:val="5B9BD5" w:themeColor="accent5"/>
                                <w:w w:val="90"/>
                                <w:sz w:val="48"/>
                                <w:szCs w:val="44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Checklist</w:t>
                            </w:r>
                            <w:r w:rsidRPr="00083059">
                              <w:rPr>
                                <w:rFonts w:ascii="Verdana" w:hAnsi="Verdana" w:cs="Arial"/>
                                <w:b/>
                                <w:outline/>
                                <w:color w:val="5B9BD5" w:themeColor="accent5"/>
                                <w:w w:val="90"/>
                                <w:sz w:val="48"/>
                                <w:szCs w:val="44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 w:rsidR="00DB393B" w:rsidRPr="00DB393B" w:rsidRDefault="00DB393B" w:rsidP="00083059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Verdana" w:hAnsi="Verdana" w:cs="Arial"/>
                                <w:b/>
                                <w:outline/>
                                <w:color w:val="5B9BD5" w:themeColor="accent5"/>
                                <w:w w:val="90"/>
                                <w:sz w:val="24"/>
                                <w:szCs w:val="44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outline/>
                                <w:color w:val="5B9BD5" w:themeColor="accent5"/>
                                <w:w w:val="90"/>
                                <w:sz w:val="24"/>
                                <w:szCs w:val="44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Having a plan is critical for a positive virtual experience!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0654D" id="Text Box 20" o:spid="_x0000_s1034" type="#_x0000_t202" style="position:absolute;margin-left:168.75pt;margin-top:36.75pt;width:377.25pt;height:51.75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BC48DA" w:rsidRDefault="00083059" w:rsidP="00083059">
                      <w:pPr>
                        <w:widowControl w:val="0"/>
                        <w:spacing w:line="480" w:lineRule="exact"/>
                        <w:jc w:val="center"/>
                        <w:rPr>
                          <w:rFonts w:ascii="Verdana" w:hAnsi="Verdana" w:cs="Arial"/>
                          <w:b/>
                          <w:outline/>
                          <w:color w:val="5B9BD5" w:themeColor="accent5"/>
                          <w:w w:val="90"/>
                          <w:sz w:val="48"/>
                          <w:szCs w:val="44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83059">
                        <w:rPr>
                          <w:rFonts w:ascii="Verdana" w:hAnsi="Verdana" w:cs="Arial"/>
                          <w:b/>
                          <w:outline/>
                          <w:color w:val="5B9BD5" w:themeColor="accent5"/>
                          <w:w w:val="90"/>
                          <w:sz w:val="48"/>
                          <w:szCs w:val="44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Success Plan </w:t>
                      </w:r>
                      <w:r w:rsidR="00685356" w:rsidRPr="00083059">
                        <w:rPr>
                          <w:rFonts w:ascii="Verdana" w:hAnsi="Verdana" w:cs="Arial"/>
                          <w:b/>
                          <w:outline/>
                          <w:color w:val="5B9BD5" w:themeColor="accent5"/>
                          <w:w w:val="90"/>
                          <w:sz w:val="48"/>
                          <w:szCs w:val="44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Checklist</w:t>
                      </w:r>
                      <w:r w:rsidRPr="00083059">
                        <w:rPr>
                          <w:rFonts w:ascii="Verdana" w:hAnsi="Verdana" w:cs="Arial"/>
                          <w:b/>
                          <w:outline/>
                          <w:color w:val="5B9BD5" w:themeColor="accent5"/>
                          <w:w w:val="90"/>
                          <w:sz w:val="48"/>
                          <w:szCs w:val="44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</w:t>
                      </w:r>
                    </w:p>
                    <w:p w:rsidR="00DB393B" w:rsidRPr="00DB393B" w:rsidRDefault="00DB393B" w:rsidP="00083059">
                      <w:pPr>
                        <w:widowControl w:val="0"/>
                        <w:spacing w:line="480" w:lineRule="exact"/>
                        <w:jc w:val="center"/>
                        <w:rPr>
                          <w:rFonts w:ascii="Verdana" w:hAnsi="Verdana" w:cs="Arial"/>
                          <w:b/>
                          <w:outline/>
                          <w:color w:val="5B9BD5" w:themeColor="accent5"/>
                          <w:w w:val="90"/>
                          <w:sz w:val="24"/>
                          <w:szCs w:val="44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 w:cs="Arial"/>
                          <w:b/>
                          <w:outline/>
                          <w:color w:val="5B9BD5" w:themeColor="accent5"/>
                          <w:w w:val="90"/>
                          <w:sz w:val="24"/>
                          <w:szCs w:val="44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Having a plan is critical for a positive virtual experience!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sdt>
        <w:sdtPr>
          <w:rPr>
            <w:i/>
            <w:iCs/>
            <w:color w:val="4472C4" w:themeColor="accent1"/>
            <w:sz w:val="24"/>
            <w:szCs w:val="24"/>
          </w:rPr>
          <w:id w:val="1469011327"/>
          <w:temporary/>
          <w:showingPlcHdr/>
          <w15:appearance w15:val="hidden"/>
        </w:sdtPr>
        <w:sdtEndPr/>
        <w:sdtContent>
          <w:r w:rsidR="00AA64F5">
            <w:rPr>
              <w:i/>
              <w:iCs/>
              <w:color w:val="4472C4" w:themeColor="accent1"/>
              <w:sz w:val="24"/>
              <w:szCs w:val="24"/>
            </w:rPr>
            <w:t>[Grab your reader’s attention with a great quote from the document or use this space to emphasize a key point. To place this text box anywhere on the page, just drag it.]</w:t>
          </w:r>
        </w:sdtContent>
      </w:sdt>
    </w:p>
    <w:p w:rsidR="00BC48DA" w:rsidRDefault="00BC48DA"/>
    <w:p w:rsidR="005F70E4" w:rsidRDefault="00083059">
      <w:r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2B9D0B96" wp14:editId="42D251D5">
                <wp:simplePos x="0" y="0"/>
                <wp:positionH relativeFrom="column">
                  <wp:posOffset>2219325</wp:posOffset>
                </wp:positionH>
                <wp:positionV relativeFrom="page">
                  <wp:posOffset>1790700</wp:posOffset>
                </wp:positionV>
                <wp:extent cx="4838700" cy="5886450"/>
                <wp:effectExtent l="0" t="0" r="0" b="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0DC2" w:rsidRDefault="00685356" w:rsidP="003D0D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D0DC2">
                              <w:rPr>
                                <w:rFonts w:ascii="Arial" w:hAnsi="Arial" w:cs="Arial"/>
                                <w:sz w:val="24"/>
                              </w:rPr>
                              <w:t>The student has the basic computer skills needed to navigate the course and complete and submit assignments.</w:t>
                            </w:r>
                          </w:p>
                          <w:p w:rsidR="003D0DC2" w:rsidRPr="003D0DC2" w:rsidRDefault="003D0DC2" w:rsidP="003D0DC2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D0DC2" w:rsidRDefault="00083059" w:rsidP="003D0D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  <w:r w:rsidRPr="003D0DC2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>Where will you work on your classes?  Do you have a desk at home, a space in the basement, or a laptop that can be used on the kitchen table</w:t>
                            </w:r>
                            <w:r w:rsidR="003D0DC2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 xml:space="preserve"> with internet access</w:t>
                            </w:r>
                            <w:r w:rsidRPr="003D0DC2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 xml:space="preserve">?  Will this </w:t>
                            </w:r>
                            <w:r w:rsidR="003D0DC2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>space</w:t>
                            </w:r>
                            <w:r w:rsidRPr="003D0DC2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="003D0DC2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>contribute</w:t>
                            </w:r>
                            <w:r w:rsidRPr="003D0DC2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 xml:space="preserve"> to your success?</w:t>
                            </w:r>
                          </w:p>
                          <w:p w:rsidR="003D0DC2" w:rsidRPr="003D0DC2" w:rsidRDefault="003D0DC2" w:rsidP="003D0DC2">
                            <w:pP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</w:p>
                          <w:p w:rsidR="003D0DC2" w:rsidRDefault="00685356" w:rsidP="003D0D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D0DC2">
                              <w:rPr>
                                <w:rFonts w:ascii="Arial" w:hAnsi="Arial" w:cs="Arial"/>
                                <w:sz w:val="24"/>
                              </w:rPr>
                              <w:t>The studen</w:t>
                            </w:r>
                            <w:r w:rsidR="003D0DC2">
                              <w:rPr>
                                <w:rFonts w:ascii="Arial" w:hAnsi="Arial" w:cs="Arial"/>
                                <w:sz w:val="24"/>
                              </w:rPr>
                              <w:t>t has sufficient time in their</w:t>
                            </w:r>
                            <w:r w:rsidRPr="003D0DC2">
                              <w:rPr>
                                <w:rFonts w:ascii="Arial" w:hAnsi="Arial" w:cs="Arial"/>
                                <w:sz w:val="24"/>
                              </w:rPr>
                              <w:t xml:space="preserve"> schedule and understands that online courses often take as much or more</w:t>
                            </w:r>
                            <w:r w:rsidR="00083059" w:rsidRPr="003D0DC2">
                              <w:rPr>
                                <w:rFonts w:ascii="Arial" w:hAnsi="Arial" w:cs="Arial"/>
                                <w:sz w:val="24"/>
                              </w:rPr>
                              <w:t xml:space="preserve"> time than face-to-face courses.</w:t>
                            </w:r>
                          </w:p>
                          <w:p w:rsidR="003D0DC2" w:rsidRPr="003D0DC2" w:rsidRDefault="003D0DC2" w:rsidP="003D0DC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83059" w:rsidRDefault="00685356" w:rsidP="003D0D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D0DC2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school provides a mentor to support the student’s online learning and the </w:t>
                            </w:r>
                            <w:r w:rsidR="00083059" w:rsidRPr="003D0DC2">
                              <w:rPr>
                                <w:rFonts w:ascii="Arial" w:hAnsi="Arial" w:cs="Arial"/>
                                <w:sz w:val="24"/>
                              </w:rPr>
                              <w:t>student is able to ask for help from the online instructor and respond to the instructor via email, text, phone, or in person.</w:t>
                            </w:r>
                          </w:p>
                          <w:p w:rsidR="003D0DC2" w:rsidRPr="003D0DC2" w:rsidRDefault="003D0DC2" w:rsidP="003D0DC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83059" w:rsidRDefault="00083059" w:rsidP="003D0D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D0DC2">
                              <w:rPr>
                                <w:rFonts w:ascii="Arial" w:hAnsi="Arial" w:cs="Arial"/>
                                <w:sz w:val="24"/>
                              </w:rPr>
                              <w:t>You and the student know where to go for help and who can resolve technical issues.</w:t>
                            </w:r>
                          </w:p>
                          <w:p w:rsidR="003D0DC2" w:rsidRPr="003D0DC2" w:rsidRDefault="003D0DC2" w:rsidP="003D0DC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685356" w:rsidRDefault="00685356" w:rsidP="003D0D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D0DC2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student knows the importance of the course syllabus and the </w:t>
                            </w:r>
                            <w:r w:rsidR="00083059" w:rsidRPr="003D0DC2">
                              <w:rPr>
                                <w:rFonts w:ascii="Arial" w:hAnsi="Arial" w:cs="Arial"/>
                                <w:sz w:val="24"/>
                              </w:rPr>
                              <w:t>important benchmark</w:t>
                            </w:r>
                            <w:r w:rsidRPr="003D0DC2">
                              <w:rPr>
                                <w:rFonts w:ascii="Arial" w:hAnsi="Arial" w:cs="Arial"/>
                                <w:sz w:val="24"/>
                              </w:rPr>
                              <w:t xml:space="preserve"> dates of the course.</w:t>
                            </w:r>
                          </w:p>
                          <w:p w:rsidR="003D0DC2" w:rsidRPr="003D0DC2" w:rsidRDefault="003D0DC2" w:rsidP="003D0DC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83059" w:rsidRDefault="00083059" w:rsidP="003D0D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  <w:r w:rsidRPr="003D0DC2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>How much contact will you have with the teacher and other students?  Where will you go when you need help?</w:t>
                            </w:r>
                          </w:p>
                          <w:p w:rsidR="003D0DC2" w:rsidRPr="003D0DC2" w:rsidRDefault="003D0DC2" w:rsidP="003D0DC2">
                            <w:pP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</w:p>
                          <w:p w:rsidR="00083059" w:rsidRDefault="00083059" w:rsidP="003D0D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  <w:r w:rsidRPr="003D0DC2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>How many assignments will you have at once?  Can you keep up with a fast paced academic load?</w:t>
                            </w:r>
                          </w:p>
                          <w:p w:rsidR="003D0DC2" w:rsidRPr="003D0DC2" w:rsidRDefault="003D0DC2" w:rsidP="003D0DC2">
                            <w:pP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</w:p>
                          <w:p w:rsidR="00083059" w:rsidRDefault="00083059" w:rsidP="003D0D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D0DC2">
                              <w:rPr>
                                <w:rFonts w:ascii="Arial" w:hAnsi="Arial" w:cs="Arial"/>
                                <w:sz w:val="24"/>
                              </w:rPr>
                              <w:t>The student has support for her or his IEP (if applicable).</w:t>
                            </w:r>
                          </w:p>
                          <w:p w:rsidR="003D0DC2" w:rsidRPr="003D0DC2" w:rsidRDefault="003D0DC2" w:rsidP="003D0DC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83059" w:rsidRPr="003D0DC2" w:rsidRDefault="00083059" w:rsidP="003D0D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</w:pPr>
                            <w:r w:rsidRPr="003D0DC2">
                              <w:rPr>
                                <w:rFonts w:ascii="Arial" w:hAnsi="Arial" w:cs="Arial"/>
                                <w:color w:val="2E3640"/>
                                <w:sz w:val="24"/>
                                <w:szCs w:val="15"/>
                                <w:lang w:val="en"/>
                              </w:rPr>
                              <w:t>Do you have any special needs that require adaptive technology?</w:t>
                            </w:r>
                          </w:p>
                          <w:p w:rsidR="00BC48DA" w:rsidRPr="00150E18" w:rsidRDefault="00BC48DA" w:rsidP="00BC48DA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22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D0B96" id="Text Box 13" o:spid="_x0000_s1035" type="#_x0000_t202" style="position:absolute;margin-left:174.75pt;margin-top:141pt;width:381pt;height:463.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3D0DC2" w:rsidRDefault="00685356" w:rsidP="003D0D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D0DC2">
                        <w:rPr>
                          <w:rFonts w:ascii="Arial" w:hAnsi="Arial" w:cs="Arial"/>
                          <w:sz w:val="24"/>
                        </w:rPr>
                        <w:t>The student has the basic computer skills needed to navigate the course and complete and submit assignments.</w:t>
                      </w:r>
                    </w:p>
                    <w:p w:rsidR="003D0DC2" w:rsidRPr="003D0DC2" w:rsidRDefault="003D0DC2" w:rsidP="003D0DC2">
                      <w:pPr>
                        <w:pStyle w:val="ListParagrap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D0DC2" w:rsidRDefault="00083059" w:rsidP="003D0D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  <w:r w:rsidRPr="003D0DC2"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>Where will you work on your classes?  Do you have a desk at home, a space in the basement, or a laptop that can be used on the kitchen table</w:t>
                      </w:r>
                      <w:r w:rsidR="003D0DC2"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 xml:space="preserve"> with internet access</w:t>
                      </w:r>
                      <w:r w:rsidRPr="003D0DC2"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 xml:space="preserve">?  Will this </w:t>
                      </w:r>
                      <w:r w:rsidR="003D0DC2"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>space</w:t>
                      </w:r>
                      <w:r w:rsidRPr="003D0DC2"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 xml:space="preserve"> </w:t>
                      </w:r>
                      <w:r w:rsidR="003D0DC2"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>contribute</w:t>
                      </w:r>
                      <w:r w:rsidRPr="003D0DC2"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 xml:space="preserve"> to your success?</w:t>
                      </w:r>
                    </w:p>
                    <w:p w:rsidR="003D0DC2" w:rsidRPr="003D0DC2" w:rsidRDefault="003D0DC2" w:rsidP="003D0DC2">
                      <w:pPr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</w:p>
                    <w:p w:rsidR="003D0DC2" w:rsidRDefault="00685356" w:rsidP="003D0D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D0DC2">
                        <w:rPr>
                          <w:rFonts w:ascii="Arial" w:hAnsi="Arial" w:cs="Arial"/>
                          <w:sz w:val="24"/>
                        </w:rPr>
                        <w:t>The studen</w:t>
                      </w:r>
                      <w:r w:rsidR="003D0DC2">
                        <w:rPr>
                          <w:rFonts w:ascii="Arial" w:hAnsi="Arial" w:cs="Arial"/>
                          <w:sz w:val="24"/>
                        </w:rPr>
                        <w:t>t has sufficient time in their</w:t>
                      </w:r>
                      <w:r w:rsidRPr="003D0DC2">
                        <w:rPr>
                          <w:rFonts w:ascii="Arial" w:hAnsi="Arial" w:cs="Arial"/>
                          <w:sz w:val="24"/>
                        </w:rPr>
                        <w:t xml:space="preserve"> schedule and understands that online courses often take as much or more</w:t>
                      </w:r>
                      <w:r w:rsidR="00083059" w:rsidRPr="003D0DC2">
                        <w:rPr>
                          <w:rFonts w:ascii="Arial" w:hAnsi="Arial" w:cs="Arial"/>
                          <w:sz w:val="24"/>
                        </w:rPr>
                        <w:t xml:space="preserve"> time than face-to-face courses.</w:t>
                      </w:r>
                    </w:p>
                    <w:p w:rsidR="003D0DC2" w:rsidRPr="003D0DC2" w:rsidRDefault="003D0DC2" w:rsidP="003D0DC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83059" w:rsidRDefault="00685356" w:rsidP="003D0D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D0DC2">
                        <w:rPr>
                          <w:rFonts w:ascii="Arial" w:hAnsi="Arial" w:cs="Arial"/>
                          <w:sz w:val="24"/>
                        </w:rPr>
                        <w:t xml:space="preserve">The school provides a mentor to support the student’s online learning and the </w:t>
                      </w:r>
                      <w:r w:rsidR="00083059" w:rsidRPr="003D0DC2">
                        <w:rPr>
                          <w:rFonts w:ascii="Arial" w:hAnsi="Arial" w:cs="Arial"/>
                          <w:sz w:val="24"/>
                        </w:rPr>
                        <w:t>student is able to ask for help from the online instructor and respond to the instructor via email, text, phone, or in person.</w:t>
                      </w:r>
                    </w:p>
                    <w:p w:rsidR="003D0DC2" w:rsidRPr="003D0DC2" w:rsidRDefault="003D0DC2" w:rsidP="003D0DC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83059" w:rsidRDefault="00083059" w:rsidP="003D0D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D0DC2">
                        <w:rPr>
                          <w:rFonts w:ascii="Arial" w:hAnsi="Arial" w:cs="Arial"/>
                          <w:sz w:val="24"/>
                        </w:rPr>
                        <w:t>You and the student know where to go for help and who can resolve technical issues.</w:t>
                      </w:r>
                    </w:p>
                    <w:p w:rsidR="003D0DC2" w:rsidRPr="003D0DC2" w:rsidRDefault="003D0DC2" w:rsidP="003D0DC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685356" w:rsidRDefault="00685356" w:rsidP="003D0D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D0DC2">
                        <w:rPr>
                          <w:rFonts w:ascii="Arial" w:hAnsi="Arial" w:cs="Arial"/>
                          <w:sz w:val="24"/>
                        </w:rPr>
                        <w:t xml:space="preserve">The student knows the importance of the course syllabus and the </w:t>
                      </w:r>
                      <w:r w:rsidR="00083059" w:rsidRPr="003D0DC2">
                        <w:rPr>
                          <w:rFonts w:ascii="Arial" w:hAnsi="Arial" w:cs="Arial"/>
                          <w:sz w:val="24"/>
                        </w:rPr>
                        <w:t>important benchmark</w:t>
                      </w:r>
                      <w:r w:rsidRPr="003D0DC2">
                        <w:rPr>
                          <w:rFonts w:ascii="Arial" w:hAnsi="Arial" w:cs="Arial"/>
                          <w:sz w:val="24"/>
                        </w:rPr>
                        <w:t xml:space="preserve"> dates of the course.</w:t>
                      </w:r>
                    </w:p>
                    <w:p w:rsidR="003D0DC2" w:rsidRPr="003D0DC2" w:rsidRDefault="003D0DC2" w:rsidP="003D0DC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83059" w:rsidRDefault="00083059" w:rsidP="003D0D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  <w:r w:rsidRPr="003D0DC2"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>How much contact will you have with the teacher and other students?  Where will you go when you need help?</w:t>
                      </w:r>
                    </w:p>
                    <w:p w:rsidR="003D0DC2" w:rsidRPr="003D0DC2" w:rsidRDefault="003D0DC2" w:rsidP="003D0DC2">
                      <w:pPr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</w:p>
                    <w:p w:rsidR="00083059" w:rsidRDefault="00083059" w:rsidP="003D0D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  <w:r w:rsidRPr="003D0DC2"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>How many assignments will you have at once?  Can you keep up with a fast paced academic load?</w:t>
                      </w:r>
                    </w:p>
                    <w:p w:rsidR="003D0DC2" w:rsidRPr="003D0DC2" w:rsidRDefault="003D0DC2" w:rsidP="003D0DC2">
                      <w:pPr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</w:p>
                    <w:p w:rsidR="00083059" w:rsidRDefault="00083059" w:rsidP="003D0D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3D0DC2">
                        <w:rPr>
                          <w:rFonts w:ascii="Arial" w:hAnsi="Arial" w:cs="Arial"/>
                          <w:sz w:val="24"/>
                        </w:rPr>
                        <w:t>The student has support for her or his IEP (if applicable).</w:t>
                      </w:r>
                    </w:p>
                    <w:p w:rsidR="003D0DC2" w:rsidRPr="003D0DC2" w:rsidRDefault="003D0DC2" w:rsidP="003D0DC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83059" w:rsidRPr="003D0DC2" w:rsidRDefault="00083059" w:rsidP="003D0D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</w:pPr>
                      <w:r w:rsidRPr="003D0DC2">
                        <w:rPr>
                          <w:rFonts w:ascii="Arial" w:hAnsi="Arial" w:cs="Arial"/>
                          <w:color w:val="2E3640"/>
                          <w:sz w:val="24"/>
                          <w:szCs w:val="15"/>
                          <w:lang w:val="en"/>
                        </w:rPr>
                        <w:t>Do you have any special needs that require adaptive technology?</w:t>
                      </w:r>
                    </w:p>
                    <w:p w:rsidR="00BC48DA" w:rsidRPr="00150E18" w:rsidRDefault="00BC48DA" w:rsidP="00BC48DA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22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85356">
        <w:rPr>
          <w:noProof/>
        </w:rPr>
        <mc:AlternateContent>
          <mc:Choice Requires="wps">
            <w:drawing>
              <wp:anchor distT="91440" distB="91440" distL="114300" distR="114300" simplePos="0" relativeHeight="251696640" behindDoc="0" locked="0" layoutInCell="1" allowOverlap="1">
                <wp:simplePos x="0" y="0"/>
                <wp:positionH relativeFrom="page">
                  <wp:posOffset>2333625</wp:posOffset>
                </wp:positionH>
                <wp:positionV relativeFrom="paragraph">
                  <wp:posOffset>6917055</wp:posOffset>
                </wp:positionV>
                <wp:extent cx="5067300" cy="1800225"/>
                <wp:effectExtent l="0" t="0" r="0" b="0"/>
                <wp:wrapTopAndBottom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56" w:rsidRDefault="0068535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685356"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Virtual Learning is not the best platform for every student.  </w:t>
                            </w:r>
                            <w:r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It can take long hours, give you struggles unlike those you have faced before, and make you take on more responsibility than you are ready to handle.  </w:t>
                            </w:r>
                          </w:p>
                          <w:p w:rsidR="00685356" w:rsidRDefault="0068535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685356" w:rsidRPr="00685356" w:rsidRDefault="0068535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Be honest with yourself and make a plan for academic success.  If that plan includes virtual learning, then reach out to Unknown Director or go to the Spener County School’s website to complete the application at </w:t>
                            </w:r>
                            <w:hyperlink r:id="rId8" w:history="1">
                              <w:r w:rsidRPr="009C6E50">
                                <w:rPr>
                                  <w:rStyle w:val="Hyperlink"/>
                                  <w:iCs/>
                                  <w:sz w:val="24"/>
                                  <w:szCs w:val="24"/>
                                </w:rPr>
                                <w:t>www.spencer.kyschools.us/virtualacademy</w:t>
                              </w:r>
                            </w:hyperlink>
                            <w:r>
                              <w:rPr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3.75pt;margin-top:544.65pt;width:399pt;height:141.75pt;z-index:2516966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" filled="f" stroked="f">
                <v:textbox>
                  <w:txbxContent>
                    <w:p w:rsidR="00685356" w:rsidRDefault="0068535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685356"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Virtual Learning is not the best platform for every student.  </w:t>
                      </w:r>
                      <w:r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It can take long hours, give you struggles unlike those you have faced before, and make you take on more responsibility than you are ready to handle.  </w:t>
                      </w:r>
                    </w:p>
                    <w:p w:rsidR="00685356" w:rsidRDefault="0068535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:rsidR="00685356" w:rsidRPr="00685356" w:rsidRDefault="0068535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Be honest with yourself and make a plan for academic success.  If that plan includes virtual learning, then reach out to Unknown Director or go to the Spener County School’s website to complete the application at </w:t>
                      </w:r>
                      <w:hyperlink r:id="rId9" w:history="1">
                        <w:r w:rsidRPr="009C6E50">
                          <w:rPr>
                            <w:rStyle w:val="Hyperlink"/>
                            <w:iCs/>
                            <w:sz w:val="24"/>
                            <w:szCs w:val="24"/>
                          </w:rPr>
                          <w:t>www.spencer.kyschools.us/virtualacademy</w:t>
                        </w:r>
                      </w:hyperlink>
                      <w:r>
                        <w:rPr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A64F5" w:rsidRPr="00BC48DA"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30EA55C7" wp14:editId="28E980FF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7306310" cy="973455"/>
                <wp:effectExtent l="0" t="0" r="27940" b="1714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310" cy="973455"/>
                          <a:chOff x="0" y="0"/>
                          <a:chExt cx="7306310" cy="973455"/>
                        </a:xfrm>
                      </wpg:grpSpPr>
                      <wps:wsp>
                        <wps:cNvPr id="58" name="Freeform 28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9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1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2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F8686" id="Group 57" o:spid="_x0000_s1026" style="position:absolute;margin-left:0;margin-top:21.95pt;width:575.3pt;height:76.65pt;z-index:251689472;mso-position-horizontal-relative:margin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">
                <v:shape id="Freeform 28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9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30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31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32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  <w10:wrap anchorx="margin"/>
              </v:group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63866B5C" wp14:editId="36D19B2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71650" cy="9601200"/>
                <wp:effectExtent l="0" t="0" r="0" b="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A01A9" id="Rectangle 3" o:spid="_x0000_s1026" style="position:absolute;margin-left:0;margin-top:0;width:139.5pt;height:756pt;z-index:2516700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" fillcolor="#2e3640" stroked="f" strokecolor="#212120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7142AD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4C6875CC" wp14:editId="5E7C0034">
                <wp:simplePos x="0" y="0"/>
                <wp:positionH relativeFrom="column">
                  <wp:posOffset>139065</wp:posOffset>
                </wp:positionH>
                <wp:positionV relativeFrom="page">
                  <wp:posOffset>3008630</wp:posOffset>
                </wp:positionV>
                <wp:extent cx="1485900" cy="5867400"/>
                <wp:effectExtent l="0" t="0" r="3810" b="0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86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48DA" w:rsidRPr="00FB70CF" w:rsidRDefault="007142AD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4"/>
                                <w:szCs w:val="16"/>
                                <w:lang w:val="en"/>
                              </w:rPr>
                            </w:pPr>
                            <w:r w:rsidRPr="00FB70CF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4"/>
                                <w:szCs w:val="16"/>
                                <w:lang w:val="en"/>
                              </w:rPr>
                              <w:t>SELF-MOTIVATED</w:t>
                            </w:r>
                          </w:p>
                          <w:p w:rsidR="00BC48DA" w:rsidRPr="00FB70CF" w:rsidRDefault="00FB70CF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</w:pPr>
                            <w:r w:rsidRPr="00FB70CF"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  <w:t>Do you have a desire to learn at your own pace determined by your demonstration of mastery of new content?  Can you set educational goals and make a plan to achieve them?</w:t>
                            </w:r>
                          </w:p>
                          <w:p w:rsidR="00BC48DA" w:rsidRPr="00FB70CF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</w:pPr>
                          </w:p>
                          <w:p w:rsidR="00BC48DA" w:rsidRPr="00FB70CF" w:rsidRDefault="007142AD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24"/>
                                <w:szCs w:val="16"/>
                                <w:lang w:val="en"/>
                              </w:rPr>
                            </w:pPr>
                            <w:r w:rsidRPr="00FB70CF"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24"/>
                                <w:szCs w:val="16"/>
                                <w:lang w:val="en"/>
                              </w:rPr>
                              <w:t>ACADEMIC READINESS</w:t>
                            </w:r>
                          </w:p>
                          <w:p w:rsidR="00BC48DA" w:rsidRPr="00FB70CF" w:rsidRDefault="00FB70CF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</w:pPr>
                            <w:r w:rsidRPr="00FB70CF"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  <w:t>Are your basic skills in reading, writing, math and computer literacy at a level where you can succeed in the virtual environment?</w:t>
                            </w:r>
                          </w:p>
                          <w:p w:rsidR="00BC48DA" w:rsidRPr="00FB70CF" w:rsidRDefault="00BC48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</w:pPr>
                          </w:p>
                          <w:p w:rsidR="00BC48DA" w:rsidRPr="00FB70CF" w:rsidRDefault="007142AD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24"/>
                                <w:szCs w:val="16"/>
                                <w:lang w:val="en"/>
                              </w:rPr>
                            </w:pPr>
                            <w:r w:rsidRPr="00FB70CF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4"/>
                                <w:szCs w:val="16"/>
                                <w:lang w:val="en"/>
                              </w:rPr>
                              <w:t>TECHNOLGY SA</w:t>
                            </w:r>
                            <w:r w:rsidR="00263B7F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4"/>
                                <w:szCs w:val="16"/>
                                <w:lang w:val="en"/>
                              </w:rPr>
                              <w:t>VV</w:t>
                            </w:r>
                            <w:r w:rsidRPr="00FB70CF"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24"/>
                                <w:szCs w:val="16"/>
                                <w:lang w:val="en"/>
                              </w:rPr>
                              <w:t>Y</w:t>
                            </w:r>
                          </w:p>
                          <w:p w:rsidR="00BC48DA" w:rsidRPr="00FB70CF" w:rsidRDefault="00FB70CF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</w:pPr>
                            <w:r w:rsidRPr="00FB70CF">
                              <w:rPr>
                                <w:rFonts w:ascii="Arial" w:hAnsi="Arial" w:cs="Arial"/>
                                <w:color w:val="FFFFFE"/>
                                <w:szCs w:val="15"/>
                                <w:lang w:val="en"/>
                              </w:rPr>
                              <w:t>Are you prepared to use technology to facilitate your education and take control of your own ability to learn?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875CC" id="Text Box 14" o:spid="_x0000_s1036" type="#_x0000_t202" style="position:absolute;margin-left:10.95pt;margin-top:236.9pt;width:117pt;height:462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BC48DA" w:rsidRPr="00FB70CF" w:rsidRDefault="007142AD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24"/>
                          <w:szCs w:val="16"/>
                          <w:lang w:val="en"/>
                        </w:rPr>
                      </w:pPr>
                      <w:r w:rsidRPr="00FB70CF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4"/>
                          <w:szCs w:val="16"/>
                          <w:lang w:val="en"/>
                        </w:rPr>
                        <w:t>SELF-MOTIVATED</w:t>
                      </w:r>
                    </w:p>
                    <w:p w:rsidR="00BC48DA" w:rsidRPr="00FB70CF" w:rsidRDefault="00FB70CF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</w:pPr>
                      <w:r w:rsidRPr="00FB70CF"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  <w:t>Do you have a desire to learn at your own pace determined by your demonstration of mastery of new content?  Can you set educational goals and make a plan to achieve them?</w:t>
                      </w:r>
                    </w:p>
                    <w:p w:rsidR="00BC48DA" w:rsidRPr="00FB70CF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</w:pPr>
                    </w:p>
                    <w:p w:rsidR="00BC48DA" w:rsidRPr="00FB70CF" w:rsidRDefault="007142AD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24"/>
                          <w:szCs w:val="16"/>
                          <w:lang w:val="en"/>
                        </w:rPr>
                      </w:pPr>
                      <w:r w:rsidRPr="00FB70CF"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24"/>
                          <w:szCs w:val="16"/>
                          <w:lang w:val="en"/>
                        </w:rPr>
                        <w:t>ACADEMIC READINESS</w:t>
                      </w:r>
                    </w:p>
                    <w:p w:rsidR="00BC48DA" w:rsidRPr="00FB70CF" w:rsidRDefault="00FB70CF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</w:pPr>
                      <w:r w:rsidRPr="00FB70CF"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  <w:t>Are your basic skills in reading, writing, math and computer literacy at a level where you can succeed in the virtual environment?</w:t>
                      </w:r>
                    </w:p>
                    <w:p w:rsidR="00BC48DA" w:rsidRPr="00FB70CF" w:rsidRDefault="00BC48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</w:pPr>
                    </w:p>
                    <w:p w:rsidR="00BC48DA" w:rsidRPr="00FB70CF" w:rsidRDefault="007142AD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24"/>
                          <w:szCs w:val="16"/>
                          <w:lang w:val="en"/>
                        </w:rPr>
                      </w:pPr>
                      <w:r w:rsidRPr="00FB70CF">
                        <w:rPr>
                          <w:rFonts w:ascii="Arial" w:hAnsi="Arial" w:cs="Arial"/>
                          <w:color w:val="EF792F"/>
                          <w:spacing w:val="20"/>
                          <w:sz w:val="24"/>
                          <w:szCs w:val="16"/>
                          <w:lang w:val="en"/>
                        </w:rPr>
                        <w:t>TECHNOLGY SA</w:t>
                      </w:r>
                      <w:r w:rsidR="00263B7F">
                        <w:rPr>
                          <w:rFonts w:ascii="Arial" w:hAnsi="Arial" w:cs="Arial"/>
                          <w:color w:val="EF792F"/>
                          <w:spacing w:val="20"/>
                          <w:sz w:val="24"/>
                          <w:szCs w:val="16"/>
                          <w:lang w:val="en"/>
                        </w:rPr>
                        <w:t>VV</w:t>
                      </w:r>
                      <w:r w:rsidRPr="00FB70CF">
                        <w:rPr>
                          <w:rFonts w:ascii="Arial" w:hAnsi="Arial" w:cs="Arial"/>
                          <w:color w:val="EF792F"/>
                          <w:spacing w:val="20"/>
                          <w:sz w:val="24"/>
                          <w:szCs w:val="16"/>
                          <w:lang w:val="en"/>
                        </w:rPr>
                        <w:t>Y</w:t>
                      </w:r>
                    </w:p>
                    <w:p w:rsidR="00BC48DA" w:rsidRPr="00FB70CF" w:rsidRDefault="00FB70CF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</w:pPr>
                      <w:r w:rsidRPr="00FB70CF">
                        <w:rPr>
                          <w:rFonts w:ascii="Arial" w:hAnsi="Arial" w:cs="Arial"/>
                          <w:color w:val="FFFFFE"/>
                          <w:szCs w:val="15"/>
                          <w:lang w:val="en"/>
                        </w:rPr>
                        <w:t>Are you prepared to use technology to facilitate your education and take control of your own ability to learn?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C48DA" w:rsidRPr="00BC48DA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F26A026" wp14:editId="57DA7D7D">
                <wp:simplePos x="0" y="0"/>
                <wp:positionH relativeFrom="column">
                  <wp:posOffset>1771650</wp:posOffset>
                </wp:positionH>
                <wp:positionV relativeFrom="page">
                  <wp:posOffset>228600</wp:posOffset>
                </wp:positionV>
                <wp:extent cx="5543550" cy="1480820"/>
                <wp:effectExtent l="0" t="0" r="0" b="5080"/>
                <wp:wrapNone/>
                <wp:docPr id="5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8DF3A" id="Freeform 27" o:spid="_x0000_s1026" style="position:absolute;margin-left:139.5pt;margin-top:18pt;width:436.5pt;height:116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" path="m,c,493,,493,,493,736,359,1422,369,1944,417,1944,,1944,,1944,l,xe" fillcolor="#2f5496 [2404]" stroked="f">
                <v:path arrowok="t" o:connecttype="custom" o:connectlocs="0,0;0,1480820;5543550,1252539;5543550,0;0,0" o:connectangles="0,0,0,0,0"/>
                <w10:wrap anchory="page"/>
              </v:shape>
            </w:pict>
          </mc:Fallback>
        </mc:AlternateConten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01" w:rsidRDefault="00DD3901" w:rsidP="006843CF">
      <w:r>
        <w:separator/>
      </w:r>
    </w:p>
  </w:endnote>
  <w:endnote w:type="continuationSeparator" w:id="0">
    <w:p w:rsidR="00DD3901" w:rsidRDefault="00DD3901" w:rsidP="0068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01" w:rsidRDefault="00DD3901" w:rsidP="006843CF">
      <w:r>
        <w:separator/>
      </w:r>
    </w:p>
  </w:footnote>
  <w:footnote w:type="continuationSeparator" w:id="0">
    <w:p w:rsidR="00DD3901" w:rsidRDefault="00DD3901" w:rsidP="0068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3pt;visibility:visible;mso-wrap-style:square" o:bullet="t">
        <v:imagedata r:id="rId1" o:title=""/>
      </v:shape>
    </w:pict>
  </w:numPicBullet>
  <w:abstractNum w:abstractNumId="0" w15:restartNumberingAfterBreak="0">
    <w:nsid w:val="516F601A"/>
    <w:multiLevelType w:val="hybridMultilevel"/>
    <w:tmpl w:val="42EE38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5F01D4"/>
    <w:multiLevelType w:val="hybridMultilevel"/>
    <w:tmpl w:val="C0B6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E01E0"/>
    <w:multiLevelType w:val="hybridMultilevel"/>
    <w:tmpl w:val="B3CE830A"/>
    <w:lvl w:ilvl="0" w:tplc="A8705A62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AAA566F"/>
    <w:multiLevelType w:val="hybridMultilevel"/>
    <w:tmpl w:val="3C9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90C97"/>
    <w:multiLevelType w:val="hybridMultilevel"/>
    <w:tmpl w:val="5D0C0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29A6"/>
    <w:multiLevelType w:val="hybridMultilevel"/>
    <w:tmpl w:val="E0E0A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FF7997"/>
    <w:multiLevelType w:val="multilevel"/>
    <w:tmpl w:val="D5EC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AE"/>
    <w:rsid w:val="00083059"/>
    <w:rsid w:val="000D247E"/>
    <w:rsid w:val="00114C4E"/>
    <w:rsid w:val="00117A40"/>
    <w:rsid w:val="00150E18"/>
    <w:rsid w:val="00194B1B"/>
    <w:rsid w:val="001B326D"/>
    <w:rsid w:val="00263B7F"/>
    <w:rsid w:val="002778BC"/>
    <w:rsid w:val="002B2FA4"/>
    <w:rsid w:val="00317BDC"/>
    <w:rsid w:val="00333C62"/>
    <w:rsid w:val="00335AA7"/>
    <w:rsid w:val="00387A59"/>
    <w:rsid w:val="003B7DE5"/>
    <w:rsid w:val="003D0DC2"/>
    <w:rsid w:val="00401CF8"/>
    <w:rsid w:val="004953EC"/>
    <w:rsid w:val="004B6F3F"/>
    <w:rsid w:val="00595839"/>
    <w:rsid w:val="005E6685"/>
    <w:rsid w:val="005F70E4"/>
    <w:rsid w:val="00606D3B"/>
    <w:rsid w:val="006843CF"/>
    <w:rsid w:val="00685356"/>
    <w:rsid w:val="00687CD4"/>
    <w:rsid w:val="006A37AE"/>
    <w:rsid w:val="006E7A3C"/>
    <w:rsid w:val="007142AD"/>
    <w:rsid w:val="007806AF"/>
    <w:rsid w:val="00786D16"/>
    <w:rsid w:val="00794591"/>
    <w:rsid w:val="00794852"/>
    <w:rsid w:val="00884C5E"/>
    <w:rsid w:val="008E4BDA"/>
    <w:rsid w:val="00904EDB"/>
    <w:rsid w:val="00AA64F5"/>
    <w:rsid w:val="00B024DE"/>
    <w:rsid w:val="00B60D55"/>
    <w:rsid w:val="00BC48DA"/>
    <w:rsid w:val="00C47C64"/>
    <w:rsid w:val="00DB393B"/>
    <w:rsid w:val="00DD3901"/>
    <w:rsid w:val="00E65CBA"/>
    <w:rsid w:val="00F508F6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6F26F1-00C2-4CE1-870C-A4AECF4C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43CF"/>
    <w:rPr>
      <w:color w:val="212120"/>
      <w:kern w:val="28"/>
    </w:rPr>
  </w:style>
  <w:style w:type="paragraph" w:styleId="Footer">
    <w:name w:val="footer"/>
    <w:basedOn w:val="Normal"/>
    <w:link w:val="FooterChar"/>
    <w:rsid w:val="00684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43CF"/>
    <w:rPr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263B7F"/>
    <w:pPr>
      <w:ind w:left="720"/>
      <w:contextualSpacing/>
    </w:pPr>
  </w:style>
  <w:style w:type="character" w:styleId="Hyperlink">
    <w:name w:val="Hyperlink"/>
    <w:basedOn w:val="DefaultParagraphFont"/>
    <w:rsid w:val="006853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401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1CF8"/>
    <w:rPr>
      <w:rFonts w:ascii="Segoe UI" w:hAnsi="Segoe UI" w:cs="Segoe UI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ncer.kyschools.us/virtualacade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encer.kyschools.us/virtualacadem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ucker\AppData\Roaming\Microsoft\Templates\Technology%20business%20datasheet%20(two-sid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 (two-sided)</Template>
  <TotalTime>0</TotalTime>
  <Pages>2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195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Settings\tamic\Desktop\TC999D\TC9990901D-PB\TC9990901-IMG03.jpg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Rucker, Steven</dc:creator>
  <cp:keywords/>
  <dc:description/>
  <cp:lastModifiedBy>Barlow, Michele</cp:lastModifiedBy>
  <cp:revision>2</cp:revision>
  <cp:lastPrinted>2021-05-24T16:00:00Z</cp:lastPrinted>
  <dcterms:created xsi:type="dcterms:W3CDTF">2021-05-24T16:00:00Z</dcterms:created>
  <dcterms:modified xsi:type="dcterms:W3CDTF">2021-05-24T16:00:00Z</dcterms:modified>
</cp:coreProperties>
</file>