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08" w:rsidRDefault="008D502E">
      <w:pPr>
        <w:pStyle w:val="normal0"/>
        <w:jc w:val="center"/>
        <w:rPr>
          <w:rFonts w:ascii="Times New Roman" w:eastAsia="Times New Roman" w:hAnsi="Times New Roman" w:cs="Times New Roman"/>
          <w:b/>
        </w:rPr>
      </w:pPr>
      <w:r>
        <w:rPr>
          <w:rFonts w:ascii="Times New Roman" w:eastAsia="Times New Roman" w:hAnsi="Times New Roman" w:cs="Times New Roman"/>
          <w:b/>
        </w:rPr>
        <w:t>T.K. Stone Middle School</w:t>
      </w:r>
    </w:p>
    <w:p w:rsidR="00EB5608" w:rsidRDefault="008D502E">
      <w:pPr>
        <w:pStyle w:val="normal0"/>
        <w:spacing w:after="0"/>
        <w:jc w:val="center"/>
        <w:rPr>
          <w:rFonts w:ascii="Times New Roman" w:eastAsia="Times New Roman" w:hAnsi="Times New Roman" w:cs="Times New Roman"/>
          <w:b/>
        </w:rPr>
      </w:pPr>
      <w:r>
        <w:rPr>
          <w:rFonts w:ascii="Times New Roman" w:eastAsia="Times New Roman" w:hAnsi="Times New Roman" w:cs="Times New Roman"/>
          <w:b/>
        </w:rPr>
        <w:t>Dawne Swank</w:t>
      </w:r>
    </w:p>
    <w:p w:rsidR="00EB5608" w:rsidRDefault="008D502E">
      <w:pPr>
        <w:pStyle w:val="norm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323 Morningside Drive</w:t>
      </w:r>
    </w:p>
    <w:p w:rsidR="00EB5608" w:rsidRDefault="008D502E">
      <w:pPr>
        <w:pStyle w:val="norm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Elizabethtown, KY 42701</w:t>
      </w:r>
    </w:p>
    <w:p w:rsidR="00EB5608" w:rsidRDefault="008D502E">
      <w:pPr>
        <w:pStyle w:val="norm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Telephone: 270.769.6343</w:t>
      </w:r>
    </w:p>
    <w:p w:rsidR="00EB5608" w:rsidRDefault="008D502E">
      <w:pPr>
        <w:pStyle w:val="norm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Fax: 270.769.6749</w:t>
      </w:r>
    </w:p>
    <w:p w:rsidR="00EB5608" w:rsidRDefault="00EB5608">
      <w:pPr>
        <w:pStyle w:val="normal0"/>
        <w:jc w:val="center"/>
        <w:rPr>
          <w:rFonts w:ascii="Times New Roman" w:eastAsia="Times New Roman" w:hAnsi="Times New Roman" w:cs="Times New Roman"/>
          <w:b/>
          <w:sz w:val="20"/>
          <w:szCs w:val="20"/>
        </w:rPr>
      </w:pPr>
    </w:p>
    <w:p w:rsidR="00EB5608" w:rsidRDefault="008D502E">
      <w:pPr>
        <w:pStyle w:val="norm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SBDM MEETING AGENDA</w:t>
      </w:r>
    </w:p>
    <w:p w:rsidR="00EB5608" w:rsidRDefault="008D502E">
      <w:pPr>
        <w:pStyle w:val="norm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April 15 ,  2021</w:t>
      </w:r>
    </w:p>
    <w:p w:rsidR="00EB5608" w:rsidRDefault="008D502E">
      <w:pPr>
        <w:pStyle w:val="norm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3:15 TKS Library</w:t>
      </w:r>
    </w:p>
    <w:p w:rsidR="00EB5608" w:rsidRDefault="00EB5608">
      <w:pPr>
        <w:pStyle w:val="normal0"/>
        <w:spacing w:after="0"/>
        <w:jc w:val="center"/>
        <w:rPr>
          <w:rFonts w:ascii="Times New Roman" w:eastAsia="Times New Roman" w:hAnsi="Times New Roman" w:cs="Times New Roman"/>
          <w:b/>
          <w:sz w:val="20"/>
          <w:szCs w:val="20"/>
        </w:rPr>
      </w:pPr>
    </w:p>
    <w:p w:rsidR="00EB5608" w:rsidRDefault="008D502E">
      <w:pPr>
        <w:pStyle w:val="norm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Present: K. Willett, A. Rucker, T. Perry, H. Coogle, D. Swank, and Kelly Fisher</w:t>
      </w:r>
    </w:p>
    <w:p w:rsidR="00EB5608" w:rsidRDefault="00EB5608">
      <w:pPr>
        <w:pStyle w:val="normal0"/>
        <w:spacing w:after="0"/>
        <w:jc w:val="center"/>
        <w:rPr>
          <w:rFonts w:ascii="Times New Roman" w:eastAsia="Times New Roman" w:hAnsi="Times New Roman" w:cs="Times New Roman"/>
          <w:b/>
          <w:sz w:val="20"/>
          <w:szCs w:val="20"/>
        </w:rPr>
      </w:pPr>
    </w:p>
    <w:p w:rsidR="00EB5608" w:rsidRDefault="008D502E">
      <w:pPr>
        <w:pStyle w:val="normal0"/>
        <w:numPr>
          <w:ilvl w:val="0"/>
          <w:numId w:val="1"/>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Call to Order - called to order at 3:15 by</w:t>
      </w:r>
      <w:r>
        <w:rPr>
          <w:rFonts w:ascii="Times New Roman" w:eastAsia="Times New Roman" w:hAnsi="Times New Roman" w:cs="Times New Roman"/>
          <w:b/>
        </w:rPr>
        <w:t xml:space="preserve"> Dawne Swank</w:t>
      </w:r>
    </w:p>
    <w:p w:rsidR="00EB5608" w:rsidRDefault="00EB5608">
      <w:pPr>
        <w:pStyle w:val="normal0"/>
        <w:pBdr>
          <w:top w:val="nil"/>
          <w:left w:val="nil"/>
          <w:bottom w:val="nil"/>
          <w:right w:val="nil"/>
          <w:between w:val="nil"/>
        </w:pBdr>
        <w:spacing w:after="0"/>
        <w:ind w:left="1080" w:hanging="720"/>
        <w:rPr>
          <w:rFonts w:ascii="Times New Roman" w:eastAsia="Times New Roman" w:hAnsi="Times New Roman" w:cs="Times New Roman"/>
          <w:b/>
          <w:color w:val="000000"/>
        </w:rPr>
      </w:pPr>
    </w:p>
    <w:p w:rsidR="00EB5608" w:rsidRDefault="008D502E">
      <w:pPr>
        <w:pStyle w:val="normal0"/>
        <w:numPr>
          <w:ilvl w:val="0"/>
          <w:numId w:val="1"/>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Opening Business</w:t>
      </w:r>
    </w:p>
    <w:p w:rsidR="00EB5608" w:rsidRDefault="008D502E">
      <w:pPr>
        <w:pStyle w:val="normal0"/>
        <w:numPr>
          <w:ilvl w:val="1"/>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 xml:space="preserve">Approval of Agenda </w:t>
      </w:r>
      <w:r>
        <w:rPr>
          <w:rFonts w:ascii="Times New Roman" w:eastAsia="Times New Roman" w:hAnsi="Times New Roman" w:cs="Times New Roman"/>
        </w:rPr>
        <w:t>- Rucker motion to approve, Willett seconded</w:t>
      </w:r>
    </w:p>
    <w:p w:rsidR="00EB5608" w:rsidRDefault="008D502E">
      <w:pPr>
        <w:pStyle w:val="normal0"/>
        <w:numPr>
          <w:ilvl w:val="1"/>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Minutes from March - Pe</w:t>
      </w:r>
      <w:r>
        <w:rPr>
          <w:rFonts w:ascii="Times New Roman" w:eastAsia="Times New Roman" w:hAnsi="Times New Roman" w:cs="Times New Roman"/>
        </w:rPr>
        <w:t>rry motion to approve, Rucker seconded</w:t>
      </w:r>
    </w:p>
    <w:p w:rsidR="00EB5608" w:rsidRDefault="00EB5608">
      <w:pPr>
        <w:pStyle w:val="normal0"/>
        <w:pBdr>
          <w:top w:val="nil"/>
          <w:left w:val="nil"/>
          <w:bottom w:val="nil"/>
          <w:right w:val="nil"/>
          <w:between w:val="nil"/>
        </w:pBdr>
        <w:spacing w:after="0"/>
        <w:ind w:left="1440" w:hanging="720"/>
        <w:rPr>
          <w:rFonts w:ascii="Times New Roman" w:eastAsia="Times New Roman" w:hAnsi="Times New Roman" w:cs="Times New Roman"/>
          <w:color w:val="000000"/>
        </w:rPr>
      </w:pPr>
    </w:p>
    <w:p w:rsidR="00EB5608" w:rsidRDefault="008D502E">
      <w:pPr>
        <w:pStyle w:val="normal0"/>
        <w:numPr>
          <w:ilvl w:val="0"/>
          <w:numId w:val="1"/>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Old Business</w:t>
      </w:r>
    </w:p>
    <w:p w:rsidR="00EB5608" w:rsidRDefault="008D502E">
      <w:pPr>
        <w:pStyle w:val="normal0"/>
        <w:numPr>
          <w:ilvl w:val="1"/>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March f</w:t>
      </w:r>
      <w:r>
        <w:rPr>
          <w:rFonts w:ascii="Times New Roman" w:eastAsia="Times New Roman" w:hAnsi="Times New Roman" w:cs="Times New Roman"/>
          <w:color w:val="000000"/>
        </w:rPr>
        <w:t xml:space="preserve">inancial statement - </w:t>
      </w:r>
      <w:r>
        <w:rPr>
          <w:rFonts w:ascii="Times New Roman" w:eastAsia="Times New Roman" w:hAnsi="Times New Roman" w:cs="Times New Roman"/>
        </w:rPr>
        <w:t>Coogle motion to approve, Willett second</w:t>
      </w:r>
    </w:p>
    <w:p w:rsidR="00EB5608" w:rsidRDefault="00EB5608">
      <w:pPr>
        <w:pStyle w:val="normal0"/>
        <w:pBdr>
          <w:top w:val="nil"/>
          <w:left w:val="nil"/>
          <w:bottom w:val="nil"/>
          <w:right w:val="nil"/>
          <w:between w:val="nil"/>
        </w:pBdr>
        <w:spacing w:after="0"/>
        <w:ind w:left="1440" w:hanging="720"/>
        <w:rPr>
          <w:rFonts w:ascii="Times New Roman" w:eastAsia="Times New Roman" w:hAnsi="Times New Roman" w:cs="Times New Roman"/>
          <w:color w:val="000000"/>
        </w:rPr>
      </w:pPr>
    </w:p>
    <w:p w:rsidR="00EB5608" w:rsidRDefault="008D502E">
      <w:pPr>
        <w:pStyle w:val="normal0"/>
        <w:numPr>
          <w:ilvl w:val="0"/>
          <w:numId w:val="1"/>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New Business</w:t>
      </w:r>
    </w:p>
    <w:p w:rsidR="00EB5608" w:rsidRDefault="00EB5608">
      <w:pPr>
        <w:pStyle w:val="normal0"/>
        <w:pBdr>
          <w:top w:val="nil"/>
          <w:left w:val="nil"/>
          <w:bottom w:val="nil"/>
          <w:right w:val="nil"/>
          <w:between w:val="nil"/>
        </w:pBdr>
        <w:spacing w:after="0" w:line="240" w:lineRule="auto"/>
        <w:rPr>
          <w:rFonts w:ascii="Times New Roman" w:eastAsia="Times New Roman" w:hAnsi="Times New Roman" w:cs="Times New Roman"/>
        </w:rPr>
      </w:pPr>
    </w:p>
    <w:p w:rsidR="00EB5608" w:rsidRDefault="008D502E">
      <w:pPr>
        <w:pStyle w:val="normal0"/>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Student of the Month / Jandaniel Salas - Dawne shared about him</w:t>
      </w:r>
    </w:p>
    <w:p w:rsidR="00EB5608" w:rsidRDefault="008D502E">
      <w:pPr>
        <w:pStyle w:val="normal0"/>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21-22 Master Schedule - We will have a 7 period day.  The 6th period couldn’t happen for this next year.  Considering putting kids that do not pass core classes this year into an APEX class next year for once they complete APEX they can go to their electiv</w:t>
      </w:r>
      <w:r>
        <w:rPr>
          <w:rFonts w:ascii="Times New Roman" w:eastAsia="Times New Roman" w:hAnsi="Times New Roman" w:cs="Times New Roman"/>
        </w:rPr>
        <w:t>e.  Fisher shared about the results of the survey given to kids about electives and there was a good response about choir.  Perry made a motion to approve the master schedule.  Willett seconded the motion.</w:t>
      </w:r>
    </w:p>
    <w:p w:rsidR="00EB5608" w:rsidRDefault="008D502E">
      <w:pPr>
        <w:pStyle w:val="normal0"/>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21-22 Sectional 6 Instructional Budget</w:t>
      </w:r>
      <w:r>
        <w:rPr>
          <w:rFonts w:ascii="Times New Roman" w:eastAsia="Times New Roman" w:hAnsi="Times New Roman" w:cs="Times New Roman"/>
          <w:color w:val="000000"/>
        </w:rPr>
        <w:t xml:space="preserve"> - Dawne tal</w:t>
      </w:r>
      <w:r>
        <w:rPr>
          <w:rFonts w:ascii="Times New Roman" w:eastAsia="Times New Roman" w:hAnsi="Times New Roman" w:cs="Times New Roman"/>
          <w:color w:val="000000"/>
        </w:rPr>
        <w:t>ke</w:t>
      </w:r>
      <w:r>
        <w:rPr>
          <w:rFonts w:ascii="Times New Roman" w:eastAsia="Times New Roman" w:hAnsi="Times New Roman" w:cs="Times New Roman"/>
        </w:rPr>
        <w:t>d us through the budget for next year. Rucker made a motion to approve the budget.  Perry seconded the motion.</w:t>
      </w:r>
    </w:p>
    <w:p w:rsidR="00EB5608" w:rsidRDefault="008D502E">
      <w:pPr>
        <w:pStyle w:val="normal0"/>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21-22 Student Fees - Student fees will stay the same as last year. </w:t>
      </w:r>
    </w:p>
    <w:p w:rsidR="00EB5608" w:rsidRDefault="00EB5608">
      <w:pPr>
        <w:pStyle w:val="normal0"/>
        <w:pBdr>
          <w:top w:val="nil"/>
          <w:left w:val="nil"/>
          <w:bottom w:val="nil"/>
          <w:right w:val="nil"/>
          <w:between w:val="nil"/>
        </w:pBdr>
        <w:spacing w:line="240" w:lineRule="auto"/>
        <w:ind w:left="1440"/>
        <w:rPr>
          <w:rFonts w:ascii="Times New Roman" w:eastAsia="Times New Roman" w:hAnsi="Times New Roman" w:cs="Times New Roman"/>
          <w:color w:val="000000"/>
        </w:rPr>
      </w:pPr>
    </w:p>
    <w:p w:rsidR="00EB5608" w:rsidRDefault="008D502E">
      <w:pPr>
        <w:pStyle w:val="normal0"/>
        <w:numPr>
          <w:ilvl w:val="0"/>
          <w:numId w:val="1"/>
        </w:numPr>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Personnel </w:t>
      </w:r>
    </w:p>
    <w:p w:rsidR="00EB5608" w:rsidRDefault="008D502E">
      <w:pPr>
        <w:pStyle w:val="normal0"/>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Arts and Humanities - position is posted for next year</w:t>
      </w:r>
    </w:p>
    <w:p w:rsidR="00EB5608" w:rsidRDefault="008D502E">
      <w:pPr>
        <w:pStyle w:val="normal0"/>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Concert / Chorus - position to be posted for next year</w:t>
      </w:r>
    </w:p>
    <w:p w:rsidR="00EB5608" w:rsidRDefault="00EB5608">
      <w:pPr>
        <w:pStyle w:val="normal0"/>
        <w:pBdr>
          <w:top w:val="nil"/>
          <w:left w:val="nil"/>
          <w:bottom w:val="nil"/>
          <w:right w:val="nil"/>
          <w:between w:val="nil"/>
        </w:pBdr>
        <w:spacing w:line="240" w:lineRule="auto"/>
        <w:rPr>
          <w:color w:val="000000"/>
        </w:rPr>
      </w:pPr>
    </w:p>
    <w:p w:rsidR="00EB5608" w:rsidRDefault="008D502E">
      <w:pPr>
        <w:pStyle w:val="normal0"/>
      </w:pPr>
      <w:r>
        <w:t xml:space="preserve">Coogle made a motion to adjourn at 3:52 and Perry seconded.   </w:t>
      </w:r>
    </w:p>
    <w:sectPr w:rsidR="00EB5608" w:rsidSect="00EB560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921D9"/>
    <w:multiLevelType w:val="multilevel"/>
    <w:tmpl w:val="9A2857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5608"/>
    <w:rsid w:val="008D502E"/>
    <w:rsid w:val="00EB5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B5608"/>
    <w:pPr>
      <w:keepNext/>
      <w:keepLines/>
      <w:spacing w:before="480" w:after="120"/>
      <w:outlineLvl w:val="0"/>
    </w:pPr>
    <w:rPr>
      <w:b/>
      <w:sz w:val="48"/>
      <w:szCs w:val="48"/>
    </w:rPr>
  </w:style>
  <w:style w:type="paragraph" w:styleId="Heading2">
    <w:name w:val="heading 2"/>
    <w:basedOn w:val="normal0"/>
    <w:next w:val="normal0"/>
    <w:rsid w:val="00EB5608"/>
    <w:pPr>
      <w:keepNext/>
      <w:keepLines/>
      <w:spacing w:before="360" w:after="80"/>
      <w:outlineLvl w:val="1"/>
    </w:pPr>
    <w:rPr>
      <w:b/>
      <w:sz w:val="36"/>
      <w:szCs w:val="36"/>
    </w:rPr>
  </w:style>
  <w:style w:type="paragraph" w:styleId="Heading3">
    <w:name w:val="heading 3"/>
    <w:basedOn w:val="normal0"/>
    <w:next w:val="normal0"/>
    <w:rsid w:val="00EB5608"/>
    <w:pPr>
      <w:keepNext/>
      <w:keepLines/>
      <w:spacing w:before="280" w:after="80"/>
      <w:outlineLvl w:val="2"/>
    </w:pPr>
    <w:rPr>
      <w:b/>
      <w:sz w:val="28"/>
      <w:szCs w:val="28"/>
    </w:rPr>
  </w:style>
  <w:style w:type="paragraph" w:styleId="Heading4">
    <w:name w:val="heading 4"/>
    <w:basedOn w:val="normal0"/>
    <w:next w:val="normal0"/>
    <w:rsid w:val="00EB5608"/>
    <w:pPr>
      <w:keepNext/>
      <w:keepLines/>
      <w:spacing w:before="240" w:after="40"/>
      <w:outlineLvl w:val="3"/>
    </w:pPr>
    <w:rPr>
      <w:b/>
      <w:sz w:val="24"/>
      <w:szCs w:val="24"/>
    </w:rPr>
  </w:style>
  <w:style w:type="paragraph" w:styleId="Heading5">
    <w:name w:val="heading 5"/>
    <w:basedOn w:val="normal0"/>
    <w:next w:val="normal0"/>
    <w:rsid w:val="00EB5608"/>
    <w:pPr>
      <w:keepNext/>
      <w:keepLines/>
      <w:spacing w:before="220" w:after="40"/>
      <w:outlineLvl w:val="4"/>
    </w:pPr>
    <w:rPr>
      <w:b/>
    </w:rPr>
  </w:style>
  <w:style w:type="paragraph" w:styleId="Heading6">
    <w:name w:val="heading 6"/>
    <w:basedOn w:val="normal0"/>
    <w:next w:val="normal0"/>
    <w:rsid w:val="00EB560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B5608"/>
  </w:style>
  <w:style w:type="paragraph" w:styleId="Title">
    <w:name w:val="Title"/>
    <w:basedOn w:val="normal0"/>
    <w:next w:val="normal0"/>
    <w:rsid w:val="00EB5608"/>
    <w:pPr>
      <w:keepNext/>
      <w:keepLines/>
      <w:spacing w:before="480" w:after="120"/>
    </w:pPr>
    <w:rPr>
      <w:b/>
      <w:sz w:val="72"/>
      <w:szCs w:val="72"/>
    </w:rPr>
  </w:style>
  <w:style w:type="paragraph" w:styleId="Subtitle">
    <w:name w:val="Subtitle"/>
    <w:basedOn w:val="normal0"/>
    <w:next w:val="normal0"/>
    <w:rsid w:val="00EB560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2021-04-16T12:31:00Z</dcterms:created>
  <dcterms:modified xsi:type="dcterms:W3CDTF">2021-04-16T12:31:00Z</dcterms:modified>
</cp:coreProperties>
</file>