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2A" w:rsidRPr="005E7D74" w:rsidRDefault="005E7D74" w:rsidP="005E7D74">
      <w:pPr>
        <w:jc w:val="center"/>
        <w:rPr>
          <w:b/>
          <w:sz w:val="44"/>
        </w:rPr>
      </w:pPr>
      <w:bookmarkStart w:id="0" w:name="_GoBack"/>
      <w:r w:rsidRPr="005E7D74">
        <w:rPr>
          <w:b/>
          <w:sz w:val="44"/>
        </w:rPr>
        <w:t>SPENCER COUNTY HIGH SCHOOL</w:t>
      </w:r>
    </w:p>
    <w:bookmarkEnd w:id="0"/>
    <w:p w:rsidR="005E7D74" w:rsidRDefault="005E7D74"/>
    <w:p w:rsidR="005E7D74" w:rsidRDefault="005E7D74" w:rsidP="005E7D74">
      <w:pPr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We are sending 157 invitations as of now, so we will require 12 teachers. We have 14 teachers that can </w:t>
      </w:r>
      <w:proofErr w:type="gramStart"/>
      <w:r>
        <w:rPr>
          <w:rFonts w:ascii="Century Gothic" w:hAnsi="Century Gothic"/>
          <w:color w:val="1F497D"/>
          <w:sz w:val="24"/>
          <w:szCs w:val="24"/>
        </w:rPr>
        <w:t>work,</w:t>
      </w:r>
      <w:proofErr w:type="gramEnd"/>
      <w:r>
        <w:rPr>
          <w:rFonts w:ascii="Century Gothic" w:hAnsi="Century Gothic"/>
          <w:color w:val="1F497D"/>
          <w:sz w:val="24"/>
          <w:szCs w:val="24"/>
        </w:rPr>
        <w:t xml:space="preserve"> right now we are planning on one IA and 12 teachers. We can add a couple more if the numbers require it.</w:t>
      </w:r>
    </w:p>
    <w:p w:rsidR="005E7D74" w:rsidRDefault="005E7D74" w:rsidP="005E7D74">
      <w:pPr>
        <w:rPr>
          <w:rFonts w:ascii="Century Gothic" w:hAnsi="Century Gothic"/>
          <w:color w:val="1F497D"/>
          <w:sz w:val="24"/>
          <w:szCs w:val="24"/>
        </w:rPr>
      </w:pPr>
    </w:p>
    <w:p w:rsidR="005E7D74" w:rsidRDefault="005E7D74" w:rsidP="005E7D74">
      <w:pPr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We are pairing a math teacher and an English teacher to work in a partnership. They will be able to trade kids back and forth as necessary to work on those classes. Social studies and science will pull them into their rooms as needed.</w:t>
      </w:r>
    </w:p>
    <w:p w:rsidR="005E7D74" w:rsidRDefault="005E7D74" w:rsidP="005E7D74">
      <w:pPr>
        <w:rPr>
          <w:rFonts w:ascii="Century Gothic" w:hAnsi="Century Gothic"/>
          <w:color w:val="1F497D"/>
          <w:sz w:val="24"/>
          <w:szCs w:val="24"/>
        </w:rPr>
      </w:pPr>
    </w:p>
    <w:p w:rsidR="005E7D74" w:rsidRDefault="005E7D74" w:rsidP="005E7D74">
      <w:pPr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Instruction </w:t>
      </w:r>
      <w:proofErr w:type="gramStart"/>
      <w:r>
        <w:rPr>
          <w:rFonts w:ascii="Century Gothic" w:hAnsi="Century Gothic"/>
          <w:color w:val="1F497D"/>
          <w:sz w:val="24"/>
          <w:szCs w:val="24"/>
        </w:rPr>
        <w:t>will be delivered</w:t>
      </w:r>
      <w:proofErr w:type="gramEnd"/>
      <w:r>
        <w:rPr>
          <w:rFonts w:ascii="Century Gothic" w:hAnsi="Century Gothic"/>
          <w:color w:val="1F497D"/>
          <w:sz w:val="24"/>
          <w:szCs w:val="24"/>
        </w:rPr>
        <w:t xml:space="preserve"> via a mixture of </w:t>
      </w:r>
      <w:proofErr w:type="spellStart"/>
      <w:r>
        <w:rPr>
          <w:rFonts w:ascii="Century Gothic" w:hAnsi="Century Gothic"/>
          <w:color w:val="1F497D"/>
          <w:sz w:val="24"/>
          <w:szCs w:val="24"/>
        </w:rPr>
        <w:t>Edgenuity</w:t>
      </w:r>
      <w:proofErr w:type="spellEnd"/>
      <w:r>
        <w:rPr>
          <w:rFonts w:ascii="Century Gothic" w:hAnsi="Century Gothic"/>
          <w:color w:val="1F497D"/>
          <w:sz w:val="24"/>
          <w:szCs w:val="24"/>
        </w:rPr>
        <w:t>, Google Classroom and Teacher made units.</w:t>
      </w:r>
    </w:p>
    <w:p w:rsidR="005E7D74" w:rsidRDefault="005E7D74" w:rsidP="005E7D74">
      <w:pPr>
        <w:rPr>
          <w:rFonts w:ascii="Century Gothic" w:hAnsi="Century Gothic"/>
          <w:color w:val="1F497D"/>
          <w:sz w:val="24"/>
          <w:szCs w:val="24"/>
        </w:rPr>
      </w:pPr>
    </w:p>
    <w:p w:rsidR="005E7D74" w:rsidRDefault="005E7D74" w:rsidP="005E7D74">
      <w:pPr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Here is the daily schedule:</w:t>
      </w:r>
    </w:p>
    <w:p w:rsidR="005E7D74" w:rsidRDefault="005E7D74" w:rsidP="005E7D74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22"/>
          <w:szCs w:val="22"/>
        </w:rPr>
        <w:t>8:30-8:50 Breakfast</w:t>
      </w:r>
    </w:p>
    <w:p w:rsidR="005E7D74" w:rsidRDefault="005E7D74" w:rsidP="005E7D74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22"/>
          <w:szCs w:val="22"/>
        </w:rPr>
        <w:t>9:00-12:00 Instruction</w:t>
      </w:r>
    </w:p>
    <w:p w:rsidR="005E7D74" w:rsidRDefault="005E7D74" w:rsidP="005E7D74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22"/>
          <w:szCs w:val="22"/>
        </w:rPr>
        <w:t>12:00-12:30 Lunch</w:t>
      </w:r>
    </w:p>
    <w:p w:rsidR="005E7D74" w:rsidRDefault="005E7D74" w:rsidP="005E7D74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22"/>
          <w:szCs w:val="22"/>
        </w:rPr>
        <w:t>12:30-2:45 Enrichment</w:t>
      </w:r>
    </w:p>
    <w:p w:rsidR="005E7D74" w:rsidRDefault="005E7D74" w:rsidP="005E7D74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22"/>
          <w:szCs w:val="22"/>
        </w:rPr>
        <w:t>3:00 Dismissal</w:t>
      </w:r>
    </w:p>
    <w:p w:rsidR="005E7D74" w:rsidRDefault="005E7D74"/>
    <w:sectPr w:rsidR="005E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4"/>
    <w:rsid w:val="001B0D2A"/>
    <w:rsid w:val="005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60BC"/>
  <w15:chartTrackingRefBased/>
  <w15:docId w15:val="{5FEE633D-DE33-41E8-912C-9110FE4B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2021-05-10T15:42:00Z</cp:lastPrinted>
  <dcterms:created xsi:type="dcterms:W3CDTF">2021-05-10T13:50:00Z</dcterms:created>
  <dcterms:modified xsi:type="dcterms:W3CDTF">2021-05-10T15:43:00Z</dcterms:modified>
</cp:coreProperties>
</file>