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D9" w:rsidRDefault="00AF05D9" w:rsidP="00AF05D9">
      <w:pPr>
        <w:rPr>
          <w:rFonts w:ascii="Times New Roman" w:eastAsia="Times New Roman" w:hAnsi="Times New Roman" w:cs="Times New Roman"/>
          <w:sz w:val="24"/>
          <w:szCs w:val="24"/>
        </w:rPr>
      </w:pPr>
    </w:p>
    <w:p w:rsidR="00AF05D9" w:rsidRDefault="00AF05D9" w:rsidP="00AF05D9">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AF05D9" w:rsidRDefault="00AF05D9" w:rsidP="00AF05D9">
      <w:pPr>
        <w:rPr>
          <w:rFonts w:ascii="Times New Roman" w:eastAsia="Times New Roman" w:hAnsi="Times New Roman" w:cs="Times New Roman"/>
          <w:sz w:val="24"/>
          <w:szCs w:val="24"/>
        </w:rPr>
      </w:pPr>
    </w:p>
    <w:p w:rsidR="00AF05D9" w:rsidRDefault="00AF05D9" w:rsidP="00AF05D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AF05D9" w:rsidRDefault="00AF05D9" w:rsidP="00AF05D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AF05D9" w:rsidRDefault="00AF05D9" w:rsidP="00AF05D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AF05D9" w:rsidRPr="0092487C" w:rsidRDefault="00AF05D9" w:rsidP="00AF05D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AF05D9" w:rsidRDefault="00AF05D9" w:rsidP="00AF05D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of Retirees</w:t>
      </w:r>
    </w:p>
    <w:p w:rsidR="00AF05D9" w:rsidRDefault="00AF05D9" w:rsidP="00AF05D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Superintendent Standards</w:t>
      </w:r>
      <w:bookmarkStart w:id="0" w:name="_GoBack"/>
      <w:bookmarkEnd w:id="0"/>
    </w:p>
    <w:p w:rsidR="00AF05D9" w:rsidRPr="00DD2E69" w:rsidRDefault="00AF05D9" w:rsidP="00AF05D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7 – Influential Leadership</w:t>
      </w:r>
    </w:p>
    <w:p w:rsidR="00AF05D9" w:rsidRDefault="00AF05D9" w:rsidP="00AF05D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Regular Meeting Agenda Items</w:t>
      </w:r>
    </w:p>
    <w:p w:rsidR="00AF05D9" w:rsidRDefault="00AF05D9" w:rsidP="00AF05D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AF05D9" w:rsidRDefault="00AF05D9" w:rsidP="00AF05D9"/>
    <w:p w:rsidR="00AF05D9" w:rsidRDefault="00AF05D9" w:rsidP="00AF05D9"/>
    <w:p w:rsidR="00AF05D9" w:rsidRDefault="00AF05D9" w:rsidP="00AF05D9"/>
    <w:p w:rsidR="00AF05D9" w:rsidRDefault="00AF05D9" w:rsidP="00AF05D9"/>
    <w:p w:rsidR="00AF05D9" w:rsidRDefault="00AF05D9" w:rsidP="00AF05D9"/>
    <w:p w:rsidR="00AF05D9" w:rsidRDefault="00AF05D9" w:rsidP="00AF05D9"/>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E5C" w:rsidRDefault="00DF0E5C" w:rsidP="00AF05D9">
      <w:pPr>
        <w:spacing w:line="240" w:lineRule="auto"/>
      </w:pPr>
      <w:r>
        <w:separator/>
      </w:r>
    </w:p>
  </w:endnote>
  <w:endnote w:type="continuationSeparator" w:id="0">
    <w:p w:rsidR="00DF0E5C" w:rsidRDefault="00DF0E5C" w:rsidP="00AF0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E5C" w:rsidRDefault="00DF0E5C" w:rsidP="00AF05D9">
      <w:pPr>
        <w:spacing w:line="240" w:lineRule="auto"/>
      </w:pPr>
      <w:r>
        <w:separator/>
      </w:r>
    </w:p>
  </w:footnote>
  <w:footnote w:type="continuationSeparator" w:id="0">
    <w:p w:rsidR="00DF0E5C" w:rsidRDefault="00DF0E5C" w:rsidP="00AF05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79" w:rsidRDefault="00DF0E5C" w:rsidP="00A42D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Board of Education Wo</w:t>
    </w:r>
    <w:r w:rsidR="00AF05D9">
      <w:rPr>
        <w:rFonts w:ascii="Times New Roman" w:eastAsia="Times New Roman" w:hAnsi="Times New Roman" w:cs="Times New Roman"/>
        <w:sz w:val="24"/>
        <w:szCs w:val="24"/>
      </w:rPr>
      <w:t>rking Session Meeting – May 17</w:t>
    </w:r>
    <w:r>
      <w:rPr>
        <w:rFonts w:ascii="Times New Roman" w:eastAsia="Times New Roman" w:hAnsi="Times New Roman" w:cs="Times New Roman"/>
        <w:sz w:val="24"/>
        <w:szCs w:val="24"/>
      </w:rPr>
      <w:t>, 2021</w:t>
    </w:r>
  </w:p>
  <w:p w:rsidR="00A42D79" w:rsidRPr="00B469E6" w:rsidRDefault="00DF0E5C" w:rsidP="00A42D79">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A42D79" w:rsidRPr="00B469E6" w:rsidRDefault="00DF0E5C" w:rsidP="00A42D79">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A42D79" w:rsidRPr="00B469E6" w:rsidRDefault="00DF0E5C" w:rsidP="00A42D79">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A42D79" w:rsidRPr="00B469E6" w:rsidRDefault="00DF0E5C" w:rsidP="00A42D79">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A42D79" w:rsidRPr="00B469E6" w:rsidRDefault="00DF0E5C" w:rsidP="00A42D79">
    <w:pPr>
      <w:jc w:val="center"/>
      <w:rPr>
        <w:rFonts w:ascii="Times New Roman" w:eastAsia="Times New Roman" w:hAnsi="Times New Roman" w:cs="Times New Roman"/>
      </w:rPr>
    </w:pPr>
    <w:r>
      <w:rPr>
        <w:rFonts w:ascii="Times New Roman" w:eastAsia="Times New Roman" w:hAnsi="Times New Roman" w:cs="Times New Roman"/>
      </w:rPr>
      <w:t>5</w:t>
    </w:r>
    <w:r w:rsidRPr="00B469E6">
      <w:rPr>
        <w:rFonts w:ascii="Times New Roman" w:eastAsia="Times New Roman" w:hAnsi="Times New Roman" w:cs="Times New Roman"/>
      </w:rPr>
      <w:t>:00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D9"/>
    <w:rsid w:val="0000174E"/>
    <w:rsid w:val="001D4B06"/>
    <w:rsid w:val="00AF05D9"/>
    <w:rsid w:val="00BB7EB3"/>
    <w:rsid w:val="00DF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0BB6"/>
  <w15:chartTrackingRefBased/>
  <w15:docId w15:val="{58BD8284-2969-4519-B497-36E02CB8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05D9"/>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5D9"/>
    <w:pPr>
      <w:tabs>
        <w:tab w:val="center" w:pos="4680"/>
        <w:tab w:val="right" w:pos="9360"/>
      </w:tabs>
      <w:spacing w:line="240" w:lineRule="auto"/>
    </w:pPr>
  </w:style>
  <w:style w:type="character" w:customStyle="1" w:styleId="HeaderChar">
    <w:name w:val="Header Char"/>
    <w:basedOn w:val="DefaultParagraphFont"/>
    <w:link w:val="Header"/>
    <w:uiPriority w:val="99"/>
    <w:rsid w:val="00AF05D9"/>
    <w:rPr>
      <w:rFonts w:ascii="Arial" w:eastAsia="Arial" w:hAnsi="Arial" w:cs="Arial"/>
      <w:sz w:val="22"/>
      <w:szCs w:val="22"/>
      <w:lang w:val="en"/>
    </w:rPr>
  </w:style>
  <w:style w:type="paragraph" w:styleId="Footer">
    <w:name w:val="footer"/>
    <w:basedOn w:val="Normal"/>
    <w:link w:val="FooterChar"/>
    <w:uiPriority w:val="99"/>
    <w:unhideWhenUsed/>
    <w:rsid w:val="00AF05D9"/>
    <w:pPr>
      <w:tabs>
        <w:tab w:val="center" w:pos="4680"/>
        <w:tab w:val="right" w:pos="9360"/>
      </w:tabs>
      <w:spacing w:line="240" w:lineRule="auto"/>
    </w:pPr>
  </w:style>
  <w:style w:type="character" w:customStyle="1" w:styleId="FooterChar">
    <w:name w:val="Footer Char"/>
    <w:basedOn w:val="DefaultParagraphFont"/>
    <w:link w:val="Footer"/>
    <w:uiPriority w:val="99"/>
    <w:rsid w:val="00AF05D9"/>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cp:revision>
  <dcterms:created xsi:type="dcterms:W3CDTF">2021-05-07T13:23:00Z</dcterms:created>
  <dcterms:modified xsi:type="dcterms:W3CDTF">2021-05-07T13:24:00Z</dcterms:modified>
</cp:coreProperties>
</file>