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BD0627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93B4A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0D819D2D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0448385C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2F01D9">
        <w:rPr>
          <w:rFonts w:ascii="Times New Roman" w:hAnsi="Times New Roman"/>
          <w:b/>
        </w:rPr>
        <w:t>APRIL 29</w:t>
      </w:r>
      <w:r w:rsidR="00B93B4A">
        <w:rPr>
          <w:rFonts w:ascii="Times New Roman" w:hAnsi="Times New Roman"/>
          <w:b/>
        </w:rPr>
        <w:t>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75C227E7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ED6856">
        <w:rPr>
          <w:rFonts w:ascii="Times New Roman" w:hAnsi="Times New Roman"/>
          <w:b/>
        </w:rPr>
        <w:t>REPLIT</w:t>
      </w:r>
      <w:r w:rsidR="007021E8">
        <w:rPr>
          <w:rFonts w:ascii="Times New Roman" w:hAnsi="Times New Roman"/>
          <w:b/>
        </w:rPr>
        <w:t xml:space="preserve"> </w:t>
      </w:r>
      <w:r w:rsidR="00E31B14">
        <w:rPr>
          <w:rFonts w:ascii="Times New Roman" w:hAnsi="Times New Roman"/>
          <w:b/>
        </w:rPr>
        <w:t xml:space="preserve">AND </w:t>
      </w:r>
      <w:r w:rsidR="00A2356F">
        <w:rPr>
          <w:rFonts w:ascii="Times New Roman" w:hAnsi="Times New Roman"/>
          <w:b/>
        </w:rPr>
        <w:t xml:space="preserve">COOPER HIGH </w:t>
      </w:r>
      <w:r w:rsidR="00E31B14">
        <w:rPr>
          <w:rFonts w:ascii="Times New Roman" w:hAnsi="Times New Roman"/>
          <w:b/>
        </w:rPr>
        <w:t>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7D80E69B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A2356F">
        <w:rPr>
          <w:rFonts w:eastAsia="Calibri" w:cs="Arial"/>
          <w:szCs w:val="24"/>
        </w:rPr>
        <w:t>Cooper High</w:t>
      </w:r>
      <w:r w:rsidR="004724FA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School and </w:t>
      </w:r>
      <w:proofErr w:type="spellStart"/>
      <w:r w:rsidR="00ED6856">
        <w:rPr>
          <w:rFonts w:eastAsia="Calibri" w:cs="Arial"/>
          <w:szCs w:val="24"/>
        </w:rPr>
        <w:t>Replit</w:t>
      </w:r>
      <w:proofErr w:type="spellEnd"/>
      <w:r w:rsidR="00ED6856">
        <w:rPr>
          <w:rFonts w:eastAsia="Calibri" w:cs="Arial"/>
          <w:szCs w:val="24"/>
        </w:rPr>
        <w:t>, Inc.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 xml:space="preserve">purchase </w:t>
      </w:r>
      <w:r w:rsidR="00ED6856">
        <w:rPr>
          <w:rFonts w:eastAsia="Calibri" w:cs="Arial"/>
          <w:szCs w:val="24"/>
        </w:rPr>
        <w:t>a subscription to Terms for Education and Hacker Plan for Teachers.</w:t>
      </w:r>
      <w:r w:rsidR="00552B91">
        <w:rPr>
          <w:rFonts w:eastAsia="Calibri" w:cs="Arial"/>
          <w:szCs w:val="24"/>
        </w:rPr>
        <w:t xml:space="preserve"> This </w:t>
      </w:r>
      <w:r w:rsidR="00ED6856">
        <w:rPr>
          <w:rFonts w:eastAsia="Calibri" w:cs="Arial"/>
          <w:szCs w:val="24"/>
        </w:rPr>
        <w:t>service term is April 5, 2021 through April 4, 2022.</w:t>
      </w:r>
      <w:r w:rsidR="004724FA">
        <w:rPr>
          <w:rFonts w:eastAsia="Calibri" w:cs="Arial"/>
          <w:szCs w:val="24"/>
        </w:rPr>
        <w:t xml:space="preserve"> </w:t>
      </w:r>
      <w:r w:rsidR="00ED6856">
        <w:rPr>
          <w:rFonts w:eastAsia="Calibri" w:cs="Arial"/>
          <w:szCs w:val="24"/>
        </w:rPr>
        <w:t>The</w:t>
      </w:r>
      <w:r w:rsidR="004724FA">
        <w:rPr>
          <w:rFonts w:eastAsia="Calibri" w:cs="Arial"/>
          <w:szCs w:val="24"/>
        </w:rPr>
        <w:t xml:space="preserve"> cost of $</w:t>
      </w:r>
      <w:r w:rsidR="00ED6856">
        <w:rPr>
          <w:rFonts w:eastAsia="Calibri" w:cs="Arial"/>
          <w:szCs w:val="24"/>
        </w:rPr>
        <w:t>75</w:t>
      </w:r>
      <w:r w:rsidR="002F01D9">
        <w:rPr>
          <w:rFonts w:eastAsia="Calibri" w:cs="Arial"/>
          <w:szCs w:val="24"/>
        </w:rPr>
        <w:t>0</w:t>
      </w:r>
      <w:r w:rsidR="00552B91">
        <w:rPr>
          <w:rFonts w:eastAsia="Calibri" w:cs="Arial"/>
          <w:szCs w:val="24"/>
        </w:rPr>
        <w:t>.00</w:t>
      </w:r>
      <w:r w:rsidR="00ED6856">
        <w:rPr>
          <w:rFonts w:eastAsia="Calibri" w:cs="Arial"/>
          <w:szCs w:val="24"/>
        </w:rPr>
        <w:t xml:space="preserve"> will be</w:t>
      </w:r>
      <w:r w:rsidR="00552B91">
        <w:rPr>
          <w:rFonts w:eastAsia="Calibri" w:cs="Arial"/>
          <w:szCs w:val="24"/>
        </w:rPr>
        <w:t xml:space="preserve"> paid using </w:t>
      </w:r>
      <w:r w:rsidR="00A2356F">
        <w:rPr>
          <w:rFonts w:eastAsia="Calibri" w:cs="Arial"/>
          <w:szCs w:val="24"/>
        </w:rPr>
        <w:t>Perkins</w:t>
      </w:r>
      <w:r w:rsidR="00B93B4A">
        <w:rPr>
          <w:rFonts w:eastAsia="Calibri" w:cs="Arial"/>
          <w:szCs w:val="24"/>
        </w:rPr>
        <w:t xml:space="preserve"> Funds</w:t>
      </w:r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  <w:bookmarkStart w:id="0" w:name="_GoBack"/>
      <w:bookmarkEnd w:id="0"/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2F01D9"/>
    <w:rsid w:val="00312D79"/>
    <w:rsid w:val="00323A8D"/>
    <w:rsid w:val="003265F6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6F5DE4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2356F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51DD1"/>
    <w:rsid w:val="00B614C7"/>
    <w:rsid w:val="00B661CB"/>
    <w:rsid w:val="00B86BF1"/>
    <w:rsid w:val="00B93B4A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6856"/>
    <w:rsid w:val="00ED7FB0"/>
    <w:rsid w:val="00EE1176"/>
    <w:rsid w:val="00F17A83"/>
    <w:rsid w:val="00F33B89"/>
    <w:rsid w:val="00F34A25"/>
    <w:rsid w:val="00F4145E"/>
    <w:rsid w:val="00F4314A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EF92-14F6-46A0-ACBA-B1A707B8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2021-04-29T18:19:00Z</dcterms:created>
  <dcterms:modified xsi:type="dcterms:W3CDTF">2021-04-29T18:22:00Z</dcterms:modified>
</cp:coreProperties>
</file>