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468FA223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3C628E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7B874B33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C628E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4A7B5438" w:rsidR="00E31B14" w:rsidRDefault="00E31B14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OF ELEMENTARY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585DABD1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C628E">
        <w:rPr>
          <w:rFonts w:ascii="Times New Roman" w:hAnsi="Times New Roman"/>
          <w:b/>
        </w:rPr>
        <w:t>APRIL 29,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38CDA5B8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4B4F24">
        <w:rPr>
          <w:rFonts w:ascii="Times New Roman" w:hAnsi="Times New Roman"/>
          <w:b/>
        </w:rPr>
        <w:t xml:space="preserve">HEGGERTY – LITERARY RESOURCES LLC </w:t>
      </w:r>
      <w:r w:rsidR="00E31B14">
        <w:rPr>
          <w:rFonts w:ascii="Times New Roman" w:hAnsi="Times New Roman"/>
          <w:b/>
        </w:rPr>
        <w:t xml:space="preserve">AND </w:t>
      </w:r>
      <w:r w:rsidR="003C628E">
        <w:rPr>
          <w:rFonts w:ascii="Times New Roman" w:hAnsi="Times New Roman"/>
          <w:b/>
        </w:rPr>
        <w:t>OCKERMAN</w:t>
      </w:r>
      <w:r w:rsidR="00E31B14">
        <w:rPr>
          <w:rFonts w:ascii="Times New Roman" w:hAnsi="Times New Roman"/>
          <w:b/>
        </w:rPr>
        <w:t xml:space="preserve"> ELEMENTARY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02D4BB17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proofErr w:type="spellStart"/>
      <w:r w:rsidR="003C628E">
        <w:rPr>
          <w:rFonts w:eastAsia="Calibri" w:cs="Arial"/>
          <w:szCs w:val="24"/>
        </w:rPr>
        <w:t>Ockerman</w:t>
      </w:r>
      <w:proofErr w:type="spellEnd"/>
      <w:r w:rsidR="003265F6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Elementary School and </w:t>
      </w:r>
      <w:proofErr w:type="spellStart"/>
      <w:r w:rsidR="004B4F24">
        <w:rPr>
          <w:rFonts w:eastAsia="Calibri" w:cs="Arial"/>
          <w:szCs w:val="24"/>
        </w:rPr>
        <w:t>Heggerty</w:t>
      </w:r>
      <w:proofErr w:type="spellEnd"/>
      <w:r w:rsidR="004B4F24">
        <w:rPr>
          <w:rFonts w:eastAsia="Calibri" w:cs="Arial"/>
          <w:szCs w:val="24"/>
        </w:rPr>
        <w:t xml:space="preserve"> – Literary Resources LLC</w:t>
      </w:r>
      <w:r w:rsidR="00A13876">
        <w:rPr>
          <w:rFonts w:eastAsia="Calibri" w:cs="Arial"/>
          <w:szCs w:val="24"/>
        </w:rPr>
        <w:t xml:space="preserve"> </w:t>
      </w:r>
      <w:r w:rsidR="00417487">
        <w:rPr>
          <w:rFonts w:eastAsia="Calibri" w:cs="Arial"/>
          <w:szCs w:val="24"/>
        </w:rPr>
        <w:t>is t</w:t>
      </w:r>
      <w:r w:rsidR="00D4654B">
        <w:rPr>
          <w:rFonts w:eastAsia="Calibri" w:cs="Arial"/>
          <w:szCs w:val="24"/>
        </w:rPr>
        <w:t xml:space="preserve">o </w:t>
      </w:r>
      <w:r w:rsidR="00A13876">
        <w:rPr>
          <w:rFonts w:eastAsia="Calibri" w:cs="Arial"/>
          <w:szCs w:val="24"/>
        </w:rPr>
        <w:t xml:space="preserve">access </w:t>
      </w:r>
      <w:r w:rsidR="003C628E">
        <w:rPr>
          <w:rFonts w:eastAsia="Calibri" w:cs="Arial"/>
          <w:szCs w:val="24"/>
        </w:rPr>
        <w:t>the</w:t>
      </w:r>
      <w:r w:rsidR="004B4F24">
        <w:rPr>
          <w:rFonts w:eastAsia="Calibri" w:cs="Arial"/>
          <w:szCs w:val="24"/>
        </w:rPr>
        <w:t xml:space="preserve"> </w:t>
      </w:r>
      <w:r w:rsidR="003C628E">
        <w:rPr>
          <w:rFonts w:eastAsia="Calibri" w:cs="Arial"/>
          <w:szCs w:val="24"/>
        </w:rPr>
        <w:t>Phonemic Awareness curriculum</w:t>
      </w:r>
      <w:r w:rsidR="004B4F24">
        <w:rPr>
          <w:rFonts w:eastAsia="Calibri" w:cs="Arial"/>
          <w:szCs w:val="24"/>
        </w:rPr>
        <w:t xml:space="preserve"> to target specific deficits in literacy and provide deeper intervention</w:t>
      </w:r>
      <w:r w:rsidR="003C628E">
        <w:rPr>
          <w:rFonts w:eastAsia="Calibri" w:cs="Arial"/>
          <w:szCs w:val="24"/>
        </w:rPr>
        <w:t xml:space="preserve"> for Kindergarten and first grade students</w:t>
      </w:r>
      <w:bookmarkStart w:id="0" w:name="_GoBack"/>
      <w:bookmarkEnd w:id="0"/>
      <w:r w:rsidR="004B4F24">
        <w:rPr>
          <w:rFonts w:eastAsia="Calibri" w:cs="Arial"/>
          <w:szCs w:val="24"/>
        </w:rPr>
        <w:t>.  The agreement is</w:t>
      </w:r>
      <w:r w:rsidR="00A13876">
        <w:rPr>
          <w:rFonts w:eastAsia="Calibri" w:cs="Arial"/>
          <w:szCs w:val="24"/>
        </w:rPr>
        <w:t xml:space="preserve"> for the 202</w:t>
      </w:r>
      <w:r w:rsidR="003C628E">
        <w:rPr>
          <w:rFonts w:eastAsia="Calibri" w:cs="Arial"/>
          <w:szCs w:val="24"/>
        </w:rPr>
        <w:t>1-2022</w:t>
      </w:r>
      <w:r w:rsidR="00A13876">
        <w:rPr>
          <w:rFonts w:eastAsia="Calibri" w:cs="Arial"/>
          <w:szCs w:val="24"/>
        </w:rPr>
        <w:t xml:space="preserve"> school year</w:t>
      </w:r>
      <w:r w:rsidR="004B4F24">
        <w:rPr>
          <w:rFonts w:eastAsia="Calibri" w:cs="Arial"/>
          <w:szCs w:val="24"/>
        </w:rPr>
        <w:t xml:space="preserve"> at a cost of $</w:t>
      </w:r>
      <w:r w:rsidR="003C628E">
        <w:rPr>
          <w:rFonts w:eastAsia="Calibri" w:cs="Arial"/>
          <w:szCs w:val="24"/>
        </w:rPr>
        <w:t>1,863.59</w:t>
      </w:r>
      <w:r w:rsidR="004B4F24">
        <w:rPr>
          <w:rFonts w:eastAsia="Calibri" w:cs="Arial"/>
          <w:szCs w:val="24"/>
        </w:rPr>
        <w:t xml:space="preserve"> to be paid using SBDM </w:t>
      </w:r>
      <w:r w:rsidR="003C628E">
        <w:rPr>
          <w:rFonts w:eastAsia="Calibri" w:cs="Arial"/>
          <w:szCs w:val="24"/>
        </w:rPr>
        <w:t>funds.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85783"/>
    <w:rsid w:val="00285F90"/>
    <w:rsid w:val="00293AEA"/>
    <w:rsid w:val="002A605D"/>
    <w:rsid w:val="002B4495"/>
    <w:rsid w:val="002C62E5"/>
    <w:rsid w:val="002C77E6"/>
    <w:rsid w:val="00312D79"/>
    <w:rsid w:val="00323A8D"/>
    <w:rsid w:val="003265F6"/>
    <w:rsid w:val="0036127F"/>
    <w:rsid w:val="00365809"/>
    <w:rsid w:val="003A2952"/>
    <w:rsid w:val="003A7D31"/>
    <w:rsid w:val="003B7D8E"/>
    <w:rsid w:val="003C2505"/>
    <w:rsid w:val="003C628E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650A"/>
    <w:rsid w:val="00476CA1"/>
    <w:rsid w:val="00477021"/>
    <w:rsid w:val="00484099"/>
    <w:rsid w:val="004B4F24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464FF"/>
    <w:rsid w:val="00676FFF"/>
    <w:rsid w:val="0068406C"/>
    <w:rsid w:val="006B0579"/>
    <w:rsid w:val="006C368A"/>
    <w:rsid w:val="006D5AE5"/>
    <w:rsid w:val="006D6FDD"/>
    <w:rsid w:val="006F0F30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3876"/>
    <w:rsid w:val="00A154EB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614C7"/>
    <w:rsid w:val="00B661CB"/>
    <w:rsid w:val="00B86BF1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153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A9EC-9208-4A89-9288-25FD91B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2021-04-29T14:34:00Z</dcterms:created>
  <dcterms:modified xsi:type="dcterms:W3CDTF">2021-04-29T14:37:00Z</dcterms:modified>
</cp:coreProperties>
</file>