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64" w:rsidRDefault="00523A64" w:rsidP="00523A64">
      <w:pPr>
        <w:pStyle w:val="Title"/>
        <w:rPr>
          <w:i/>
        </w:rPr>
      </w:pPr>
      <w:r>
        <w:t>M E M O R A N D U M</w:t>
      </w:r>
    </w:p>
    <w:p w:rsidR="00523A64" w:rsidRDefault="00523A64" w:rsidP="00523A64">
      <w:pPr>
        <w:rPr>
          <w:rFonts w:ascii="Times New Roman" w:hAnsi="Times New Roman"/>
          <w:b/>
        </w:rPr>
      </w:pPr>
    </w:p>
    <w:p w:rsidR="00523A64" w:rsidRDefault="00523A64" w:rsidP="00523A64">
      <w:pPr>
        <w:rPr>
          <w:rFonts w:ascii="Times New Roman" w:hAnsi="Times New Roman"/>
          <w:b/>
        </w:rPr>
      </w:pP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  <w:r w:rsidRPr="00535A93">
        <w:rPr>
          <w:rFonts w:ascii="Times New Roman" w:hAnsi="Times New Roman"/>
          <w:b/>
          <w:szCs w:val="24"/>
        </w:rPr>
        <w:t>TO:</w:t>
      </w:r>
      <w:r w:rsidRPr="00535A93">
        <w:rPr>
          <w:rFonts w:ascii="Times New Roman" w:hAnsi="Times New Roman"/>
          <w:b/>
          <w:szCs w:val="24"/>
        </w:rPr>
        <w:tab/>
      </w:r>
      <w:r w:rsidRPr="00535A93">
        <w:rPr>
          <w:rFonts w:ascii="Times New Roman" w:hAnsi="Times New Roman"/>
          <w:b/>
          <w:szCs w:val="24"/>
        </w:rPr>
        <w:tab/>
      </w:r>
      <w:r w:rsidR="00712EE2">
        <w:rPr>
          <w:rFonts w:ascii="Times New Roman" w:hAnsi="Times New Roman"/>
          <w:b/>
          <w:szCs w:val="24"/>
        </w:rPr>
        <w:t xml:space="preserve">Mr. </w:t>
      </w:r>
      <w:r w:rsidR="00712EE2" w:rsidRPr="00535A93">
        <w:rPr>
          <w:rFonts w:ascii="Times New Roman" w:hAnsi="Times New Roman"/>
          <w:b/>
          <w:szCs w:val="24"/>
        </w:rPr>
        <w:t>Matt</w:t>
      </w:r>
      <w:r w:rsidR="00712EE2">
        <w:rPr>
          <w:rFonts w:ascii="Times New Roman" w:hAnsi="Times New Roman"/>
          <w:b/>
          <w:szCs w:val="24"/>
        </w:rPr>
        <w:t>hew</w:t>
      </w:r>
      <w:r w:rsidR="002E34E6" w:rsidRPr="00535A93">
        <w:rPr>
          <w:rFonts w:ascii="Times New Roman" w:hAnsi="Times New Roman"/>
          <w:b/>
          <w:szCs w:val="24"/>
        </w:rPr>
        <w:t xml:space="preserve"> Turner</w:t>
      </w:r>
      <w:r w:rsidRPr="00535A93">
        <w:rPr>
          <w:rFonts w:ascii="Times New Roman" w:hAnsi="Times New Roman"/>
          <w:b/>
          <w:szCs w:val="24"/>
        </w:rPr>
        <w:t>, Superintendent</w:t>
      </w: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  <w:r w:rsidRPr="00535A93">
        <w:rPr>
          <w:rFonts w:ascii="Times New Roman" w:hAnsi="Times New Roman"/>
          <w:b/>
          <w:szCs w:val="24"/>
        </w:rPr>
        <w:tab/>
      </w:r>
      <w:r w:rsidRPr="00535A93">
        <w:rPr>
          <w:rFonts w:ascii="Times New Roman" w:hAnsi="Times New Roman"/>
          <w:b/>
          <w:szCs w:val="24"/>
        </w:rPr>
        <w:tab/>
      </w:r>
      <w:r w:rsidR="00712EE2">
        <w:rPr>
          <w:rFonts w:ascii="Times New Roman" w:hAnsi="Times New Roman"/>
          <w:b/>
          <w:szCs w:val="24"/>
        </w:rPr>
        <w:t xml:space="preserve">Dr. </w:t>
      </w:r>
      <w:r w:rsidR="002E34E6" w:rsidRPr="00535A93">
        <w:rPr>
          <w:rFonts w:ascii="Times New Roman" w:hAnsi="Times New Roman"/>
          <w:b/>
          <w:szCs w:val="24"/>
        </w:rPr>
        <w:t>Maria Brown</w:t>
      </w:r>
      <w:r w:rsidRPr="00535A93">
        <w:rPr>
          <w:rFonts w:ascii="Times New Roman" w:hAnsi="Times New Roman"/>
          <w:b/>
          <w:szCs w:val="24"/>
        </w:rPr>
        <w:t>, Chairperson</w:t>
      </w: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  <w:r w:rsidRPr="00535A93">
        <w:rPr>
          <w:rFonts w:ascii="Times New Roman" w:hAnsi="Times New Roman"/>
          <w:b/>
          <w:szCs w:val="24"/>
        </w:rPr>
        <w:tab/>
      </w:r>
      <w:r w:rsidRPr="00535A93">
        <w:rPr>
          <w:rFonts w:ascii="Times New Roman" w:hAnsi="Times New Roman"/>
          <w:b/>
          <w:szCs w:val="24"/>
        </w:rPr>
        <w:tab/>
        <w:t>Board Members</w:t>
      </w: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</w:p>
    <w:p w:rsidR="006E5E42" w:rsidRPr="00535A93" w:rsidRDefault="00272FC6" w:rsidP="0091173A">
      <w:pPr>
        <w:ind w:left="1440" w:hanging="1440"/>
        <w:rPr>
          <w:rFonts w:ascii="Times New Roman" w:hAnsi="Times New Roman"/>
          <w:b/>
          <w:szCs w:val="24"/>
        </w:rPr>
      </w:pPr>
      <w:r w:rsidRPr="00535A93">
        <w:rPr>
          <w:rFonts w:ascii="Times New Roman" w:hAnsi="Times New Roman"/>
          <w:b/>
          <w:szCs w:val="24"/>
        </w:rPr>
        <w:t>FROM:</w:t>
      </w:r>
      <w:r w:rsidRPr="00535A93">
        <w:rPr>
          <w:rFonts w:ascii="Times New Roman" w:hAnsi="Times New Roman"/>
          <w:b/>
          <w:szCs w:val="24"/>
        </w:rPr>
        <w:tab/>
      </w:r>
      <w:r w:rsidR="00D4613B" w:rsidRPr="00535A93">
        <w:rPr>
          <w:rFonts w:ascii="Times New Roman" w:hAnsi="Times New Roman"/>
          <w:b/>
          <w:szCs w:val="24"/>
        </w:rPr>
        <w:t>Linda Schild</w:t>
      </w:r>
      <w:r w:rsidR="00535A93" w:rsidRPr="00535A93">
        <w:rPr>
          <w:rFonts w:ascii="Times New Roman" w:hAnsi="Times New Roman"/>
          <w:b/>
          <w:szCs w:val="24"/>
        </w:rPr>
        <w:t xml:space="preserve"> </w:t>
      </w:r>
      <w:r w:rsidR="00D4613B" w:rsidRPr="00535A93">
        <w:rPr>
          <w:rFonts w:ascii="Times New Roman" w:hAnsi="Times New Roman"/>
          <w:b/>
          <w:szCs w:val="24"/>
        </w:rPr>
        <w:t xml:space="preserve">SFO, </w:t>
      </w:r>
      <w:r w:rsidR="006E5E42" w:rsidRPr="00535A93">
        <w:rPr>
          <w:rFonts w:ascii="Times New Roman" w:hAnsi="Times New Roman"/>
          <w:b/>
          <w:szCs w:val="24"/>
        </w:rPr>
        <w:t>Director Finance</w:t>
      </w:r>
      <w:r w:rsidR="00712EE2">
        <w:rPr>
          <w:rFonts w:ascii="Times New Roman" w:hAnsi="Times New Roman"/>
          <w:b/>
          <w:szCs w:val="24"/>
        </w:rPr>
        <w:t xml:space="preserve"> and Katie Noonan, Intern</w:t>
      </w:r>
      <w:r w:rsidR="0091173A">
        <w:rPr>
          <w:rFonts w:ascii="Times New Roman" w:hAnsi="Times New Roman"/>
          <w:b/>
          <w:szCs w:val="24"/>
        </w:rPr>
        <w:t>al Control and     Process Auditor</w:t>
      </w: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  <w:r w:rsidRPr="00535A93">
        <w:rPr>
          <w:rFonts w:ascii="Times New Roman" w:hAnsi="Times New Roman"/>
          <w:b/>
          <w:szCs w:val="24"/>
        </w:rPr>
        <w:t>DATE:</w:t>
      </w:r>
      <w:r w:rsidRPr="00535A93">
        <w:rPr>
          <w:rFonts w:ascii="Times New Roman" w:hAnsi="Times New Roman"/>
          <w:b/>
          <w:szCs w:val="24"/>
        </w:rPr>
        <w:tab/>
      </w:r>
      <w:r w:rsidR="00505E52" w:rsidRPr="00535A93">
        <w:rPr>
          <w:rFonts w:ascii="Times New Roman" w:hAnsi="Times New Roman"/>
          <w:b/>
          <w:szCs w:val="24"/>
        </w:rPr>
        <w:t>May 13, 2021</w:t>
      </w:r>
    </w:p>
    <w:p w:rsidR="006E5E42" w:rsidRPr="00535A93" w:rsidRDefault="006E5E42" w:rsidP="006E5E42">
      <w:pPr>
        <w:rPr>
          <w:rFonts w:ascii="Times New Roman" w:hAnsi="Times New Roman"/>
          <w:b/>
          <w:szCs w:val="24"/>
        </w:rPr>
      </w:pPr>
    </w:p>
    <w:p w:rsidR="006E5E42" w:rsidRPr="00535A93" w:rsidRDefault="0091173A" w:rsidP="0091173A">
      <w:pPr>
        <w:ind w:left="1440" w:right="1440" w:hanging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RE:</w:t>
      </w:r>
      <w:r>
        <w:rPr>
          <w:rFonts w:ascii="Times New Roman" w:hAnsi="Times New Roman"/>
          <w:b/>
          <w:szCs w:val="24"/>
        </w:rPr>
        <w:tab/>
      </w:r>
      <w:r w:rsidR="00712EE2">
        <w:rPr>
          <w:rFonts w:ascii="Times New Roman" w:hAnsi="Times New Roman"/>
          <w:b/>
          <w:szCs w:val="24"/>
        </w:rPr>
        <w:t xml:space="preserve">The Schools’ Student Activity Fund Principal’s </w:t>
      </w:r>
      <w:proofErr w:type="gramStart"/>
      <w:r w:rsidR="00272FC6" w:rsidRPr="00535A93">
        <w:rPr>
          <w:rFonts w:ascii="Times New Roman" w:hAnsi="Times New Roman"/>
          <w:b/>
          <w:szCs w:val="24"/>
        </w:rPr>
        <w:t>Combining</w:t>
      </w:r>
      <w:proofErr w:type="gramEnd"/>
      <w:r w:rsidR="00272FC6" w:rsidRPr="00535A93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="00272FC6" w:rsidRPr="00535A93">
        <w:rPr>
          <w:rFonts w:ascii="Times New Roman" w:hAnsi="Times New Roman"/>
          <w:b/>
          <w:szCs w:val="24"/>
        </w:rPr>
        <w:t>Budgets</w:t>
      </w:r>
      <w:r w:rsidR="00C5189B" w:rsidRPr="00535A93">
        <w:rPr>
          <w:rFonts w:ascii="Times New Roman" w:hAnsi="Times New Roman"/>
          <w:b/>
          <w:szCs w:val="24"/>
        </w:rPr>
        <w:t xml:space="preserve"> </w:t>
      </w:r>
    </w:p>
    <w:p w:rsidR="00C5189B" w:rsidRPr="00535A93" w:rsidRDefault="00C5189B" w:rsidP="006E5E42">
      <w:pPr>
        <w:ind w:right="1440"/>
        <w:rPr>
          <w:rFonts w:ascii="Times New Roman" w:hAnsi="Times New Roman"/>
          <w:b/>
          <w:szCs w:val="24"/>
        </w:rPr>
      </w:pPr>
    </w:p>
    <w:p w:rsidR="00523A64" w:rsidRPr="00535A93" w:rsidRDefault="00523A64" w:rsidP="00523A64">
      <w:pPr>
        <w:pBdr>
          <w:top w:val="single" w:sz="4" w:space="1" w:color="auto"/>
        </w:pBdr>
        <w:ind w:right="1440"/>
        <w:rPr>
          <w:rFonts w:ascii="Times New Roman" w:hAnsi="Times New Roman"/>
          <w:b/>
          <w:szCs w:val="24"/>
        </w:rPr>
      </w:pPr>
    </w:p>
    <w:p w:rsidR="00272FC6" w:rsidRDefault="00272FC6" w:rsidP="00712EE2">
      <w:pPr>
        <w:ind w:right="1440"/>
        <w:rPr>
          <w:rFonts w:ascii="Times New Roman" w:eastAsiaTheme="minorHAnsi" w:hAnsi="Times New Roman"/>
          <w:b/>
          <w:szCs w:val="24"/>
        </w:rPr>
      </w:pPr>
      <w:r w:rsidRPr="00535A93">
        <w:rPr>
          <w:rFonts w:ascii="Times New Roman" w:eastAsiaTheme="minorHAnsi" w:hAnsi="Times New Roman"/>
          <w:b/>
          <w:szCs w:val="24"/>
        </w:rPr>
        <w:t xml:space="preserve">Attached are </w:t>
      </w:r>
      <w:r w:rsidR="00712EE2">
        <w:rPr>
          <w:rFonts w:ascii="Times New Roman" w:eastAsiaTheme="minorHAnsi" w:hAnsi="Times New Roman"/>
          <w:b/>
          <w:szCs w:val="24"/>
        </w:rPr>
        <w:t>The</w:t>
      </w:r>
      <w:r w:rsidR="00712EE2">
        <w:rPr>
          <w:rFonts w:ascii="Times New Roman" w:hAnsi="Times New Roman"/>
          <w:b/>
          <w:szCs w:val="24"/>
        </w:rPr>
        <w:t xml:space="preserve"> Schools’ Student Activity Fund Principal’s </w:t>
      </w:r>
      <w:r w:rsidR="00712EE2" w:rsidRPr="00535A93">
        <w:rPr>
          <w:rFonts w:ascii="Times New Roman" w:hAnsi="Times New Roman"/>
          <w:b/>
          <w:szCs w:val="24"/>
        </w:rPr>
        <w:t xml:space="preserve">Combining Budgets </w:t>
      </w:r>
      <w:r w:rsidRPr="00535A93">
        <w:rPr>
          <w:rFonts w:ascii="Times New Roman" w:eastAsiaTheme="minorHAnsi" w:hAnsi="Times New Roman"/>
          <w:b/>
          <w:szCs w:val="24"/>
        </w:rPr>
        <w:t xml:space="preserve">for </w:t>
      </w:r>
      <w:r w:rsidR="00712EE2">
        <w:rPr>
          <w:rFonts w:ascii="Times New Roman" w:eastAsiaTheme="minorHAnsi" w:hAnsi="Times New Roman"/>
          <w:b/>
          <w:szCs w:val="24"/>
        </w:rPr>
        <w:t>the 2021-2022 school year.</w:t>
      </w:r>
    </w:p>
    <w:p w:rsidR="00712EE2" w:rsidRPr="00712EE2" w:rsidRDefault="00712EE2" w:rsidP="00712EE2">
      <w:pPr>
        <w:ind w:right="1440"/>
        <w:rPr>
          <w:rFonts w:ascii="Times New Roman" w:hAnsi="Times New Roman"/>
          <w:b/>
          <w:szCs w:val="24"/>
        </w:rPr>
      </w:pPr>
    </w:p>
    <w:p w:rsidR="00712EE2" w:rsidRDefault="00272FC6" w:rsidP="00712EE2">
      <w:pPr>
        <w:spacing w:after="160" w:line="259" w:lineRule="auto"/>
        <w:rPr>
          <w:rFonts w:ascii="Times New Roman" w:eastAsiaTheme="minorHAnsi" w:hAnsi="Times New Roman"/>
          <w:b/>
          <w:szCs w:val="24"/>
        </w:rPr>
      </w:pPr>
      <w:r w:rsidRPr="00535A93">
        <w:rPr>
          <w:rFonts w:ascii="Times New Roman" w:eastAsiaTheme="minorHAnsi" w:hAnsi="Times New Roman"/>
          <w:b/>
          <w:szCs w:val="24"/>
        </w:rPr>
        <w:t>The “Redbook” Budget Accounting Procedures stipulates that the Principal shall prepare a Combining Budget of Activity Funds to present to the Board of Education for approval.</w:t>
      </w:r>
    </w:p>
    <w:p w:rsidR="00272FC6" w:rsidRPr="00712EE2" w:rsidRDefault="00272FC6" w:rsidP="00712EE2">
      <w:pPr>
        <w:spacing w:after="160" w:line="259" w:lineRule="auto"/>
        <w:rPr>
          <w:rFonts w:ascii="Times New Roman" w:eastAsiaTheme="minorHAnsi" w:hAnsi="Times New Roman"/>
          <w:b/>
          <w:szCs w:val="24"/>
        </w:rPr>
      </w:pPr>
      <w:r w:rsidRPr="00535A93">
        <w:rPr>
          <w:rFonts w:ascii="Times New Roman" w:eastAsiaTheme="minorHAnsi" w:hAnsi="Times New Roman"/>
          <w:b/>
          <w:szCs w:val="24"/>
        </w:rPr>
        <w:t xml:space="preserve">The recommendation is made to approve </w:t>
      </w:r>
      <w:r w:rsidR="00712EE2">
        <w:rPr>
          <w:rFonts w:ascii="Times New Roman" w:hAnsi="Times New Roman"/>
          <w:b/>
          <w:szCs w:val="24"/>
        </w:rPr>
        <w:t xml:space="preserve">The Schools’ Student Activity Fund Principal’s </w:t>
      </w:r>
      <w:r w:rsidR="00712EE2" w:rsidRPr="00535A93">
        <w:rPr>
          <w:rFonts w:ascii="Times New Roman" w:hAnsi="Times New Roman"/>
          <w:b/>
          <w:szCs w:val="24"/>
        </w:rPr>
        <w:t xml:space="preserve">Combining Budgets </w:t>
      </w:r>
      <w:r w:rsidRPr="00535A93">
        <w:rPr>
          <w:rFonts w:ascii="Times New Roman" w:eastAsiaTheme="minorHAnsi" w:hAnsi="Times New Roman"/>
          <w:b/>
          <w:szCs w:val="24"/>
        </w:rPr>
        <w:t>as presented.</w:t>
      </w:r>
    </w:p>
    <w:sectPr w:rsidR="00272FC6" w:rsidRPr="00712EE2" w:rsidSect="004A20CE">
      <w:pgSz w:w="12240" w:h="15840"/>
      <w:pgMar w:top="90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961"/>
    <w:multiLevelType w:val="hybridMultilevel"/>
    <w:tmpl w:val="BEDE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5414C"/>
    <w:multiLevelType w:val="hybridMultilevel"/>
    <w:tmpl w:val="A77CCC76"/>
    <w:lvl w:ilvl="0" w:tplc="AB78B0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7D1F5AD3"/>
    <w:multiLevelType w:val="hybridMultilevel"/>
    <w:tmpl w:val="446419E4"/>
    <w:lvl w:ilvl="0" w:tplc="AB78B0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64"/>
    <w:rsid w:val="00007E7C"/>
    <w:rsid w:val="00115F5A"/>
    <w:rsid w:val="00121C65"/>
    <w:rsid w:val="001760A7"/>
    <w:rsid w:val="00272FC6"/>
    <w:rsid w:val="002E34E6"/>
    <w:rsid w:val="003D1174"/>
    <w:rsid w:val="003E0F35"/>
    <w:rsid w:val="00496720"/>
    <w:rsid w:val="004A20CE"/>
    <w:rsid w:val="00505E52"/>
    <w:rsid w:val="00523A64"/>
    <w:rsid w:val="00531956"/>
    <w:rsid w:val="00535A93"/>
    <w:rsid w:val="00567FC9"/>
    <w:rsid w:val="00597324"/>
    <w:rsid w:val="005F52AF"/>
    <w:rsid w:val="006E5E42"/>
    <w:rsid w:val="00712EE2"/>
    <w:rsid w:val="00747A45"/>
    <w:rsid w:val="00770F22"/>
    <w:rsid w:val="0077563D"/>
    <w:rsid w:val="0091173A"/>
    <w:rsid w:val="009B7819"/>
    <w:rsid w:val="00B22FC8"/>
    <w:rsid w:val="00BC7AC5"/>
    <w:rsid w:val="00C507B5"/>
    <w:rsid w:val="00C5189B"/>
    <w:rsid w:val="00D4613B"/>
    <w:rsid w:val="00D73A00"/>
    <w:rsid w:val="00D74925"/>
    <w:rsid w:val="00DE1C74"/>
    <w:rsid w:val="00F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8308"/>
  <w15:chartTrackingRefBased/>
  <w15:docId w15:val="{A62F1AB5-1F16-42A0-B964-800CC0D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6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3A64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523A64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63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63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3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Schild, Linda</dc:creator>
  <cp:keywords/>
  <dc:description/>
  <cp:lastModifiedBy>Ensley, Jennifer</cp:lastModifiedBy>
  <cp:revision>3</cp:revision>
  <dcterms:created xsi:type="dcterms:W3CDTF">2021-04-27T14:53:00Z</dcterms:created>
  <dcterms:modified xsi:type="dcterms:W3CDTF">2021-04-27T17:02:00Z</dcterms:modified>
</cp:coreProperties>
</file>