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349DD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</w:t>
      </w:r>
      <w:r w:rsidR="00F152B3">
        <w:t>______</w:t>
      </w:r>
      <w:r w:rsidR="00F152B3">
        <w:tab/>
        <w:t>Meeting Date  _</w:t>
      </w:r>
      <w:r w:rsidR="00F152B3">
        <w:rPr>
          <w:u w:val="single"/>
        </w:rPr>
        <w:t>4/26/2021</w:t>
      </w:r>
      <w:r w:rsidR="006D2D99">
        <w:rPr>
          <w:b w:val="0"/>
          <w:bCs w:val="0"/>
        </w:rPr>
        <w:t>_</w:t>
      </w:r>
    </w:p>
    <w:p w14:paraId="38C5EECA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F152B3">
        <w:rPr>
          <w:b w:val="0"/>
          <w:bCs w:val="0"/>
          <w:u w:val="single"/>
        </w:rPr>
        <w:t xml:space="preserve">SCHS </w:t>
      </w:r>
      <w:proofErr w:type="gramStart"/>
      <w:r w:rsidR="00F152B3">
        <w:rPr>
          <w:b w:val="0"/>
          <w:bCs w:val="0"/>
          <w:u w:val="single"/>
        </w:rPr>
        <w:t>FFA  HARDINSBURG</w:t>
      </w:r>
      <w:proofErr w:type="gramEnd"/>
      <w:r w:rsidR="00F152B3">
        <w:rPr>
          <w:b w:val="0"/>
          <w:bCs w:val="0"/>
          <w:u w:val="single"/>
        </w:rPr>
        <w:t xml:space="preserve"> KY </w:t>
      </w:r>
      <w:r w:rsidR="003E7248">
        <w:rPr>
          <w:b w:val="0"/>
          <w:bCs w:val="0"/>
        </w:rPr>
        <w:t>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7E5D072F" w14:textId="77777777" w:rsidR="00F152B3" w:rsidRDefault="00F152B3" w:rsidP="00F152B3">
      <w:pPr>
        <w:pStyle w:val="NoSpacing"/>
      </w:pPr>
      <w:r>
        <w:t>GROUP</w:t>
      </w:r>
      <w:r>
        <w:tab/>
      </w:r>
      <w:r>
        <w:tab/>
      </w:r>
      <w:r>
        <w:tab/>
        <w:t>FFA</w:t>
      </w:r>
    </w:p>
    <w:p w14:paraId="65C5C7E8" w14:textId="77777777" w:rsidR="00F152B3" w:rsidRDefault="00F152B3" w:rsidP="00F152B3">
      <w:pPr>
        <w:pStyle w:val="NoSpacing"/>
      </w:pPr>
      <w:r>
        <w:lastRenderedPageBreak/>
        <w:t>SPONSOR</w:t>
      </w:r>
      <w:r>
        <w:tab/>
      </w:r>
      <w:r>
        <w:tab/>
      </w:r>
      <w:r>
        <w:tab/>
        <w:t>Dunaway and Hamilton</w:t>
      </w:r>
    </w:p>
    <w:p w14:paraId="18E94631" w14:textId="77777777" w:rsidR="00F152B3" w:rsidRDefault="00F152B3" w:rsidP="00F152B3">
      <w:pPr>
        <w:pStyle w:val="NoSpacing"/>
      </w:pPr>
      <w:r>
        <w:t>STUDENTS</w:t>
      </w:r>
      <w:r>
        <w:tab/>
      </w:r>
      <w:r>
        <w:tab/>
      </w:r>
      <w:r>
        <w:tab/>
        <w:t>9</w:t>
      </w:r>
      <w:r>
        <w:tab/>
      </w:r>
    </w:p>
    <w:p w14:paraId="75AB72A6" w14:textId="77777777" w:rsidR="00F152B3" w:rsidRDefault="00F152B3" w:rsidP="00F152B3">
      <w:pPr>
        <w:pStyle w:val="NoSpacing"/>
      </w:pPr>
      <w:r>
        <w:t>DESTINATION</w:t>
      </w:r>
      <w:r>
        <w:tab/>
      </w:r>
      <w:r>
        <w:tab/>
      </w:r>
      <w:proofErr w:type="spellStart"/>
      <w:r>
        <w:t>Hardsinburg</w:t>
      </w:r>
      <w:proofErr w:type="spellEnd"/>
      <w:r>
        <w:t xml:space="preserve"> KY</w:t>
      </w:r>
    </w:p>
    <w:p w14:paraId="2955D83C" w14:textId="77777777" w:rsidR="00F152B3" w:rsidRDefault="00F152B3" w:rsidP="00F152B3">
      <w:pPr>
        <w:pStyle w:val="NoSpacing"/>
      </w:pPr>
      <w:r>
        <w:t>PURPOSE</w:t>
      </w:r>
      <w:r>
        <w:tab/>
      </w:r>
      <w:r>
        <w:tab/>
      </w:r>
      <w:r>
        <w:tab/>
        <w:t>FFA Leadership Training Camp</w:t>
      </w:r>
    </w:p>
    <w:p w14:paraId="755A8783" w14:textId="77777777" w:rsidR="00F152B3" w:rsidRDefault="00F152B3" w:rsidP="00F152B3">
      <w:pPr>
        <w:pStyle w:val="NoSpacing"/>
      </w:pPr>
      <w:r>
        <w:t>DATES</w:t>
      </w:r>
      <w:r>
        <w:tab/>
      </w:r>
      <w:r>
        <w:tab/>
      </w:r>
      <w:r>
        <w:tab/>
        <w:t xml:space="preserve">June 14 (8am) – June 16, </w:t>
      </w:r>
      <w:proofErr w:type="gramStart"/>
      <w:r>
        <w:t>2021  2pm</w:t>
      </w:r>
      <w:proofErr w:type="gramEnd"/>
    </w:p>
    <w:p w14:paraId="4AA4D544" w14:textId="77777777" w:rsidR="00F152B3" w:rsidRDefault="00F152B3" w:rsidP="00F152B3">
      <w:pPr>
        <w:pStyle w:val="NoSpacing"/>
      </w:pPr>
      <w:r>
        <w:t>TRANSPORTATION</w:t>
      </w:r>
      <w:r>
        <w:tab/>
      </w:r>
      <w:r>
        <w:tab/>
        <w:t>School Vans</w:t>
      </w:r>
    </w:p>
    <w:p w14:paraId="2C0DD1C8" w14:textId="77777777" w:rsidR="00F152B3" w:rsidRDefault="00F152B3" w:rsidP="00F152B3">
      <w:pPr>
        <w:pStyle w:val="NoSpacing"/>
      </w:pPr>
      <w:r>
        <w:t>HOTEL</w:t>
      </w:r>
      <w:r>
        <w:tab/>
      </w:r>
      <w:r>
        <w:tab/>
      </w:r>
      <w:r>
        <w:tab/>
        <w:t>Staying at camp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2EB378F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6A05A809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A39BBE3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F6623FE">
      <w:pPr>
        <w:spacing w:line="360" w:lineRule="auto"/>
        <w:rPr>
          <w:b/>
          <w:bCs/>
          <w:u w:val="single"/>
        </w:rPr>
      </w:pPr>
      <w:r w:rsidRPr="7F6623FE">
        <w:rPr>
          <w:b/>
          <w:bCs/>
          <w:u w:val="single"/>
        </w:rPr>
        <w:t xml:space="preserve">SUPERINTENDENT’S RECOMMENDATION  </w:t>
      </w:r>
    </w:p>
    <w:p w14:paraId="4C2B4066" w14:textId="3E47FCF5" w:rsidR="7F6623FE" w:rsidRDefault="7F6623FE" w:rsidP="7F6623FE">
      <w:pPr>
        <w:spacing w:line="360" w:lineRule="auto"/>
        <w:rPr>
          <w:color w:val="000000" w:themeColor="text1"/>
          <w:szCs w:val="24"/>
          <w:u w:val="single"/>
        </w:rPr>
      </w:pPr>
      <w:r w:rsidRPr="7F6623FE">
        <w:rPr>
          <w:color w:val="000000" w:themeColor="text1"/>
          <w:szCs w:val="24"/>
          <w:u w:val="single"/>
        </w:rPr>
        <w:t xml:space="preserve">Recommend approval provided COVID safety protocols continue to </w:t>
      </w:r>
      <w:proofErr w:type="gramStart"/>
      <w:r w:rsidRPr="7F6623FE">
        <w:rPr>
          <w:color w:val="000000" w:themeColor="text1"/>
          <w:szCs w:val="24"/>
          <w:u w:val="single"/>
        </w:rPr>
        <w:t>be addressed</w:t>
      </w:r>
      <w:proofErr w:type="gramEnd"/>
      <w:r w:rsidRPr="7F6623FE">
        <w:rPr>
          <w:color w:val="000000" w:themeColor="text1"/>
          <w:szCs w:val="24"/>
          <w:u w:val="single"/>
        </w:rPr>
        <w:t>.</w:t>
      </w: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3951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6846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152B3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F6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1DAA7"/>
  <w15:chartTrackingRefBased/>
  <w15:docId w15:val="{5EB91C98-0A4C-49E1-A710-6663F0B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8AA79C-0635-4241-82B7-C36497B1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2021-04-22T14:44:00Z</cp:lastPrinted>
  <dcterms:created xsi:type="dcterms:W3CDTF">2021-04-22T14:44:00Z</dcterms:created>
  <dcterms:modified xsi:type="dcterms:W3CDTF">2021-04-22T14:44:00Z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