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349DD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</w:t>
      </w:r>
      <w:r w:rsidR="00F152B3">
        <w:t>______</w:t>
      </w:r>
      <w:r w:rsidR="00F152B3">
        <w:tab/>
        <w:t>Meeting Date  _</w:t>
      </w:r>
      <w:r w:rsidR="00F152B3">
        <w:rPr>
          <w:u w:val="single"/>
        </w:rPr>
        <w:t>4/26/2021</w:t>
      </w:r>
      <w:r w:rsidR="006D2D99">
        <w:rPr>
          <w:b w:val="0"/>
          <w:bCs w:val="0"/>
        </w:rPr>
        <w:t>_</w:t>
      </w:r>
    </w:p>
    <w:p w14:paraId="72433B5E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8B3294">
        <w:rPr>
          <w:b w:val="0"/>
          <w:bCs w:val="0"/>
          <w:u w:val="single"/>
        </w:rPr>
        <w:t xml:space="preserve">SCHS Girls Basketball – Campbellsville University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7FE84E2E" w14:textId="77777777" w:rsidR="00F152B3" w:rsidRDefault="00F152B3" w:rsidP="00F152B3">
      <w:pPr>
        <w:pStyle w:val="NoSpacing"/>
      </w:pPr>
      <w:r>
        <w:t>GROUP</w:t>
      </w:r>
      <w:r>
        <w:tab/>
      </w:r>
      <w:r w:rsidR="008B3294">
        <w:tab/>
      </w:r>
      <w:r w:rsidR="008B3294">
        <w:tab/>
        <w:t>Girls Basketball</w:t>
      </w:r>
      <w:r>
        <w:tab/>
      </w:r>
      <w:r>
        <w:tab/>
      </w:r>
    </w:p>
    <w:p w14:paraId="3DF7DF65" w14:textId="77777777" w:rsidR="00F152B3" w:rsidRDefault="00F152B3" w:rsidP="00F152B3">
      <w:pPr>
        <w:pStyle w:val="NoSpacing"/>
      </w:pPr>
      <w:r>
        <w:lastRenderedPageBreak/>
        <w:t>SPONSOR</w:t>
      </w:r>
      <w:r>
        <w:tab/>
      </w:r>
      <w:r>
        <w:tab/>
      </w:r>
      <w:r>
        <w:tab/>
      </w:r>
      <w:r w:rsidR="008B3294">
        <w:t>Howie</w:t>
      </w:r>
    </w:p>
    <w:p w14:paraId="110DD72E" w14:textId="77777777" w:rsidR="008B3294" w:rsidRDefault="00F152B3" w:rsidP="00F152B3">
      <w:pPr>
        <w:pStyle w:val="NoSpacing"/>
      </w:pPr>
      <w:r>
        <w:t>STUDENTS</w:t>
      </w:r>
      <w:r w:rsidR="008B3294">
        <w:tab/>
      </w:r>
      <w:r w:rsidR="008B3294">
        <w:tab/>
      </w:r>
      <w:r w:rsidR="008B3294">
        <w:tab/>
        <w:t>20</w:t>
      </w:r>
    </w:p>
    <w:p w14:paraId="4626062B" w14:textId="77777777" w:rsidR="00F152B3" w:rsidRDefault="008B3294" w:rsidP="00F152B3">
      <w:pPr>
        <w:pStyle w:val="NoSpacing"/>
      </w:pPr>
      <w:r>
        <w:t>D</w:t>
      </w:r>
      <w:r w:rsidR="00F152B3">
        <w:t>ESTINATION</w:t>
      </w:r>
      <w:r w:rsidR="00F152B3">
        <w:tab/>
      </w:r>
      <w:r w:rsidR="00F152B3">
        <w:tab/>
      </w:r>
      <w:r>
        <w:t>Campbellsville University</w:t>
      </w:r>
    </w:p>
    <w:p w14:paraId="19479638" w14:textId="77777777" w:rsidR="00F152B3" w:rsidRDefault="00F152B3" w:rsidP="00F152B3">
      <w:pPr>
        <w:pStyle w:val="NoSpacing"/>
      </w:pPr>
      <w:r>
        <w:t>PURPOSE</w:t>
      </w:r>
      <w:r>
        <w:tab/>
      </w:r>
      <w:r>
        <w:tab/>
      </w:r>
      <w:r>
        <w:tab/>
      </w:r>
      <w:r w:rsidR="008B3294">
        <w:t>Girls Basketball Camp</w:t>
      </w:r>
    </w:p>
    <w:p w14:paraId="6A2B6A48" w14:textId="77777777" w:rsidR="00F152B3" w:rsidRDefault="00F152B3" w:rsidP="00F152B3">
      <w:pPr>
        <w:pStyle w:val="NoSpacing"/>
      </w:pPr>
      <w:r>
        <w:t>DATES</w:t>
      </w:r>
      <w:r>
        <w:tab/>
      </w:r>
      <w:r>
        <w:tab/>
      </w:r>
      <w:r>
        <w:tab/>
      </w:r>
      <w:r w:rsidR="008B3294">
        <w:t>June 14-16, 2021</w:t>
      </w:r>
    </w:p>
    <w:p w14:paraId="0A081156" w14:textId="77777777" w:rsidR="00F152B3" w:rsidRDefault="00F152B3" w:rsidP="00F152B3">
      <w:pPr>
        <w:pStyle w:val="NoSpacing"/>
      </w:pPr>
      <w:r>
        <w:t>TRANSPORTATION</w:t>
      </w:r>
      <w:r>
        <w:tab/>
      </w:r>
      <w:r>
        <w:tab/>
      </w:r>
      <w:r w:rsidR="008B3294">
        <w:t xml:space="preserve">1 </w:t>
      </w:r>
      <w:proofErr w:type="gramStart"/>
      <w:r w:rsidR="008B3294">
        <w:t>Bus  1</w:t>
      </w:r>
      <w:proofErr w:type="gramEnd"/>
      <w:r w:rsidR="008B3294">
        <w:t xml:space="preserve"> Van</w:t>
      </w:r>
    </w:p>
    <w:p w14:paraId="332DCE00" w14:textId="77777777" w:rsidR="00F152B3" w:rsidRDefault="00F152B3" w:rsidP="00F152B3">
      <w:pPr>
        <w:pStyle w:val="NoSpacing"/>
      </w:pPr>
      <w:r>
        <w:t>HOTEL</w:t>
      </w:r>
      <w:r>
        <w:tab/>
      </w:r>
      <w:r>
        <w:tab/>
      </w:r>
      <w:r>
        <w:tab/>
      </w:r>
      <w:r w:rsidR="008B3294">
        <w:t>University Dorms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2BDE73C0" w:rsidR="003E7248" w:rsidRDefault="003E7248" w:rsidP="3C3AE769">
      <w:pPr>
        <w:rPr>
          <w:b/>
          <w:bCs/>
          <w:color w:val="000000" w:themeColor="text1"/>
          <w:szCs w:val="24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A39BBE3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41C8F396" w14:textId="7F6B0F74" w:rsidR="003F35AF" w:rsidRDefault="3C3AE769" w:rsidP="3C3AE769">
      <w:pPr>
        <w:spacing w:line="360" w:lineRule="auto"/>
      </w:pPr>
      <w:r>
        <w:t xml:space="preserve">Recommend approval provided COVID safety protocols continue to </w:t>
      </w:r>
      <w:proofErr w:type="gramStart"/>
      <w:r>
        <w:t>be met</w:t>
      </w:r>
      <w:proofErr w:type="gramEnd"/>
      <w:r>
        <w:t>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D2706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1630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852A3"/>
    <w:rsid w:val="00897FE7"/>
    <w:rsid w:val="008A0C9B"/>
    <w:rsid w:val="008A2CB3"/>
    <w:rsid w:val="008A32BD"/>
    <w:rsid w:val="008A7E21"/>
    <w:rsid w:val="008B3294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3951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152B3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3C3AE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A883A"/>
  <w15:chartTrackingRefBased/>
  <w15:docId w15:val="{58E67F11-8F9F-4236-9C63-9E96DE3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D67EEB-2550-431C-833C-10893F8E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2021-04-22T14:43:00Z</cp:lastPrinted>
  <dcterms:created xsi:type="dcterms:W3CDTF">2021-04-22T14:44:00Z</dcterms:created>
  <dcterms:modified xsi:type="dcterms:W3CDTF">2021-04-22T14:44:00Z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