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7F1F" w:rsidRDefault="00B23436">
      <w:pPr>
        <w:pStyle w:val="Title"/>
      </w:pPr>
      <w:bookmarkStart w:id="0" w:name="_GoBack"/>
      <w:bookmarkEnd w:id="0"/>
      <w:r>
        <w:t xml:space="preserve"> SPENCER COUNTY PUBLIC SCHOOLS</w:t>
      </w:r>
    </w:p>
    <w:p w14:paraId="00000002" w14:textId="77777777" w:rsidR="00AD7F1F" w:rsidRDefault="00B23436">
      <w:pPr>
        <w:pStyle w:val="Subtitle"/>
      </w:pPr>
      <w:r>
        <w:t>Board of Education Agenda Item</w:t>
      </w:r>
    </w:p>
    <w:p w14:paraId="00000003" w14:textId="77777777" w:rsidR="00AD7F1F" w:rsidRDefault="00AD7F1F">
      <w:pPr>
        <w:pStyle w:val="Subtitle"/>
      </w:pPr>
    </w:p>
    <w:p w14:paraId="00000004" w14:textId="77777777" w:rsidR="00AD7F1F" w:rsidRDefault="00AD7F1F">
      <w:pPr>
        <w:jc w:val="center"/>
      </w:pPr>
    </w:p>
    <w:p w14:paraId="00000005" w14:textId="77777777" w:rsidR="00AD7F1F" w:rsidRDefault="00B23436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>Meeting Date  ____4/26/21_______</w:t>
      </w:r>
    </w:p>
    <w:p w14:paraId="00000006" w14:textId="0E46D813" w:rsidR="00AD7F1F" w:rsidRDefault="00B23436">
      <w:pPr>
        <w:pStyle w:val="Heading1"/>
      </w:pPr>
      <w:r>
        <w:t>Topic/</w:t>
      </w:r>
      <w:proofErr w:type="gramStart"/>
      <w:r>
        <w:t xml:space="preserve">Title  </w:t>
      </w:r>
      <w:r>
        <w:rPr>
          <w:b w:val="0"/>
        </w:rPr>
        <w:t>_</w:t>
      </w:r>
      <w:proofErr w:type="gramEnd"/>
      <w:r w:rsidRPr="00063D50">
        <w:rPr>
          <w:b w:val="0"/>
          <w:u w:val="single"/>
        </w:rPr>
        <w:t>SCEF Technology grant approval request for SCHS</w:t>
      </w:r>
      <w:r>
        <w:rPr>
          <w:b w:val="0"/>
        </w:rPr>
        <w:t xml:space="preserve"> </w:t>
      </w:r>
    </w:p>
    <w:p w14:paraId="00000007" w14:textId="06A54DAD" w:rsidR="00AD7F1F" w:rsidRDefault="00B23436">
      <w:pPr>
        <w:spacing w:line="360" w:lineRule="auto"/>
      </w:pPr>
      <w:proofErr w:type="gramStart"/>
      <w:r>
        <w:rPr>
          <w:b/>
        </w:rPr>
        <w:t>Presenter  _</w:t>
      </w:r>
      <w:proofErr w:type="gramEnd"/>
      <w:r>
        <w:rPr>
          <w:b/>
        </w:rPr>
        <w:t>_</w:t>
      </w:r>
      <w:r>
        <w:rPr>
          <w:u w:val="single"/>
        </w:rPr>
        <w:t>____Mary Lynn Martin, Katie VanVactor</w:t>
      </w:r>
      <w:r>
        <w:rPr>
          <w:b/>
        </w:rPr>
        <w:t>________</w:t>
      </w:r>
    </w:p>
    <w:p w14:paraId="00000008" w14:textId="77777777" w:rsidR="00AD7F1F" w:rsidRDefault="00B23436">
      <w:pPr>
        <w:pStyle w:val="Heading2"/>
      </w:pPr>
      <w:r>
        <w:t>Origin</w:t>
      </w:r>
    </w:p>
    <w:p w14:paraId="00000009" w14:textId="77777777" w:rsidR="00AD7F1F" w:rsidRDefault="00B23436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14:paraId="0000000A" w14:textId="53E34A95" w:rsidR="00AD7F1F" w:rsidRDefault="2BEB0188">
      <w:pPr>
        <w:spacing w:line="360" w:lineRule="auto"/>
      </w:pPr>
      <w:r w:rsidRPr="2BEB0188">
        <w:rPr>
          <w:b/>
          <w:bCs/>
        </w:rPr>
        <w:t>__</w:t>
      </w:r>
      <w:r>
        <w:t>__</w:t>
      </w:r>
      <w:proofErr w:type="gramStart"/>
      <w:r w:rsidRPr="2BEB0188">
        <w:rPr>
          <w:b/>
          <w:bCs/>
        </w:rPr>
        <w:t>_  Action</w:t>
      </w:r>
      <w:proofErr w:type="gramEnd"/>
      <w:r w:rsidRPr="2BEB0188">
        <w:rPr>
          <w:b/>
          <w:bCs/>
        </w:rPr>
        <w:t xml:space="preserve"> requested at this meeting.</w:t>
      </w:r>
    </w:p>
    <w:p w14:paraId="0000000B" w14:textId="7EDD5A8F" w:rsidR="00AD7F1F" w:rsidRDefault="2BEB0188">
      <w:pPr>
        <w:spacing w:line="360" w:lineRule="auto"/>
      </w:pPr>
      <w:r w:rsidRPr="2BEB0188">
        <w:rPr>
          <w:b/>
          <w:bCs/>
        </w:rPr>
        <w:t>__X___</w:t>
      </w:r>
      <w:proofErr w:type="gramStart"/>
      <w:r w:rsidRPr="2BEB0188">
        <w:rPr>
          <w:b/>
          <w:bCs/>
        </w:rPr>
        <w:t>_  Item</w:t>
      </w:r>
      <w:proofErr w:type="gramEnd"/>
      <w:r w:rsidRPr="2BEB0188">
        <w:rPr>
          <w:b/>
          <w:bCs/>
        </w:rPr>
        <w:t xml:space="preserve"> is on the consent agenda for approval.</w:t>
      </w:r>
    </w:p>
    <w:p w14:paraId="0000000C" w14:textId="77777777" w:rsidR="00AD7F1F" w:rsidRDefault="00B23436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14:paraId="0000000D" w14:textId="77777777" w:rsidR="00AD7F1F" w:rsidRDefault="00B23436">
      <w:pPr>
        <w:spacing w:line="360" w:lineRule="auto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14:paraId="0000000E" w14:textId="77777777" w:rsidR="00AD7F1F" w:rsidRDefault="00B23436">
      <w:pPr>
        <w:spacing w:line="360" w:lineRule="auto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14:paraId="0000000F" w14:textId="77777777" w:rsidR="00AD7F1F" w:rsidRDefault="00B23436">
      <w:pPr>
        <w:spacing w:line="360" w:lineRule="auto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14:paraId="00000010" w14:textId="77777777" w:rsidR="00AD7F1F" w:rsidRDefault="00B23436">
      <w:pPr>
        <w:spacing w:line="360" w:lineRule="auto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14:paraId="00000011" w14:textId="77777777" w:rsidR="00AD7F1F" w:rsidRDefault="00B23436">
      <w:pPr>
        <w:pStyle w:val="Heading2"/>
      </w:pPr>
      <w:r>
        <w:t>Previous Review, Discussion or Action</w:t>
      </w:r>
    </w:p>
    <w:p w14:paraId="00000012" w14:textId="77777777" w:rsidR="00AD7F1F" w:rsidRDefault="00B23436">
      <w:pPr>
        <w:spacing w:line="360" w:lineRule="auto"/>
      </w:pPr>
      <w:r>
        <w:rPr>
          <w:b/>
        </w:rPr>
        <w:t>___</w:t>
      </w:r>
      <w:r>
        <w:rPr>
          <w:b/>
          <w:u w:val="single"/>
        </w:rPr>
        <w:t>X</w:t>
      </w:r>
      <w:r>
        <w:rPr>
          <w:b/>
        </w:rPr>
        <w:t>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14:paraId="00000013" w14:textId="77777777" w:rsidR="00AD7F1F" w:rsidRDefault="00B23436">
      <w:pPr>
        <w:spacing w:line="360" w:lineRule="auto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14:paraId="00000018" w14:textId="34F7A835" w:rsidR="00AD7F1F" w:rsidRDefault="00B23436" w:rsidP="008078DC">
      <w:pPr>
        <w:pStyle w:val="Heading2"/>
      </w:pPr>
      <w:r>
        <w:t>Background/Summary of Information</w:t>
      </w:r>
    </w:p>
    <w:p w14:paraId="353A0197" w14:textId="77777777" w:rsidR="008078DC" w:rsidRPr="008078DC" w:rsidRDefault="00B23436" w:rsidP="008078DC">
      <w:pPr>
        <w:autoSpaceDE w:val="0"/>
        <w:autoSpaceDN w:val="0"/>
        <w:adjustRightInd w:val="0"/>
        <w:rPr>
          <w:rFonts w:ascii="Arial" w:hAnsi="Arial" w:cs="Arial"/>
        </w:rPr>
      </w:pPr>
      <w:r w:rsidRPr="008078DC">
        <w:rPr>
          <w:rFonts w:ascii="Arial" w:eastAsia="Arial" w:hAnsi="Arial" w:cs="Arial"/>
        </w:rPr>
        <w:t xml:space="preserve">Board approval </w:t>
      </w:r>
      <w:proofErr w:type="gramStart"/>
      <w:r w:rsidRPr="008078DC">
        <w:rPr>
          <w:rFonts w:ascii="Arial" w:eastAsia="Arial" w:hAnsi="Arial" w:cs="Arial"/>
        </w:rPr>
        <w:t>is being sought</w:t>
      </w:r>
      <w:proofErr w:type="gramEnd"/>
      <w:r w:rsidRPr="008078DC">
        <w:rPr>
          <w:rFonts w:ascii="Arial" w:eastAsia="Arial" w:hAnsi="Arial" w:cs="Arial"/>
        </w:rPr>
        <w:t xml:space="preserve"> to pursue the Spencer County Educational Foundation Technology Grant by Spencer County High School/Instructional </w:t>
      </w:r>
      <w:r w:rsidRPr="008078DC">
        <w:rPr>
          <w:rFonts w:ascii="Arial" w:eastAsia="Arial" w:hAnsi="Arial" w:cs="Arial"/>
        </w:rPr>
        <w:lastRenderedPageBreak/>
        <w:t>Coach.</w:t>
      </w:r>
      <w:r w:rsidRPr="008078DC">
        <w:rPr>
          <w:rFonts w:ascii="Arial" w:eastAsia="Arial" w:hAnsi="Arial" w:cs="Arial"/>
          <w:highlight w:val="white"/>
        </w:rPr>
        <w:t xml:space="preserve"> </w:t>
      </w:r>
      <w:r w:rsidR="008078DC" w:rsidRPr="008078DC">
        <w:rPr>
          <w:rFonts w:ascii="Arial" w:hAnsi="Arial" w:cs="Arial"/>
        </w:rPr>
        <w:t xml:space="preserve">The request is for $10,000 worth of </w:t>
      </w:r>
      <w:proofErr w:type="spellStart"/>
      <w:r w:rsidR="008078DC" w:rsidRPr="008078DC">
        <w:rPr>
          <w:rFonts w:ascii="Arial" w:hAnsi="Arial" w:cs="Arial"/>
        </w:rPr>
        <w:t>Swivl</w:t>
      </w:r>
      <w:proofErr w:type="spellEnd"/>
      <w:r w:rsidR="008078DC" w:rsidRPr="008078DC">
        <w:rPr>
          <w:rFonts w:ascii="Arial" w:hAnsi="Arial" w:cs="Arial"/>
        </w:rPr>
        <w:t xml:space="preserve"> Robot and Teams. As the high school instructional coach, Ms. VanVactor works with teachers and </w:t>
      </w:r>
      <w:proofErr w:type="gramStart"/>
      <w:r w:rsidR="008078DC" w:rsidRPr="008078DC">
        <w:rPr>
          <w:rFonts w:ascii="Arial" w:hAnsi="Arial" w:cs="Arial"/>
        </w:rPr>
        <w:t>administrators</w:t>
      </w:r>
      <w:proofErr w:type="gramEnd"/>
      <w:r w:rsidR="008078DC" w:rsidRPr="008078DC">
        <w:rPr>
          <w:rFonts w:ascii="Arial" w:hAnsi="Arial" w:cs="Arial"/>
        </w:rPr>
        <w:t xml:space="preserve"> to bring evidence based instruction to the classrooms. The </w:t>
      </w:r>
      <w:proofErr w:type="spellStart"/>
      <w:r w:rsidR="008078DC" w:rsidRPr="008078DC">
        <w:rPr>
          <w:rFonts w:ascii="Arial" w:hAnsi="Arial" w:cs="Arial"/>
        </w:rPr>
        <w:t>Swivl</w:t>
      </w:r>
      <w:proofErr w:type="spellEnd"/>
      <w:r w:rsidR="008078DC" w:rsidRPr="008078DC">
        <w:rPr>
          <w:rFonts w:ascii="Arial" w:hAnsi="Arial" w:cs="Arial"/>
        </w:rPr>
        <w:t xml:space="preserve"> Robot is an innovative recording system that rotates to follow the teacher automatically.  We will use </w:t>
      </w:r>
      <w:proofErr w:type="spellStart"/>
      <w:r w:rsidR="008078DC" w:rsidRPr="008078DC">
        <w:rPr>
          <w:rFonts w:ascii="Arial" w:hAnsi="Arial" w:cs="Arial"/>
        </w:rPr>
        <w:t>Swivls</w:t>
      </w:r>
      <w:proofErr w:type="spellEnd"/>
      <w:r w:rsidR="008078DC" w:rsidRPr="008078DC">
        <w:rPr>
          <w:rFonts w:ascii="Arial" w:hAnsi="Arial" w:cs="Arial"/>
        </w:rPr>
        <w:t xml:space="preserve"> in classrooms during observational coaching for teachers as well as used by teachers in their virtual instruction. This would have a school-wide impact on our students and their achievement.</w:t>
      </w:r>
    </w:p>
    <w:p w14:paraId="00000019" w14:textId="4D634F94" w:rsidR="00AD7F1F" w:rsidRPr="008078DC" w:rsidRDefault="008078DC" w:rsidP="008078DC">
      <w:pPr>
        <w:autoSpaceDE w:val="0"/>
        <w:autoSpaceDN w:val="0"/>
        <w:adjustRightInd w:val="0"/>
        <w:rPr>
          <w:rFonts w:ascii="Arial" w:hAnsi="Arial" w:cs="Arial"/>
        </w:rPr>
      </w:pPr>
      <w:r w:rsidRPr="008078DC">
        <w:rPr>
          <w:rFonts w:ascii="Arial" w:hAnsi="Arial" w:cs="Arial"/>
        </w:rPr>
        <w:t xml:space="preserve">Observational coaching </w:t>
      </w:r>
      <w:proofErr w:type="gramStart"/>
      <w:r w:rsidRPr="008078DC">
        <w:rPr>
          <w:rFonts w:ascii="Arial" w:hAnsi="Arial" w:cs="Arial"/>
        </w:rPr>
        <w:t>has been shown</w:t>
      </w:r>
      <w:proofErr w:type="gramEnd"/>
      <w:r w:rsidRPr="008078DC">
        <w:rPr>
          <w:rFonts w:ascii="Arial" w:hAnsi="Arial" w:cs="Arial"/>
        </w:rPr>
        <w:t xml:space="preserve"> to support continuous teacher growth by providing teachers with opportunities for self-reflection and data-driven feedback. </w:t>
      </w:r>
      <w:proofErr w:type="spellStart"/>
      <w:r w:rsidRPr="008078DC">
        <w:rPr>
          <w:rFonts w:ascii="Arial" w:hAnsi="Arial" w:cs="Arial"/>
        </w:rPr>
        <w:t>Swivl</w:t>
      </w:r>
      <w:proofErr w:type="spellEnd"/>
      <w:r w:rsidRPr="008078DC">
        <w:rPr>
          <w:rFonts w:ascii="Arial" w:hAnsi="Arial" w:cs="Arial"/>
        </w:rPr>
        <w:t xml:space="preserve"> provides a place </w:t>
      </w:r>
      <w:proofErr w:type="gramStart"/>
      <w:r w:rsidRPr="008078DC">
        <w:rPr>
          <w:rFonts w:ascii="Arial" w:hAnsi="Arial" w:cs="Arial"/>
        </w:rPr>
        <w:t>to securely view</w:t>
      </w:r>
      <w:proofErr w:type="gramEnd"/>
      <w:r w:rsidRPr="008078DC">
        <w:rPr>
          <w:rFonts w:ascii="Arial" w:hAnsi="Arial" w:cs="Arial"/>
        </w:rPr>
        <w:t xml:space="preserve"> videos for self-reflection, share videos with colleagues for peer feedback with time-stamped comments, or to be used with a coach/administrator for coaching cycles and evaluations.  Additionally, </w:t>
      </w:r>
      <w:proofErr w:type="spellStart"/>
      <w:r w:rsidRPr="008078DC">
        <w:rPr>
          <w:rFonts w:ascii="Arial" w:hAnsi="Arial" w:cs="Arial"/>
        </w:rPr>
        <w:t>Swivl</w:t>
      </w:r>
      <w:proofErr w:type="spellEnd"/>
      <w:r w:rsidRPr="008078DC">
        <w:rPr>
          <w:rFonts w:ascii="Arial" w:hAnsi="Arial" w:cs="Arial"/>
        </w:rPr>
        <w:t xml:space="preserve"> </w:t>
      </w:r>
      <w:proofErr w:type="gramStart"/>
      <w:r w:rsidRPr="008078DC">
        <w:rPr>
          <w:rFonts w:ascii="Arial" w:hAnsi="Arial" w:cs="Arial"/>
        </w:rPr>
        <w:t>could be used</w:t>
      </w:r>
      <w:proofErr w:type="gramEnd"/>
      <w:r w:rsidRPr="008078DC">
        <w:rPr>
          <w:rFonts w:ascii="Arial" w:hAnsi="Arial" w:cs="Arial"/>
        </w:rPr>
        <w:t xml:space="preserve"> in the Peer Learning Lab format and by teachers pursuing National Board certification or advanced degrees to provide them with better quality videos and data that is crucial during those processes.</w:t>
      </w:r>
      <w:r>
        <w:rPr>
          <w:rFonts w:ascii="Arial" w:hAnsi="Arial" w:cs="Arial"/>
        </w:rPr>
        <w:t xml:space="preserve"> </w:t>
      </w:r>
      <w:r w:rsidR="00B23436" w:rsidRPr="00063D50">
        <w:rPr>
          <w:rFonts w:ascii="Arial" w:eastAsia="Arial" w:hAnsi="Arial" w:cs="Arial"/>
          <w:b/>
        </w:rPr>
        <w:t>There is no requested match.</w:t>
      </w:r>
      <w:r w:rsidR="00B23436" w:rsidRPr="008078DC">
        <w:rPr>
          <w:rFonts w:ascii="Arial" w:eastAsia="Arial" w:hAnsi="Arial" w:cs="Arial"/>
        </w:rPr>
        <w:t xml:space="preserve">  Thank you for considering this request.</w:t>
      </w:r>
    </w:p>
    <w:p w14:paraId="0000001A" w14:textId="77777777" w:rsidR="00AD7F1F" w:rsidRDefault="00B23436">
      <w:pPr>
        <w:pStyle w:val="Heading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14:paraId="0000001C" w14:textId="675FEDFF" w:rsidR="00AD7F1F" w:rsidRDefault="2BEB0188" w:rsidP="2BEB0188">
      <w:pPr>
        <w:spacing w:line="360" w:lineRule="auto"/>
        <w:rPr>
          <w:color w:val="0000FF"/>
        </w:rPr>
      </w:pPr>
      <w:r w:rsidRPr="2BEB0188">
        <w:rPr>
          <w:b/>
          <w:bCs/>
          <w:color w:val="993366"/>
          <w:u w:val="single"/>
        </w:rPr>
        <w:t>______</w:t>
      </w:r>
      <w:proofErr w:type="gramStart"/>
      <w:r w:rsidRPr="2BEB0188">
        <w:rPr>
          <w:b/>
          <w:bCs/>
          <w:color w:val="993366"/>
          <w:u w:val="single"/>
        </w:rPr>
        <w:t>_</w:t>
      </w:r>
      <w:r w:rsidRPr="2BEB0188">
        <w:rPr>
          <w:b/>
          <w:bCs/>
          <w:color w:val="993366"/>
        </w:rPr>
        <w:t xml:space="preserve">  Finance</w:t>
      </w:r>
      <w:proofErr w:type="gramEnd"/>
      <w:r w:rsidRPr="2BEB0188">
        <w:rPr>
          <w:b/>
          <w:bCs/>
          <w:color w:val="993366"/>
        </w:rPr>
        <w:t xml:space="preserve"> Officer</w:t>
      </w:r>
    </w:p>
    <w:p w14:paraId="0000001D" w14:textId="77777777" w:rsidR="00AD7F1F" w:rsidRDefault="00B23436">
      <w:pPr>
        <w:spacing w:line="360" w:lineRule="auto"/>
        <w:rPr>
          <w:u w:val="single"/>
        </w:rPr>
      </w:pPr>
      <w:r>
        <w:rPr>
          <w:b/>
          <w:u w:val="single"/>
        </w:rPr>
        <w:t>Timetable for Further Review or Action</w:t>
      </w:r>
    </w:p>
    <w:p w14:paraId="0000001E" w14:textId="77777777" w:rsidR="00AD7F1F" w:rsidRDefault="2BEB0188">
      <w:pPr>
        <w:spacing w:line="360" w:lineRule="auto"/>
        <w:rPr>
          <w:u w:val="single"/>
        </w:rPr>
      </w:pPr>
      <w:r w:rsidRPr="2BEB0188">
        <w:rPr>
          <w:b/>
          <w:bCs/>
          <w:u w:val="single"/>
        </w:rPr>
        <w:t>SUPERINTENDENT’S RECOMMENDATION</w:t>
      </w:r>
    </w:p>
    <w:p w14:paraId="7CCD403D" w14:textId="779F3147" w:rsidR="2BEB0188" w:rsidRDefault="2BEB0188" w:rsidP="2BEB0188">
      <w:pPr>
        <w:spacing w:line="360" w:lineRule="auto"/>
      </w:pPr>
      <w:r>
        <w:t>Request approval of pursuing this technology grant with no matching funds required.</w:t>
      </w:r>
    </w:p>
    <w:sectPr w:rsidR="2BEB0188" w:rsidSect="00063D50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63D50"/>
    <w:rsid w:val="005B2B50"/>
    <w:rsid w:val="008078DC"/>
    <w:rsid w:val="00AD7F1F"/>
    <w:rsid w:val="00B23436"/>
    <w:rsid w:val="00EE3B5E"/>
    <w:rsid w:val="00FD5FE4"/>
    <w:rsid w:val="2BE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0407"/>
  <w15:docId w15:val="{8833D8A2-20F6-4E8E-A9C3-60DC49F7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jc w:val="center"/>
    </w:pPr>
    <w:rPr>
      <w:b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Mary Lynn -NBCT</dc:creator>
  <cp:lastModifiedBy>Barlow, Michele</cp:lastModifiedBy>
  <cp:revision>2</cp:revision>
  <cp:lastPrinted>2021-04-22T14:42:00Z</cp:lastPrinted>
  <dcterms:created xsi:type="dcterms:W3CDTF">2021-04-22T14:42:00Z</dcterms:created>
  <dcterms:modified xsi:type="dcterms:W3CDTF">2021-04-22T14:42:00Z</dcterms:modified>
</cp:coreProperties>
</file>