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D4" w:rsidRDefault="00D67C9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EA67D4" w:rsidRDefault="00D67C9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EA67D4" w:rsidRDefault="00D67C9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March 8</w:t>
      </w:r>
      <w:r>
        <w:rPr>
          <w:rFonts w:ascii="Corbel" w:eastAsia="Corbel" w:hAnsi="Corbel" w:cs="Corbel"/>
          <w:b/>
          <w:color w:val="000000"/>
          <w:sz w:val="20"/>
          <w:szCs w:val="20"/>
        </w:rPr>
        <w:t>, 20</w:t>
      </w:r>
      <w:r>
        <w:rPr>
          <w:rFonts w:ascii="Corbel" w:eastAsia="Corbel" w:hAnsi="Corbel" w:cs="Corbel"/>
          <w:b/>
          <w:sz w:val="20"/>
          <w:szCs w:val="20"/>
        </w:rPr>
        <w:t>21</w:t>
      </w:r>
    </w:p>
    <w:p w:rsidR="00EA67D4" w:rsidRDefault="00D67C9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15</w:t>
      </w:r>
      <w:r>
        <w:rPr>
          <w:rFonts w:ascii="Corbel" w:eastAsia="Corbel" w:hAnsi="Corbel" w:cs="Corbel"/>
          <w:b/>
          <w:color w:val="000000"/>
          <w:sz w:val="20"/>
          <w:szCs w:val="20"/>
        </w:rPr>
        <w:t xml:space="preserve"> P.M.</w:t>
      </w:r>
    </w:p>
    <w:p w:rsidR="00EA67D4" w:rsidRDefault="00EA67D4">
      <w:pPr>
        <w:pStyle w:val="normal0"/>
        <w:pBdr>
          <w:top w:val="nil"/>
          <w:left w:val="nil"/>
          <w:bottom w:val="nil"/>
          <w:right w:val="nil"/>
          <w:between w:val="nil"/>
        </w:pBdr>
        <w:spacing w:after="0"/>
        <w:jc w:val="center"/>
        <w:rPr>
          <w:rFonts w:ascii="Corbel" w:eastAsia="Corbel" w:hAnsi="Corbel" w:cs="Corbel"/>
          <w:color w:val="000000"/>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w:t>
      </w:r>
      <w:proofErr w:type="gramStart"/>
      <w:r>
        <w:rPr>
          <w:rFonts w:ascii="Corbel" w:eastAsia="Corbel" w:hAnsi="Corbel" w:cs="Corbel"/>
          <w:sz w:val="20"/>
          <w:szCs w:val="20"/>
        </w:rPr>
        <w:t xml:space="preserve">Rogers </w:t>
      </w:r>
      <w:r>
        <w:rPr>
          <w:rFonts w:ascii="Corbel" w:eastAsia="Corbel" w:hAnsi="Corbel" w:cs="Corbel"/>
          <w:color w:val="000000"/>
          <w:sz w:val="20"/>
          <w:szCs w:val="20"/>
        </w:rPr>
        <w:t>,</w:t>
      </w:r>
      <w:proofErr w:type="gramEnd"/>
      <w:r>
        <w:rPr>
          <w:rFonts w:ascii="Corbel" w:eastAsia="Corbel" w:hAnsi="Corbel" w:cs="Corbel"/>
          <w:color w:val="000000"/>
          <w:sz w:val="20"/>
          <w:szCs w:val="20"/>
        </w:rPr>
        <w:t xml:space="preserve"> 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Alisha Campbell,</w:t>
      </w:r>
      <w:r>
        <w:rPr>
          <w:rFonts w:ascii="Corbel" w:eastAsia="Corbel" w:hAnsi="Corbel" w:cs="Corbel"/>
          <w:color w:val="000000"/>
          <w:sz w:val="20"/>
          <w:szCs w:val="20"/>
        </w:rPr>
        <w:t xml:space="preserve"> </w:t>
      </w:r>
      <w:r>
        <w:rPr>
          <w:rFonts w:ascii="Corbel" w:eastAsia="Corbel" w:hAnsi="Corbel" w:cs="Corbel"/>
          <w:sz w:val="20"/>
          <w:szCs w:val="20"/>
        </w:rPr>
        <w:t xml:space="preserve">Katie Kurtz </w:t>
      </w: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None </w:t>
      </w: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15</w:t>
      </w:r>
      <w:r>
        <w:rPr>
          <w:rFonts w:ascii="Corbel" w:eastAsia="Corbel" w:hAnsi="Corbel" w:cs="Corbel"/>
          <w:color w:val="000000"/>
          <w:sz w:val="20"/>
          <w:szCs w:val="20"/>
        </w:rPr>
        <w:t xml:space="preserve"> p.m. by Carla Kuhn.</w:t>
      </w:r>
    </w:p>
    <w:p w:rsidR="00EA67D4" w:rsidRDefault="00EA67D4">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EA67D4" w:rsidRDefault="00D67C93">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xml:space="preserve">: Approved </w:t>
      </w:r>
      <w:r>
        <w:rPr>
          <w:rFonts w:ascii="Corbel" w:eastAsia="Corbel" w:hAnsi="Corbel" w:cs="Corbel"/>
          <w:sz w:val="20"/>
          <w:szCs w:val="20"/>
        </w:rPr>
        <w:t xml:space="preserve">1st </w:t>
      </w:r>
      <w:proofErr w:type="spellStart"/>
      <w:r>
        <w:rPr>
          <w:rFonts w:ascii="Corbel" w:eastAsia="Corbel" w:hAnsi="Corbel" w:cs="Corbel"/>
          <w:sz w:val="20"/>
          <w:szCs w:val="20"/>
        </w:rPr>
        <w:t>Keathley</w:t>
      </w:r>
      <w:proofErr w:type="spellEnd"/>
      <w:r>
        <w:rPr>
          <w:rFonts w:ascii="Corbel" w:eastAsia="Corbel" w:hAnsi="Corbel" w:cs="Corbel"/>
          <w:sz w:val="20"/>
          <w:szCs w:val="20"/>
        </w:rPr>
        <w:t xml:space="preserve">, 2nd Gregory </w:t>
      </w:r>
    </w:p>
    <w:p w:rsidR="00EA67D4" w:rsidRDefault="00D67C93">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January 11th Minutes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sz w:val="20"/>
          <w:szCs w:val="20"/>
        </w:rPr>
        <w:t>Campbell</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 xml:space="preserve">Rogers </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shared that most staff that wanted to be fully vaccinated received their final vaccine on March 5.  The teachers and the parent representatives from councils in the district had a successful meeting with Mrs. Bush to discuss return</w:t>
      </w:r>
      <w:r>
        <w:rPr>
          <w:rFonts w:ascii="Corbel" w:eastAsia="Corbel" w:hAnsi="Corbel" w:cs="Corbel"/>
          <w:sz w:val="20"/>
          <w:szCs w:val="20"/>
        </w:rPr>
        <w:t xml:space="preserve">ing students to the classroom. The district has decided that all students who want to return to in person instruction Monday-Thursday will begin on March 15.  </w:t>
      </w:r>
    </w:p>
    <w:p w:rsidR="00EA67D4" w:rsidRDefault="00EA67D4">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spellStart"/>
      <w:proofErr w:type="gramStart"/>
      <w:r>
        <w:rPr>
          <w:rFonts w:ascii="Corbel" w:eastAsia="Corbel" w:hAnsi="Corbel" w:cs="Corbel"/>
          <w:color w:val="000000"/>
          <w:sz w:val="20"/>
          <w:szCs w:val="20"/>
        </w:rPr>
        <w:t>a.</w:t>
      </w:r>
      <w:r>
        <w:rPr>
          <w:rFonts w:ascii="Corbel" w:eastAsia="Corbel" w:hAnsi="Corbel" w:cs="Corbel"/>
          <w:sz w:val="20"/>
          <w:szCs w:val="20"/>
        </w:rPr>
        <w:t>Assessing</w:t>
      </w:r>
      <w:proofErr w:type="spellEnd"/>
      <w:proofErr w:type="gramEnd"/>
      <w:r>
        <w:rPr>
          <w:rFonts w:ascii="Corbel" w:eastAsia="Corbel" w:hAnsi="Corbel" w:cs="Corbel"/>
          <w:sz w:val="20"/>
          <w:szCs w:val="20"/>
        </w:rPr>
        <w:t xml:space="preserve"> Student </w:t>
      </w:r>
      <w:r>
        <w:rPr>
          <w:rFonts w:ascii="Corbel" w:eastAsia="Corbel" w:hAnsi="Corbel" w:cs="Corbel"/>
          <w:color w:val="000000"/>
          <w:sz w:val="20"/>
          <w:szCs w:val="20"/>
        </w:rPr>
        <w:t xml:space="preserve"> A</w:t>
      </w:r>
      <w:r>
        <w:rPr>
          <w:rFonts w:ascii="Corbel" w:eastAsia="Corbel" w:hAnsi="Corbel" w:cs="Corbel"/>
          <w:sz w:val="20"/>
          <w:szCs w:val="20"/>
        </w:rPr>
        <w:t>chievement</w:t>
      </w:r>
      <w:r>
        <w:rPr>
          <w:rFonts w:ascii="Corbel" w:eastAsia="Corbel" w:hAnsi="Corbel" w:cs="Corbel"/>
          <w:color w:val="000000"/>
          <w:sz w:val="20"/>
          <w:szCs w:val="20"/>
        </w:rPr>
        <w:t xml:space="preserve">:  </w:t>
      </w:r>
      <w:r>
        <w:rPr>
          <w:rFonts w:ascii="Corbel" w:eastAsia="Corbel" w:hAnsi="Corbel" w:cs="Corbel"/>
          <w:sz w:val="20"/>
          <w:szCs w:val="20"/>
        </w:rPr>
        <w:t xml:space="preserve">There is no new data.  For students in 3rd grade and above, they will be required to complete the state testing.  Kindergarten students will take the final benchmark testing the first of May.  </w:t>
      </w:r>
    </w:p>
    <w:p w:rsidR="00EA67D4" w:rsidRDefault="00EA67D4">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color w:val="000000"/>
          <w:sz w:val="20"/>
          <w:szCs w:val="20"/>
        </w:rPr>
        <w:t>a</w:t>
      </w:r>
      <w:proofErr w:type="gramEnd"/>
      <w:r>
        <w:rPr>
          <w:rFonts w:ascii="Corbel" w:eastAsia="Corbel" w:hAnsi="Corbel" w:cs="Corbel"/>
          <w:color w:val="000000"/>
          <w:sz w:val="20"/>
          <w:szCs w:val="20"/>
        </w:rPr>
        <w:t>.)</w:t>
      </w:r>
      <w:r>
        <w:rPr>
          <w:rFonts w:ascii="Corbel" w:eastAsia="Corbel" w:hAnsi="Corbel" w:cs="Corbel"/>
          <w:sz w:val="20"/>
          <w:szCs w:val="20"/>
        </w:rPr>
        <w:t>Monthly Review:  The Counci</w:t>
      </w:r>
      <w:r>
        <w:rPr>
          <w:rFonts w:ascii="Corbel" w:eastAsia="Corbel" w:hAnsi="Corbel" w:cs="Corbel"/>
          <w:sz w:val="20"/>
          <w:szCs w:val="20"/>
        </w:rPr>
        <w:t xml:space="preserve">l reviewed the CSIP activities.  Plans for summer PD and implementation for most activities are occurring at this time.     </w:t>
      </w:r>
    </w:p>
    <w:p w:rsidR="00EA67D4" w:rsidRDefault="00EA67D4">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ab/>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The Council reviewed the budget.   The $1599 for morning supervision will be moved to office supplies to use as needed for the remainder of the year.  Approved 1st Gregory, 2nd Campbell</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b.) Draft of 2021-22 </w:t>
      </w:r>
      <w:proofErr w:type="spellStart"/>
      <w:r>
        <w:rPr>
          <w:rFonts w:ascii="Corbel" w:eastAsia="Corbel" w:hAnsi="Corbel" w:cs="Corbel"/>
          <w:sz w:val="20"/>
          <w:szCs w:val="20"/>
        </w:rPr>
        <w:t>Budget</w:t>
      </w:r>
      <w:proofErr w:type="gramStart"/>
      <w:r>
        <w:rPr>
          <w:rFonts w:ascii="Corbel" w:eastAsia="Corbel" w:hAnsi="Corbel" w:cs="Corbel"/>
          <w:sz w:val="20"/>
          <w:szCs w:val="20"/>
        </w:rPr>
        <w:t>:The</w:t>
      </w:r>
      <w:proofErr w:type="spellEnd"/>
      <w:proofErr w:type="gramEnd"/>
      <w:r>
        <w:rPr>
          <w:rFonts w:ascii="Corbel" w:eastAsia="Corbel" w:hAnsi="Corbel" w:cs="Corbel"/>
          <w:sz w:val="20"/>
          <w:szCs w:val="20"/>
        </w:rPr>
        <w:t xml:space="preserve"> budget for the 2021-22 school year </w:t>
      </w:r>
      <w:r>
        <w:rPr>
          <w:rFonts w:ascii="Corbel" w:eastAsia="Corbel" w:hAnsi="Corbel" w:cs="Corbel"/>
          <w:sz w:val="20"/>
          <w:szCs w:val="20"/>
        </w:rPr>
        <w:t xml:space="preserve">is $17919 which is a decrease from the current year by $3636.  The Council decided morning supervision would remain in the budget.  The amount in Technology Supplies would be cut to $1350 which would not allow for the licensing </w:t>
      </w:r>
      <w:proofErr w:type="gramStart"/>
      <w:r>
        <w:rPr>
          <w:rFonts w:ascii="Corbel" w:eastAsia="Corbel" w:hAnsi="Corbel" w:cs="Corbel"/>
          <w:sz w:val="20"/>
          <w:szCs w:val="20"/>
        </w:rPr>
        <w:t xml:space="preserve">of  </w:t>
      </w:r>
      <w:proofErr w:type="spellStart"/>
      <w:r>
        <w:rPr>
          <w:rFonts w:ascii="Corbel" w:eastAsia="Corbel" w:hAnsi="Corbel" w:cs="Corbel"/>
          <w:sz w:val="20"/>
          <w:szCs w:val="20"/>
        </w:rPr>
        <w:t>BrainPopJr</w:t>
      </w:r>
      <w:proofErr w:type="spellEnd"/>
      <w:proofErr w:type="gramEnd"/>
      <w:r>
        <w:rPr>
          <w:rFonts w:ascii="Corbel" w:eastAsia="Corbel" w:hAnsi="Corbel" w:cs="Corbel"/>
          <w:sz w:val="20"/>
          <w:szCs w:val="20"/>
        </w:rPr>
        <w:t>.  Mrs. Kuhn i</w:t>
      </w:r>
      <w:r>
        <w:rPr>
          <w:rFonts w:ascii="Corbel" w:eastAsia="Corbel" w:hAnsi="Corbel" w:cs="Corbel"/>
          <w:sz w:val="20"/>
          <w:szCs w:val="20"/>
        </w:rPr>
        <w:t xml:space="preserve">s in contact with </w:t>
      </w:r>
      <w:proofErr w:type="spellStart"/>
      <w:r>
        <w:rPr>
          <w:rFonts w:ascii="Corbel" w:eastAsia="Corbel" w:hAnsi="Corbel" w:cs="Corbel"/>
          <w:sz w:val="20"/>
          <w:szCs w:val="20"/>
        </w:rPr>
        <w:t>BrainPopJr</w:t>
      </w:r>
      <w:proofErr w:type="spellEnd"/>
      <w:r>
        <w:rPr>
          <w:rFonts w:ascii="Corbel" w:eastAsia="Corbel" w:hAnsi="Corbel" w:cs="Corbel"/>
          <w:sz w:val="20"/>
          <w:szCs w:val="20"/>
        </w:rPr>
        <w:t xml:space="preserve"> to see if there is a way to purchase a </w:t>
      </w:r>
      <w:proofErr w:type="spellStart"/>
      <w:r>
        <w:rPr>
          <w:rFonts w:ascii="Corbel" w:eastAsia="Corbel" w:hAnsi="Corbel" w:cs="Corbel"/>
          <w:sz w:val="20"/>
          <w:szCs w:val="20"/>
        </w:rPr>
        <w:t>licence</w:t>
      </w:r>
      <w:proofErr w:type="spellEnd"/>
      <w:r>
        <w:rPr>
          <w:rFonts w:ascii="Corbel" w:eastAsia="Corbel" w:hAnsi="Corbel" w:cs="Corbel"/>
          <w:sz w:val="20"/>
          <w:szCs w:val="20"/>
        </w:rPr>
        <w:t xml:space="preserve"> that allows for teacher instruction use only to decrease the expense.  Approved 1st Campbell, 2nd Gregory</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c.) Draft </w:t>
      </w:r>
      <w:proofErr w:type="gramStart"/>
      <w:r>
        <w:rPr>
          <w:rFonts w:ascii="Corbel" w:eastAsia="Corbel" w:hAnsi="Corbel" w:cs="Corbel"/>
          <w:sz w:val="20"/>
          <w:szCs w:val="20"/>
        </w:rPr>
        <w:t>of 2021-22 Staffing Allocation Plan</w:t>
      </w:r>
      <w:proofErr w:type="gramEnd"/>
      <w:r>
        <w:rPr>
          <w:rFonts w:ascii="Corbel" w:eastAsia="Corbel" w:hAnsi="Corbel" w:cs="Corbel"/>
          <w:sz w:val="20"/>
          <w:szCs w:val="20"/>
        </w:rPr>
        <w:t>: Mrs. Kuhn shared the staff</w:t>
      </w:r>
      <w:r>
        <w:rPr>
          <w:rFonts w:ascii="Corbel" w:eastAsia="Corbel" w:hAnsi="Corbel" w:cs="Corbel"/>
          <w:sz w:val="20"/>
          <w:szCs w:val="20"/>
        </w:rPr>
        <w:t xml:space="preserve">ing allocations.  There were 3 changes for next year: a decrease of 1 teacher in kindergarten, a decrease of 1 IA in kindergarten and a decrease </w:t>
      </w:r>
      <w:proofErr w:type="gramStart"/>
      <w:r>
        <w:rPr>
          <w:rFonts w:ascii="Corbel" w:eastAsia="Corbel" w:hAnsi="Corbel" w:cs="Corbel"/>
          <w:sz w:val="20"/>
          <w:szCs w:val="20"/>
        </w:rPr>
        <w:t>of  preschool</w:t>
      </w:r>
      <w:proofErr w:type="gramEnd"/>
      <w:r>
        <w:rPr>
          <w:rFonts w:ascii="Corbel" w:eastAsia="Corbel" w:hAnsi="Corbel" w:cs="Corbel"/>
          <w:sz w:val="20"/>
          <w:szCs w:val="20"/>
        </w:rPr>
        <w:t xml:space="preserve"> IAs from 5 to 4.  </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d.) ESS Budget Plan: The tentative plan was shared with the council to includ</w:t>
      </w:r>
      <w:r>
        <w:rPr>
          <w:rFonts w:ascii="Corbel" w:eastAsia="Corbel" w:hAnsi="Corbel" w:cs="Corbel"/>
          <w:sz w:val="20"/>
          <w:szCs w:val="20"/>
        </w:rPr>
        <w:t>e a day-waiver that would allow for a part-time teacher to help with interventions and 1IA to help with “Morning Jumpstart” for students that need a jump on their learning a couple of mornings a week.  Approved 1st Gregory, 2nd Rogers</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e.) Title 1 Budget P</w:t>
      </w:r>
      <w:r>
        <w:rPr>
          <w:rFonts w:ascii="Corbel" w:eastAsia="Corbel" w:hAnsi="Corbel" w:cs="Corbel"/>
          <w:sz w:val="20"/>
          <w:szCs w:val="20"/>
        </w:rPr>
        <w:t>lan: The tentative plan was shared with the council to include 2 part-time teachers, 1 full time IA and 1 part-time IA.  Those positions would be used for interventions and station teaching. Money was allocated for resources, technology supplies, professio</w:t>
      </w:r>
      <w:r>
        <w:rPr>
          <w:rFonts w:ascii="Corbel" w:eastAsia="Corbel" w:hAnsi="Corbel" w:cs="Corbel"/>
          <w:sz w:val="20"/>
          <w:szCs w:val="20"/>
        </w:rPr>
        <w:t xml:space="preserve">nal learning and other expenses.  Approved 1st Kurtz, 2nd Campbell  </w:t>
      </w:r>
    </w:p>
    <w:p w:rsidR="00EA67D4" w:rsidRDefault="00EA67D4">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EA67D4" w:rsidRDefault="00D67C9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No Committee Reports for review. </w:t>
      </w:r>
    </w:p>
    <w:p w:rsidR="00EA67D4" w:rsidRDefault="00EA67D4">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proofErr w:type="gramStart"/>
      <w:r>
        <w:rPr>
          <w:rFonts w:ascii="Corbel" w:eastAsia="Corbel" w:hAnsi="Corbel" w:cs="Corbel"/>
          <w:color w:val="000000"/>
          <w:sz w:val="20"/>
          <w:szCs w:val="20"/>
        </w:rPr>
        <w:t>a</w:t>
      </w:r>
      <w:proofErr w:type="gramEnd"/>
      <w:r>
        <w:rPr>
          <w:rFonts w:ascii="Corbel" w:eastAsia="Corbel" w:hAnsi="Corbel" w:cs="Corbel"/>
          <w:sz w:val="20"/>
          <w:szCs w:val="20"/>
        </w:rPr>
        <w:t>.)Discipline, Classroom Management &amp;</w:t>
      </w:r>
      <w:r>
        <w:rPr>
          <w:rFonts w:ascii="Corbel" w:eastAsia="Corbel" w:hAnsi="Corbel" w:cs="Corbel"/>
          <w:sz w:val="20"/>
          <w:szCs w:val="20"/>
        </w:rPr>
        <w:t xml:space="preserve"> School Safety: The policy was revised to reflect current practices of the school. Approved 1st reading of changes: 1st Gregory, 2nd Campbell</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Instructional </w:t>
      </w:r>
      <w:proofErr w:type="spellStart"/>
      <w:r>
        <w:rPr>
          <w:rFonts w:ascii="Corbel" w:eastAsia="Corbel" w:hAnsi="Corbel" w:cs="Corbel"/>
          <w:sz w:val="20"/>
          <w:szCs w:val="20"/>
        </w:rPr>
        <w:t>Practices</w:t>
      </w:r>
      <w:proofErr w:type="gramStart"/>
      <w:r>
        <w:rPr>
          <w:rFonts w:ascii="Corbel" w:eastAsia="Corbel" w:hAnsi="Corbel" w:cs="Corbel"/>
          <w:sz w:val="20"/>
          <w:szCs w:val="20"/>
        </w:rPr>
        <w:t>:The</w:t>
      </w:r>
      <w:proofErr w:type="spellEnd"/>
      <w:proofErr w:type="gramEnd"/>
      <w:r>
        <w:rPr>
          <w:rFonts w:ascii="Corbel" w:eastAsia="Corbel" w:hAnsi="Corbel" w:cs="Corbel"/>
          <w:sz w:val="20"/>
          <w:szCs w:val="20"/>
        </w:rPr>
        <w:t xml:space="preserve"> policy was revised to reflect the current instructional plan.  Approved the 1st re</w:t>
      </w:r>
      <w:r>
        <w:rPr>
          <w:rFonts w:ascii="Corbel" w:eastAsia="Corbel" w:hAnsi="Corbel" w:cs="Corbel"/>
          <w:sz w:val="20"/>
          <w:szCs w:val="20"/>
        </w:rPr>
        <w:t>ading of changes: 1st Campbell, 2nd Rogers</w:t>
      </w:r>
    </w:p>
    <w:p w:rsidR="00EA67D4" w:rsidRDefault="00EA67D4">
      <w:pPr>
        <w:pStyle w:val="normal0"/>
        <w:pBdr>
          <w:top w:val="nil"/>
          <w:left w:val="nil"/>
          <w:bottom w:val="nil"/>
          <w:right w:val="nil"/>
          <w:between w:val="nil"/>
        </w:pBdr>
        <w:spacing w:after="0" w:line="240" w:lineRule="auto"/>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sz w:val="12"/>
          <w:szCs w:val="12"/>
        </w:rPr>
      </w:pPr>
      <w:r>
        <w:rPr>
          <w:rFonts w:ascii="Corbel" w:eastAsia="Corbel" w:hAnsi="Corbel" w:cs="Corbel"/>
          <w:color w:val="000000"/>
          <w:sz w:val="20"/>
          <w:szCs w:val="20"/>
        </w:rPr>
        <w:t>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No new business to discuss.</w:t>
      </w:r>
    </w:p>
    <w:p w:rsidR="00EA67D4" w:rsidRDefault="00EA67D4">
      <w:pPr>
        <w:pStyle w:val="normal0"/>
        <w:pBdr>
          <w:top w:val="nil"/>
          <w:left w:val="nil"/>
          <w:bottom w:val="nil"/>
          <w:right w:val="nil"/>
          <w:between w:val="nil"/>
        </w:pBdr>
        <w:spacing w:after="0" w:line="240" w:lineRule="auto"/>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2021 Legislative Session:  Mrs. Kuhn shared that no current legislation is being presented relating to the council.  </w:t>
      </w:r>
    </w:p>
    <w:p w:rsidR="00EA67D4" w:rsidRDefault="00D67C9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New KASC Experienced</w:t>
      </w:r>
      <w:r>
        <w:rPr>
          <w:rFonts w:ascii="Corbel" w:eastAsia="Corbel" w:hAnsi="Corbel" w:cs="Corbel"/>
          <w:sz w:val="20"/>
          <w:szCs w:val="20"/>
        </w:rPr>
        <w:t xml:space="preserve"> Member Training:  KASC will be offering </w:t>
      </w:r>
      <w:proofErr w:type="gramStart"/>
      <w:r>
        <w:rPr>
          <w:rFonts w:ascii="Corbel" w:eastAsia="Corbel" w:hAnsi="Corbel" w:cs="Corbel"/>
          <w:sz w:val="20"/>
          <w:szCs w:val="20"/>
        </w:rPr>
        <w:t>a 3</w:t>
      </w:r>
      <w:proofErr w:type="gramEnd"/>
      <w:r>
        <w:rPr>
          <w:rFonts w:ascii="Corbel" w:eastAsia="Corbel" w:hAnsi="Corbel" w:cs="Corbel"/>
          <w:sz w:val="20"/>
          <w:szCs w:val="20"/>
        </w:rPr>
        <w:t xml:space="preserve"> hour training for experienced members in the spring based on social and emotional well being.  </w:t>
      </w:r>
    </w:p>
    <w:p w:rsidR="00EA67D4" w:rsidRDefault="00EA67D4">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EA67D4" w:rsidRDefault="00D67C9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lastRenderedPageBreak/>
        <w:t xml:space="preserve">ADJOURNMENT:  TIME   </w:t>
      </w:r>
      <w:r>
        <w:rPr>
          <w:rFonts w:ascii="Corbel" w:eastAsia="Corbel" w:hAnsi="Corbel" w:cs="Corbel"/>
          <w:sz w:val="20"/>
          <w:szCs w:val="20"/>
        </w:rPr>
        <w:t>2:50:</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sz w:val="20"/>
          <w:szCs w:val="20"/>
        </w:rPr>
        <w:t xml:space="preserve">Campbell, </w:t>
      </w:r>
      <w:r>
        <w:rPr>
          <w:rFonts w:ascii="Corbel" w:eastAsia="Corbel" w:hAnsi="Corbel" w:cs="Corbel"/>
          <w:color w:val="000000"/>
          <w:sz w:val="20"/>
          <w:szCs w:val="20"/>
        </w:rPr>
        <w:t>2</w:t>
      </w:r>
      <w:r>
        <w:rPr>
          <w:rFonts w:ascii="Corbel" w:eastAsia="Corbel" w:hAnsi="Corbel" w:cs="Corbel"/>
          <w:color w:val="000000"/>
          <w:sz w:val="20"/>
          <w:szCs w:val="20"/>
          <w:vertAlign w:val="superscript"/>
        </w:rPr>
        <w:t>nd</w:t>
      </w:r>
      <w:r>
        <w:rPr>
          <w:rFonts w:ascii="Corbel" w:eastAsia="Corbel" w:hAnsi="Corbel" w:cs="Corbel"/>
          <w:sz w:val="20"/>
          <w:szCs w:val="20"/>
        </w:rPr>
        <w:t xml:space="preserve"> Kurtz</w:t>
      </w:r>
    </w:p>
    <w:sectPr w:rsidR="00EA67D4" w:rsidSect="00EA67D4">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7D4"/>
    <w:rsid w:val="00D67C93"/>
    <w:rsid w:val="00EA6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67D4"/>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EA67D4"/>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EA67D4"/>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EA67D4"/>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EA67D4"/>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EA67D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67D4"/>
  </w:style>
  <w:style w:type="paragraph" w:styleId="Title">
    <w:name w:val="Title"/>
    <w:basedOn w:val="normal0"/>
    <w:next w:val="normal0"/>
    <w:rsid w:val="00EA67D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EA67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2021-03-16T14:13:00Z</dcterms:created>
  <dcterms:modified xsi:type="dcterms:W3CDTF">2021-03-16T14:13:00Z</dcterms:modified>
</cp:coreProperties>
</file>