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7AB2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B2ED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KATHY REUTMAN, EXECUTIVE DIRECTOR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C7D99">
        <w:rPr>
          <w:rFonts w:ascii="Times New Roman" w:hAnsi="Times New Roman"/>
          <w:b/>
        </w:rPr>
        <w:t>FEBRUARY 1</w:t>
      </w:r>
      <w:r w:rsidR="007E7AB2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0C7D99">
        <w:rPr>
          <w:rFonts w:ascii="Times New Roman" w:hAnsi="Times New Roman"/>
          <w:b/>
        </w:rPr>
        <w:t xml:space="preserve">BETWEEN </w:t>
      </w:r>
      <w:r w:rsidR="006B2ED7">
        <w:rPr>
          <w:rFonts w:ascii="Times New Roman" w:hAnsi="Times New Roman"/>
          <w:b/>
        </w:rPr>
        <w:t>HANOVER RESEARCH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0C7D99">
        <w:rPr>
          <w:rFonts w:ascii="Arial" w:hAnsi="Arial"/>
          <w:sz w:val="24"/>
        </w:rPr>
        <w:t>Boone County</w:t>
      </w:r>
      <w:r w:rsidR="006B2ED7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6B2ED7">
        <w:rPr>
          <w:rFonts w:ascii="Arial" w:hAnsi="Arial"/>
          <w:sz w:val="24"/>
        </w:rPr>
        <w:t>s</w:t>
      </w:r>
      <w:r w:rsidR="00A154EB">
        <w:rPr>
          <w:rFonts w:ascii="Arial" w:hAnsi="Arial"/>
          <w:sz w:val="24"/>
        </w:rPr>
        <w:t xml:space="preserve"> and </w:t>
      </w:r>
      <w:r w:rsidR="006B2ED7">
        <w:rPr>
          <w:rFonts w:ascii="Arial" w:hAnsi="Arial"/>
          <w:sz w:val="24"/>
        </w:rPr>
        <w:t xml:space="preserve">Hanover Research to provide research services on any topic for 3 years with an opt out each year.  The annual fee beginning in February 2021 is $75,000.00 </w:t>
      </w:r>
      <w:bookmarkStart w:id="0" w:name="_GoBack"/>
      <w:bookmarkEnd w:id="0"/>
      <w:r w:rsidR="006B2ED7">
        <w:rPr>
          <w:rFonts w:ascii="Arial" w:hAnsi="Arial"/>
          <w:sz w:val="24"/>
        </w:rPr>
        <w:t>to be paid using General Funds.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A7C6B"/>
    <w:rsid w:val="000C2E45"/>
    <w:rsid w:val="000C7D99"/>
    <w:rsid w:val="000D3BB8"/>
    <w:rsid w:val="000D44FF"/>
    <w:rsid w:val="000D5008"/>
    <w:rsid w:val="000E413E"/>
    <w:rsid w:val="000F244D"/>
    <w:rsid w:val="0010438A"/>
    <w:rsid w:val="00113813"/>
    <w:rsid w:val="0011589C"/>
    <w:rsid w:val="0012559F"/>
    <w:rsid w:val="00143372"/>
    <w:rsid w:val="001542E5"/>
    <w:rsid w:val="00157BBB"/>
    <w:rsid w:val="00164FBF"/>
    <w:rsid w:val="00171BDE"/>
    <w:rsid w:val="001A289A"/>
    <w:rsid w:val="001B35B0"/>
    <w:rsid w:val="001D01F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B2ED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7AB2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7511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40439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2D55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3587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ED41-EAB4-44C1-B4AE-8BA216A1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2021-02-01T16:08:00Z</cp:lastPrinted>
  <dcterms:created xsi:type="dcterms:W3CDTF">2021-02-01T15:35:00Z</dcterms:created>
  <dcterms:modified xsi:type="dcterms:W3CDTF">2021-02-01T20:08:00Z</dcterms:modified>
</cp:coreProperties>
</file>