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EBEE" w14:textId="1FD01855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TCMS Baseball</w:t>
      </w:r>
    </w:p>
    <w:p w14:paraId="4F99B7A2" w14:textId="77777777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</w:p>
    <w:p w14:paraId="66623388" w14:textId="4B4FCDDF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3/26</w:t>
        </w:r>
      </w:hyperlink>
      <w:r>
        <w:rPr>
          <w:rFonts w:ascii="Calibri" w:hAnsi="Calibri" w:cs="Calibri"/>
          <w:sz w:val="22"/>
          <w:szCs w:val="22"/>
        </w:rPr>
        <w:t> vs Logan County</w:t>
      </w:r>
    </w:p>
    <w:p w14:paraId="605FE649" w14:textId="77777777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3/29</w:t>
        </w:r>
      </w:hyperlink>
      <w:r>
        <w:rPr>
          <w:rFonts w:ascii="Calibri" w:hAnsi="Calibri" w:cs="Calibri"/>
          <w:sz w:val="22"/>
          <w:szCs w:val="22"/>
        </w:rPr>
        <w:t> vs South Warren</w:t>
      </w:r>
    </w:p>
    <w:p w14:paraId="5A125E5A" w14:textId="77777777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4/1 @ HCA</w:t>
      </w:r>
    </w:p>
    <w:p w14:paraId="0DBA88C0" w14:textId="77777777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4/12</w:t>
        </w:r>
      </w:hyperlink>
      <w:r>
        <w:rPr>
          <w:rFonts w:ascii="Calibri" w:hAnsi="Calibri" w:cs="Calibri"/>
          <w:sz w:val="22"/>
          <w:szCs w:val="22"/>
        </w:rPr>
        <w:t> @ Russellville</w:t>
      </w:r>
    </w:p>
    <w:p w14:paraId="481CF05C" w14:textId="77777777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4/21</w:t>
        </w:r>
      </w:hyperlink>
      <w:r>
        <w:rPr>
          <w:rFonts w:ascii="Calibri" w:hAnsi="Calibri" w:cs="Calibri"/>
          <w:sz w:val="22"/>
          <w:szCs w:val="22"/>
        </w:rPr>
        <w:t> @ South Warren</w:t>
      </w:r>
    </w:p>
    <w:p w14:paraId="193DE59F" w14:textId="77777777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4/22</w:t>
        </w:r>
      </w:hyperlink>
      <w:r>
        <w:rPr>
          <w:rFonts w:ascii="Calibri" w:hAnsi="Calibri" w:cs="Calibri"/>
          <w:sz w:val="22"/>
          <w:szCs w:val="22"/>
        </w:rPr>
        <w:t> vs HCA</w:t>
      </w:r>
    </w:p>
    <w:p w14:paraId="769EC353" w14:textId="77777777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4/26</w:t>
        </w:r>
      </w:hyperlink>
      <w:r>
        <w:rPr>
          <w:rFonts w:ascii="Calibri" w:hAnsi="Calibri" w:cs="Calibri"/>
          <w:sz w:val="22"/>
          <w:szCs w:val="22"/>
        </w:rPr>
        <w:t> @ Hopkinsville</w:t>
      </w:r>
    </w:p>
    <w:p w14:paraId="43B83AB1" w14:textId="77777777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4/30</w:t>
        </w:r>
      </w:hyperlink>
      <w:r>
        <w:rPr>
          <w:rFonts w:ascii="Calibri" w:hAnsi="Calibri" w:cs="Calibri"/>
          <w:sz w:val="22"/>
          <w:szCs w:val="22"/>
        </w:rPr>
        <w:t> vs Hopkinsville</w:t>
      </w:r>
    </w:p>
    <w:p w14:paraId="0DB075BD" w14:textId="77777777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*5/3 vs Franklin-Simpson</w:t>
      </w:r>
    </w:p>
    <w:p w14:paraId="45A19A8B" w14:textId="77777777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*5/7 @ Franklin-Simpson</w:t>
      </w:r>
    </w:p>
    <w:p w14:paraId="63B299E4" w14:textId="77777777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5/13</w:t>
        </w:r>
      </w:hyperlink>
      <w:r>
        <w:rPr>
          <w:rFonts w:ascii="Calibri" w:hAnsi="Calibri" w:cs="Calibri"/>
          <w:sz w:val="22"/>
          <w:szCs w:val="22"/>
        </w:rPr>
        <w:t> @ Logan County</w:t>
      </w:r>
    </w:p>
    <w:p w14:paraId="55C6A009" w14:textId="77777777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5/14</w:t>
        </w:r>
      </w:hyperlink>
      <w:r>
        <w:rPr>
          <w:rFonts w:ascii="Calibri" w:hAnsi="Calibri" w:cs="Calibri"/>
          <w:sz w:val="22"/>
          <w:szCs w:val="22"/>
        </w:rPr>
        <w:t> vs Russellville</w:t>
      </w:r>
    </w:p>
    <w:p w14:paraId="3FF65BCD" w14:textId="77777777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</w:p>
    <w:p w14:paraId="692C9BD7" w14:textId="77777777" w:rsidR="00A67CD6" w:rsidRDefault="00A67CD6" w:rsidP="00A67CD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*Schedule conflict-in the process of resolving. </w:t>
      </w:r>
    </w:p>
    <w:p w14:paraId="71D25100" w14:textId="77777777" w:rsidR="00A67CD6" w:rsidRPr="00A67CD6" w:rsidRDefault="00A67CD6" w:rsidP="00A67CD6"/>
    <w:sectPr w:rsidR="00A67CD6" w:rsidRPr="00A6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6"/>
    <w:rsid w:val="00A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DF89"/>
  <w15:chartTrackingRefBased/>
  <w15:docId w15:val="{CCFBBE51-8C6B-4DCD-A0DF-979620CC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CD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67C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utlook-data-detector://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outlook-data-detector://3" TargetMode="External"/><Relationship Id="rId12" Type="http://schemas.openxmlformats.org/officeDocument/2006/relationships/hyperlink" Target="outlook-data-detector://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outlook-data-detector://2" TargetMode="External"/><Relationship Id="rId11" Type="http://schemas.openxmlformats.org/officeDocument/2006/relationships/hyperlink" Target="outlook-data-detector://7" TargetMode="External"/><Relationship Id="rId5" Type="http://schemas.openxmlformats.org/officeDocument/2006/relationships/hyperlink" Target="outlook-data-detector://1" TargetMode="External"/><Relationship Id="rId10" Type="http://schemas.openxmlformats.org/officeDocument/2006/relationships/hyperlink" Target="outlook-data-detector://6" TargetMode="External"/><Relationship Id="rId4" Type="http://schemas.openxmlformats.org/officeDocument/2006/relationships/hyperlink" Target="outlook-data-detector://0" TargetMode="External"/><Relationship Id="rId9" Type="http://schemas.openxmlformats.org/officeDocument/2006/relationships/hyperlink" Target="outlook-data-detector://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1</cp:revision>
  <dcterms:created xsi:type="dcterms:W3CDTF">2021-02-01T16:54:00Z</dcterms:created>
  <dcterms:modified xsi:type="dcterms:W3CDTF">2021-02-01T16:55:00Z</dcterms:modified>
</cp:coreProperties>
</file>