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9E2" w:rsidRDefault="003229E2" w:rsidP="00036E53">
      <w:pPr>
        <w:jc w:val="center"/>
        <w:rPr>
          <w:rFonts w:ascii="Times New Roman" w:hAnsi="Times New Roman" w:cs="Times New Roman"/>
          <w:b/>
        </w:rPr>
      </w:pPr>
      <w:bookmarkStart w:id="0" w:name="_GoBack"/>
      <w:bookmarkEnd w:id="0"/>
      <w:r w:rsidRPr="003229E2">
        <w:rPr>
          <w:noProof/>
        </w:rPr>
        <w:drawing>
          <wp:inline distT="0" distB="0" distL="0" distR="0" wp14:anchorId="5443DC72" wp14:editId="5076D528">
            <wp:extent cx="1565122" cy="95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132" cy="998449"/>
                    </a:xfrm>
                    <a:prstGeom prst="rect">
                      <a:avLst/>
                    </a:prstGeom>
                  </pic:spPr>
                </pic:pic>
              </a:graphicData>
            </a:graphic>
          </wp:inline>
        </w:drawing>
      </w:r>
    </w:p>
    <w:p w:rsidR="003229E2" w:rsidRPr="00036E53" w:rsidRDefault="003229E2" w:rsidP="00372DBF">
      <w:pPr>
        <w:jc w:val="center"/>
        <w:rPr>
          <w:rFonts w:ascii="Times New Roman" w:hAnsi="Times New Roman" w:cs="Times New Roman"/>
          <w:b/>
        </w:rPr>
      </w:pPr>
      <w:r>
        <w:rPr>
          <w:rFonts w:ascii="Times New Roman" w:hAnsi="Times New Roman" w:cs="Times New Roman"/>
          <w:b/>
        </w:rPr>
        <w:t>CONTRACT FOR NONRESIDENT PUPILS</w:t>
      </w:r>
      <w:r w:rsidR="00372DBF">
        <w:rPr>
          <w:rFonts w:ascii="Times New Roman" w:hAnsi="Times New Roman" w:cs="Times New Roman"/>
          <w:b/>
        </w:rPr>
        <w:t xml:space="preserve"> </w:t>
      </w:r>
      <w:r>
        <w:rPr>
          <w:rFonts w:ascii="Times New Roman" w:hAnsi="Times New Roman" w:cs="Times New Roman"/>
          <w:b/>
        </w:rPr>
        <w:t>2021-22</w:t>
      </w:r>
    </w:p>
    <w:p w:rsidR="00036E53" w:rsidRPr="00884FF0" w:rsidRDefault="00036E53" w:rsidP="00884FF0">
      <w:pPr>
        <w:pStyle w:val="ListParagraph"/>
        <w:numPr>
          <w:ilvl w:val="0"/>
          <w:numId w:val="1"/>
        </w:numPr>
        <w:rPr>
          <w:rFonts w:ascii="Times New Roman" w:hAnsi="Times New Roman" w:cs="Times New Roman"/>
        </w:rPr>
      </w:pPr>
      <w:r w:rsidRPr="00884FF0">
        <w:rPr>
          <w:rFonts w:ascii="Times New Roman" w:hAnsi="Times New Roman" w:cs="Times New Roman"/>
        </w:rPr>
        <w:t xml:space="preserve">The board of education of the </w:t>
      </w:r>
      <w:r w:rsidRPr="00884FF0">
        <w:rPr>
          <w:rFonts w:ascii="Times New Roman" w:hAnsi="Times New Roman" w:cs="Times New Roman"/>
          <w:b/>
        </w:rPr>
        <w:t>Southgate Independent</w:t>
      </w:r>
      <w:r w:rsidRPr="00884FF0">
        <w:rPr>
          <w:rFonts w:ascii="Times New Roman" w:hAnsi="Times New Roman" w:cs="Times New Roman"/>
        </w:rPr>
        <w:t xml:space="preserve"> school district </w:t>
      </w:r>
    </w:p>
    <w:p w:rsidR="00036E53" w:rsidRDefault="00036E53" w:rsidP="00036E53">
      <w:pPr>
        <w:pStyle w:val="ListParagraph"/>
        <w:ind w:left="1080"/>
        <w:rPr>
          <w:rFonts w:ascii="Times New Roman" w:hAnsi="Times New Roman" w:cs="Times New Roman"/>
        </w:rPr>
      </w:pPr>
      <w:r w:rsidRPr="00036E53">
        <w:rPr>
          <w:rFonts w:ascii="Times New Roman" w:hAnsi="Times New Roman" w:cs="Times New Roman"/>
        </w:rPr>
        <w:t xml:space="preserve">(district of legal residence of pupils) enters into a contract with the board of education of the </w:t>
      </w:r>
    </w:p>
    <w:p w:rsidR="00036E53" w:rsidRDefault="00036E53" w:rsidP="00036E53">
      <w:pPr>
        <w:pStyle w:val="ListParagraph"/>
        <w:ind w:left="1080"/>
        <w:rPr>
          <w:rFonts w:ascii="Times New Roman" w:hAnsi="Times New Roman" w:cs="Times New Roman"/>
        </w:rPr>
      </w:pPr>
      <w:r w:rsidRPr="00036E53">
        <w:rPr>
          <w:rFonts w:ascii="Times New Roman" w:hAnsi="Times New Roman" w:cs="Times New Roman"/>
          <w:b/>
        </w:rPr>
        <w:t>Bellevue Independent</w:t>
      </w:r>
      <w:r>
        <w:rPr>
          <w:rFonts w:ascii="Times New Roman" w:hAnsi="Times New Roman" w:cs="Times New Roman"/>
        </w:rPr>
        <w:t xml:space="preserve"> </w:t>
      </w:r>
      <w:r w:rsidRPr="00036E53">
        <w:rPr>
          <w:rFonts w:ascii="Times New Roman" w:hAnsi="Times New Roman" w:cs="Times New Roman"/>
        </w:rPr>
        <w:t>school district (district where the pupils attend) to educate</w:t>
      </w:r>
      <w:r w:rsidR="00C226A4">
        <w:rPr>
          <w:rFonts w:ascii="Times New Roman" w:hAnsi="Times New Roman" w:cs="Times New Roman"/>
        </w:rPr>
        <w:t xml:space="preserve"> </w:t>
      </w:r>
      <w:r w:rsidR="006A2D63" w:rsidRPr="007B2139">
        <w:rPr>
          <w:rFonts w:ascii="Times New Roman" w:hAnsi="Times New Roman" w:cs="Times New Roman"/>
          <w:b/>
        </w:rPr>
        <w:t>any and all student</w:t>
      </w:r>
      <w:r w:rsidR="007B2139">
        <w:rPr>
          <w:rFonts w:ascii="Times New Roman" w:hAnsi="Times New Roman" w:cs="Times New Roman"/>
          <w:b/>
        </w:rPr>
        <w:t>s</w:t>
      </w:r>
      <w:r w:rsidR="006A2D63" w:rsidRPr="007B2139">
        <w:rPr>
          <w:rFonts w:ascii="Times New Roman" w:hAnsi="Times New Roman" w:cs="Times New Roman"/>
          <w:b/>
        </w:rPr>
        <w:t xml:space="preserve"> in grade</w:t>
      </w:r>
      <w:r w:rsidR="007B2139">
        <w:rPr>
          <w:rFonts w:ascii="Times New Roman" w:hAnsi="Times New Roman" w:cs="Times New Roman"/>
          <w:b/>
        </w:rPr>
        <w:t>s</w:t>
      </w:r>
      <w:r w:rsidR="006A2D63" w:rsidRPr="007B2139">
        <w:rPr>
          <w:rFonts w:ascii="Times New Roman" w:hAnsi="Times New Roman" w:cs="Times New Roman"/>
          <w:b/>
        </w:rPr>
        <w:t xml:space="preserve"> 9-12</w:t>
      </w:r>
      <w:r w:rsidR="006A2D63">
        <w:rPr>
          <w:rFonts w:ascii="Times New Roman" w:hAnsi="Times New Roman" w:cs="Times New Roman"/>
        </w:rPr>
        <w:t xml:space="preserve"> accepted based on the following guidelines</w:t>
      </w:r>
      <w:r w:rsidRPr="00036E53">
        <w:rPr>
          <w:rFonts w:ascii="Times New Roman" w:hAnsi="Times New Roman" w:cs="Times New Roman"/>
        </w:rPr>
        <w:t>:</w:t>
      </w:r>
    </w:p>
    <w:p w:rsidR="006A2D63" w:rsidRDefault="006A2D63" w:rsidP="00036E53">
      <w:pPr>
        <w:pStyle w:val="ListParagraph"/>
        <w:ind w:left="1080"/>
        <w:rPr>
          <w:rFonts w:ascii="Times New Roman" w:hAnsi="Times New Roman" w:cs="Times New Roman"/>
        </w:rPr>
      </w:pPr>
    </w:p>
    <w:p w:rsidR="006A2D63" w:rsidRDefault="007B2139" w:rsidP="00CB5D47">
      <w:pPr>
        <w:pStyle w:val="ListParagraph"/>
        <w:numPr>
          <w:ilvl w:val="0"/>
          <w:numId w:val="2"/>
        </w:numPr>
        <w:rPr>
          <w:rFonts w:ascii="Times New Roman" w:hAnsi="Times New Roman" w:cs="Times New Roman"/>
        </w:rPr>
      </w:pPr>
      <w:r>
        <w:rPr>
          <w:rFonts w:ascii="Times New Roman" w:hAnsi="Times New Roman" w:cs="Times New Roman"/>
        </w:rPr>
        <w:t>Nonresident</w:t>
      </w:r>
      <w:r w:rsidR="00CB5D47">
        <w:rPr>
          <w:rFonts w:ascii="Times New Roman" w:hAnsi="Times New Roman" w:cs="Times New Roman"/>
        </w:rPr>
        <w:t xml:space="preserve"> students will only be considered if there is adequate space in the classrooms of that grade level and/or required programs.  </w:t>
      </w:r>
    </w:p>
    <w:p w:rsidR="00CB5D47" w:rsidRDefault="00CB5D47" w:rsidP="00CB5D47">
      <w:pPr>
        <w:pStyle w:val="ListParagraph"/>
        <w:numPr>
          <w:ilvl w:val="0"/>
          <w:numId w:val="2"/>
        </w:numPr>
        <w:rPr>
          <w:rFonts w:ascii="Times New Roman" w:hAnsi="Times New Roman" w:cs="Times New Roman"/>
        </w:rPr>
      </w:pPr>
      <w:r>
        <w:rPr>
          <w:rFonts w:ascii="Times New Roman" w:hAnsi="Times New Roman" w:cs="Times New Roman"/>
        </w:rPr>
        <w:t>Assuming space is available, cases are considered for acceptance based on student and family meeting the following criteria:</w:t>
      </w:r>
    </w:p>
    <w:p w:rsidR="00CB5D47" w:rsidRDefault="00CB5D47" w:rsidP="00CB5D47">
      <w:pPr>
        <w:pStyle w:val="ListParagraph"/>
        <w:numPr>
          <w:ilvl w:val="0"/>
          <w:numId w:val="3"/>
        </w:numPr>
        <w:rPr>
          <w:rFonts w:ascii="Times New Roman" w:hAnsi="Times New Roman" w:cs="Times New Roman"/>
        </w:rPr>
      </w:pPr>
      <w:r>
        <w:rPr>
          <w:rFonts w:ascii="Times New Roman" w:hAnsi="Times New Roman" w:cs="Times New Roman"/>
        </w:rPr>
        <w:t>Satisfactory academic progress and academic effort as determined by principal.</w:t>
      </w:r>
    </w:p>
    <w:p w:rsidR="00CB5D47" w:rsidRDefault="00CB5D47" w:rsidP="00CB5D47">
      <w:pPr>
        <w:pStyle w:val="ListParagraph"/>
        <w:numPr>
          <w:ilvl w:val="0"/>
          <w:numId w:val="3"/>
        </w:numPr>
        <w:rPr>
          <w:rFonts w:ascii="Times New Roman" w:hAnsi="Times New Roman" w:cs="Times New Roman"/>
        </w:rPr>
      </w:pPr>
      <w:r>
        <w:rPr>
          <w:rFonts w:ascii="Times New Roman" w:hAnsi="Times New Roman" w:cs="Times New Roman"/>
        </w:rPr>
        <w:t xml:space="preserve">Meeting attendance policies of the district and not exceeding six unexcused attendance events in a school year. </w:t>
      </w:r>
    </w:p>
    <w:p w:rsidR="00CB5D47" w:rsidRDefault="00CB5D47" w:rsidP="00CB5D47">
      <w:pPr>
        <w:pStyle w:val="ListParagraph"/>
        <w:numPr>
          <w:ilvl w:val="0"/>
          <w:numId w:val="3"/>
        </w:numPr>
        <w:rPr>
          <w:rFonts w:ascii="Times New Roman" w:hAnsi="Times New Roman" w:cs="Times New Roman"/>
        </w:rPr>
      </w:pPr>
      <w:r>
        <w:rPr>
          <w:rFonts w:ascii="Times New Roman" w:hAnsi="Times New Roman" w:cs="Times New Roman"/>
        </w:rPr>
        <w:t>Behavior expectations of the Student Code of Conduct and student handbook.</w:t>
      </w:r>
    </w:p>
    <w:p w:rsidR="00CB5D47" w:rsidRDefault="00CB5D47" w:rsidP="00CB5D47">
      <w:pPr>
        <w:pStyle w:val="ListParagraph"/>
        <w:numPr>
          <w:ilvl w:val="0"/>
          <w:numId w:val="3"/>
        </w:numPr>
        <w:rPr>
          <w:rFonts w:ascii="Times New Roman" w:hAnsi="Times New Roman" w:cs="Times New Roman"/>
        </w:rPr>
      </w:pPr>
      <w:r>
        <w:rPr>
          <w:rFonts w:ascii="Times New Roman" w:hAnsi="Times New Roman" w:cs="Times New Roman"/>
        </w:rPr>
        <w:t xml:space="preserve">Parents/guardians and students are cooperative and supportive in their working relationship with the school. </w:t>
      </w:r>
    </w:p>
    <w:p w:rsidR="007B2139" w:rsidRDefault="007B2139" w:rsidP="00036E53">
      <w:pPr>
        <w:pStyle w:val="ListParagraph"/>
        <w:ind w:left="1080"/>
        <w:rPr>
          <w:rFonts w:ascii="Times New Roman" w:hAnsi="Times New Roman" w:cs="Times New Roman"/>
        </w:rPr>
      </w:pPr>
    </w:p>
    <w:p w:rsidR="006A2D63" w:rsidRDefault="007B2139" w:rsidP="00036E53">
      <w:pPr>
        <w:pStyle w:val="ListParagraph"/>
        <w:ind w:left="1080"/>
        <w:rPr>
          <w:rFonts w:ascii="Times New Roman" w:hAnsi="Times New Roman" w:cs="Times New Roman"/>
        </w:rPr>
      </w:pPr>
      <w:r>
        <w:rPr>
          <w:rFonts w:ascii="Times New Roman" w:hAnsi="Times New Roman" w:cs="Times New Roman"/>
        </w:rPr>
        <w:t>This commitment is for one school year, is subject to the following limitations, and may be denied or revoked at any time based on the following:</w:t>
      </w:r>
    </w:p>
    <w:p w:rsidR="00884FF0" w:rsidRDefault="00884FF0" w:rsidP="00036E53">
      <w:pPr>
        <w:pStyle w:val="ListParagraph"/>
        <w:ind w:left="1080"/>
        <w:rPr>
          <w:rFonts w:ascii="Times New Roman" w:hAnsi="Times New Roman" w:cs="Times New Roman"/>
        </w:rPr>
      </w:pPr>
    </w:p>
    <w:p w:rsidR="007B2139" w:rsidRDefault="007B2139" w:rsidP="007B2139">
      <w:pPr>
        <w:pStyle w:val="ListParagraph"/>
        <w:numPr>
          <w:ilvl w:val="0"/>
          <w:numId w:val="4"/>
        </w:numPr>
        <w:rPr>
          <w:rFonts w:ascii="Times New Roman" w:hAnsi="Times New Roman" w:cs="Times New Roman"/>
        </w:rPr>
      </w:pPr>
      <w:r>
        <w:rPr>
          <w:rFonts w:ascii="Times New Roman" w:hAnsi="Times New Roman" w:cs="Times New Roman"/>
        </w:rPr>
        <w:t xml:space="preserve"> If enrollment in any program is over state class size guidelines either at the time of the request or if the enrollment goes over these guidelines during the</w:t>
      </w:r>
      <w:r w:rsidR="00884FF0">
        <w:rPr>
          <w:rFonts w:ascii="Times New Roman" w:hAnsi="Times New Roman" w:cs="Times New Roman"/>
        </w:rPr>
        <w:t xml:space="preserve"> year.</w:t>
      </w:r>
    </w:p>
    <w:p w:rsidR="00884FF0" w:rsidRDefault="00884FF0" w:rsidP="007B2139">
      <w:pPr>
        <w:pStyle w:val="ListParagraph"/>
        <w:numPr>
          <w:ilvl w:val="0"/>
          <w:numId w:val="4"/>
        </w:numPr>
        <w:rPr>
          <w:rFonts w:ascii="Times New Roman" w:hAnsi="Times New Roman" w:cs="Times New Roman"/>
        </w:rPr>
      </w:pPr>
      <w:r>
        <w:rPr>
          <w:rFonts w:ascii="Times New Roman" w:hAnsi="Times New Roman" w:cs="Times New Roman"/>
        </w:rPr>
        <w:t xml:space="preserve">Failure to abide by any of the criteria listed above related to academic effort and performance, attendance, behavior and attitude, and cooperative and supportive relationship with the home.  Failure to abide may subject the student to a suspension and/or expulsion hearing and return to their original school immediately.  </w:t>
      </w:r>
    </w:p>
    <w:p w:rsidR="00036E53" w:rsidRDefault="00036E53" w:rsidP="00036E53">
      <w:pPr>
        <w:rPr>
          <w:rFonts w:ascii="Times New Roman" w:hAnsi="Times New Roman" w:cs="Times New Roman"/>
        </w:rPr>
      </w:pPr>
    </w:p>
    <w:p w:rsidR="003E2F4D" w:rsidRDefault="00036E53" w:rsidP="003E2F4D">
      <w:pPr>
        <w:ind w:left="720"/>
        <w:rPr>
          <w:rFonts w:ascii="Times New Roman" w:hAnsi="Times New Roman" w:cs="Times New Roman"/>
        </w:rPr>
      </w:pPr>
      <w:r w:rsidRPr="00036E53">
        <w:rPr>
          <w:rFonts w:ascii="Times New Roman" w:hAnsi="Times New Roman" w:cs="Times New Roman"/>
        </w:rPr>
        <w:t xml:space="preserve">This contract further provides that the average daily attendance (ADA) of the pupil(s) is to be </w:t>
      </w:r>
    </w:p>
    <w:p w:rsidR="00036E53" w:rsidRPr="00036E53" w:rsidRDefault="00036E53" w:rsidP="003E2F4D">
      <w:pPr>
        <w:ind w:left="720"/>
        <w:rPr>
          <w:rFonts w:ascii="Times New Roman" w:hAnsi="Times New Roman" w:cs="Times New Roman"/>
        </w:rPr>
      </w:pPr>
      <w:r w:rsidRPr="00036E53">
        <w:rPr>
          <w:rFonts w:ascii="Times New Roman" w:hAnsi="Times New Roman" w:cs="Times New Roman"/>
        </w:rPr>
        <w:t>counted in the district where the pupil(s) attend school.</w:t>
      </w:r>
    </w:p>
    <w:p w:rsidR="00036E53" w:rsidRPr="00036E53" w:rsidRDefault="00036E53" w:rsidP="00036E53">
      <w:pPr>
        <w:rPr>
          <w:rFonts w:ascii="Times New Roman" w:hAnsi="Times New Roman" w:cs="Times New Roman"/>
        </w:rPr>
      </w:pPr>
    </w:p>
    <w:p w:rsidR="00036E53" w:rsidRDefault="00036E53" w:rsidP="00036E53">
      <w:pPr>
        <w:pStyle w:val="ListParagraph"/>
        <w:numPr>
          <w:ilvl w:val="0"/>
          <w:numId w:val="1"/>
        </w:numPr>
        <w:rPr>
          <w:rFonts w:ascii="Times New Roman" w:hAnsi="Times New Roman" w:cs="Times New Roman"/>
        </w:rPr>
      </w:pPr>
      <w:r w:rsidRPr="00036E53">
        <w:rPr>
          <w:rFonts w:ascii="Times New Roman" w:hAnsi="Times New Roman" w:cs="Times New Roman"/>
        </w:rPr>
        <w:t xml:space="preserve"> The board of education of the </w:t>
      </w:r>
      <w:r w:rsidRPr="00036E53">
        <w:rPr>
          <w:rFonts w:ascii="Times New Roman" w:hAnsi="Times New Roman" w:cs="Times New Roman"/>
          <w:b/>
        </w:rPr>
        <w:t>Bellevue Independent</w:t>
      </w:r>
      <w:r>
        <w:rPr>
          <w:rFonts w:ascii="Times New Roman" w:hAnsi="Times New Roman" w:cs="Times New Roman"/>
        </w:rPr>
        <w:t xml:space="preserve"> </w:t>
      </w:r>
      <w:r w:rsidRPr="00036E53">
        <w:rPr>
          <w:rFonts w:ascii="Times New Roman" w:hAnsi="Times New Roman" w:cs="Times New Roman"/>
        </w:rPr>
        <w:t xml:space="preserve">school district is to receive </w:t>
      </w:r>
    </w:p>
    <w:p w:rsidR="00036E53" w:rsidRDefault="00036E53" w:rsidP="00036E53">
      <w:pPr>
        <w:pStyle w:val="ListParagraph"/>
        <w:ind w:left="1080"/>
        <w:rPr>
          <w:rFonts w:ascii="Times New Roman" w:hAnsi="Times New Roman" w:cs="Times New Roman"/>
        </w:rPr>
      </w:pPr>
      <w:r w:rsidRPr="00036E53">
        <w:rPr>
          <w:rFonts w:ascii="Times New Roman" w:hAnsi="Times New Roman" w:cs="Times New Roman"/>
        </w:rPr>
        <w:t xml:space="preserve">transportation credit for all pupils reported in Part I and such credit to be calculated in </w:t>
      </w:r>
    </w:p>
    <w:p w:rsidR="00036E53" w:rsidRPr="00036E53" w:rsidRDefault="00036E53" w:rsidP="00036E53">
      <w:pPr>
        <w:pStyle w:val="ListParagraph"/>
        <w:ind w:left="1080"/>
        <w:rPr>
          <w:rFonts w:ascii="Times New Roman" w:hAnsi="Times New Roman" w:cs="Times New Roman"/>
        </w:rPr>
      </w:pPr>
      <w:r w:rsidRPr="00036E53">
        <w:rPr>
          <w:rFonts w:ascii="Times New Roman" w:hAnsi="Times New Roman" w:cs="Times New Roman"/>
        </w:rPr>
        <w:t>accordance with KRS 157.370.</w:t>
      </w:r>
    </w:p>
    <w:p w:rsidR="00036E53" w:rsidRPr="00036E53" w:rsidRDefault="00036E53" w:rsidP="00036E53">
      <w:pPr>
        <w:rPr>
          <w:rFonts w:ascii="Times New Roman" w:hAnsi="Times New Roman" w:cs="Times New Roman"/>
        </w:rPr>
      </w:pPr>
    </w:p>
    <w:p w:rsidR="00036E53" w:rsidRPr="00036E53" w:rsidRDefault="00036E53" w:rsidP="00036E53">
      <w:pPr>
        <w:rPr>
          <w:rFonts w:ascii="Times New Roman" w:hAnsi="Times New Roman" w:cs="Times New Roman"/>
        </w:rPr>
      </w:pPr>
      <w:r w:rsidRPr="00036E53">
        <w:rPr>
          <w:rFonts w:ascii="Times New Roman" w:hAnsi="Times New Roman" w:cs="Times New Roman"/>
        </w:rPr>
        <w:t>This contract must be executed below by the board of education where the pupils legally reside:</w:t>
      </w:r>
    </w:p>
    <w:p w:rsidR="00884FF0" w:rsidRDefault="00884FF0" w:rsidP="00036E53">
      <w:pPr>
        <w:rPr>
          <w:rFonts w:ascii="Times New Roman" w:hAnsi="Times New Roman" w:cs="Times New Roman"/>
        </w:rPr>
      </w:pPr>
    </w:p>
    <w:p w:rsidR="00036E53" w:rsidRPr="00036E53" w:rsidRDefault="00036E53" w:rsidP="00036E53">
      <w:pPr>
        <w:rPr>
          <w:rFonts w:ascii="Times New Roman" w:hAnsi="Times New Roman" w:cs="Times New Roman"/>
        </w:rPr>
      </w:pPr>
      <w:r w:rsidRPr="00036E53">
        <w:rPr>
          <w:rFonts w:ascii="Times New Roman" w:hAnsi="Times New Roman" w:cs="Times New Roman"/>
        </w:rPr>
        <w:t xml:space="preserve">______________________________, Chairman </w:t>
      </w:r>
      <w:r w:rsidRPr="00884FF0">
        <w:rPr>
          <w:rFonts w:ascii="Times New Roman" w:hAnsi="Times New Roman" w:cs="Times New Roman"/>
          <w:u w:val="single"/>
        </w:rPr>
        <w:t>__</w:t>
      </w:r>
      <w:r w:rsidR="00884FF0" w:rsidRPr="00884FF0">
        <w:rPr>
          <w:rFonts w:ascii="Times New Roman" w:hAnsi="Times New Roman" w:cs="Times New Roman"/>
          <w:u w:val="single"/>
        </w:rPr>
        <w:t>Southgate Independent</w:t>
      </w:r>
      <w:r w:rsidRPr="00884FF0">
        <w:rPr>
          <w:rFonts w:ascii="Times New Roman" w:hAnsi="Times New Roman" w:cs="Times New Roman"/>
          <w:u w:val="single"/>
        </w:rPr>
        <w:t>__________</w:t>
      </w:r>
      <w:r w:rsidRPr="00036E53">
        <w:rPr>
          <w:rFonts w:ascii="Times New Roman" w:hAnsi="Times New Roman" w:cs="Times New Roman"/>
        </w:rPr>
        <w:t>School District</w:t>
      </w:r>
    </w:p>
    <w:p w:rsidR="00884FF0" w:rsidRDefault="00884FF0" w:rsidP="00036E53">
      <w:pPr>
        <w:rPr>
          <w:rFonts w:ascii="Times New Roman" w:hAnsi="Times New Roman" w:cs="Times New Roman"/>
        </w:rPr>
      </w:pPr>
    </w:p>
    <w:p w:rsidR="00036E53" w:rsidRPr="00036E53" w:rsidRDefault="00036E53" w:rsidP="00036E53">
      <w:pPr>
        <w:rPr>
          <w:rFonts w:ascii="Times New Roman" w:hAnsi="Times New Roman" w:cs="Times New Roman"/>
        </w:rPr>
      </w:pPr>
      <w:r w:rsidRPr="00036E53">
        <w:rPr>
          <w:rFonts w:ascii="Times New Roman" w:hAnsi="Times New Roman" w:cs="Times New Roman"/>
        </w:rPr>
        <w:t>______________________________, Secretary ________________________________ Date</w:t>
      </w:r>
    </w:p>
    <w:p w:rsidR="00036E53" w:rsidRPr="00036E53" w:rsidRDefault="00036E53" w:rsidP="00036E53">
      <w:pPr>
        <w:rPr>
          <w:rFonts w:ascii="Times New Roman" w:hAnsi="Times New Roman" w:cs="Times New Roman"/>
        </w:rPr>
      </w:pPr>
      <w:r w:rsidRPr="00036E53">
        <w:rPr>
          <w:rFonts w:ascii="Times New Roman" w:hAnsi="Times New Roman" w:cs="Times New Roman"/>
        </w:rPr>
        <w:t>This contract must be executed below by the board of education where the pupils will be educated:</w:t>
      </w:r>
    </w:p>
    <w:p w:rsidR="00884FF0" w:rsidRDefault="00884FF0" w:rsidP="00036E53">
      <w:pPr>
        <w:rPr>
          <w:rFonts w:ascii="Times New Roman" w:hAnsi="Times New Roman" w:cs="Times New Roman"/>
        </w:rPr>
      </w:pPr>
    </w:p>
    <w:p w:rsidR="00036E53" w:rsidRPr="00036E53" w:rsidRDefault="00036E53" w:rsidP="00036E53">
      <w:pPr>
        <w:rPr>
          <w:rFonts w:ascii="Times New Roman" w:hAnsi="Times New Roman" w:cs="Times New Roman"/>
        </w:rPr>
      </w:pPr>
      <w:r w:rsidRPr="00036E53">
        <w:rPr>
          <w:rFonts w:ascii="Times New Roman" w:hAnsi="Times New Roman" w:cs="Times New Roman"/>
        </w:rPr>
        <w:t>______________________________, Chairman ____</w:t>
      </w:r>
      <w:r w:rsidR="003E2F4D" w:rsidRPr="003E2F4D">
        <w:rPr>
          <w:rFonts w:ascii="Times New Roman" w:hAnsi="Times New Roman" w:cs="Times New Roman"/>
          <w:u w:val="single"/>
        </w:rPr>
        <w:t>Bellevue Independent</w:t>
      </w:r>
      <w:r w:rsidRPr="00036E53">
        <w:rPr>
          <w:rFonts w:ascii="Times New Roman" w:hAnsi="Times New Roman" w:cs="Times New Roman"/>
        </w:rPr>
        <w:t>__________ School District</w:t>
      </w:r>
    </w:p>
    <w:p w:rsidR="00884FF0" w:rsidRDefault="00884FF0" w:rsidP="00036E53">
      <w:pPr>
        <w:rPr>
          <w:rFonts w:ascii="Times New Roman" w:hAnsi="Times New Roman" w:cs="Times New Roman"/>
        </w:rPr>
      </w:pPr>
    </w:p>
    <w:p w:rsidR="00DC5026" w:rsidRPr="00036E53" w:rsidRDefault="00036E53" w:rsidP="00036E53">
      <w:pPr>
        <w:rPr>
          <w:rFonts w:ascii="Times New Roman" w:hAnsi="Times New Roman" w:cs="Times New Roman"/>
        </w:rPr>
      </w:pPr>
      <w:r w:rsidRPr="00036E53">
        <w:rPr>
          <w:rFonts w:ascii="Times New Roman" w:hAnsi="Times New Roman" w:cs="Times New Roman"/>
        </w:rPr>
        <w:t>______________________________, Secretary ________________________________ Date</w:t>
      </w:r>
    </w:p>
    <w:sectPr w:rsidR="00DC5026" w:rsidRPr="00036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25" w:rsidRDefault="001C7B25" w:rsidP="003229E2">
      <w:r>
        <w:separator/>
      </w:r>
    </w:p>
  </w:endnote>
  <w:endnote w:type="continuationSeparator" w:id="0">
    <w:p w:rsidR="001C7B25" w:rsidRDefault="001C7B25" w:rsidP="0032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25" w:rsidRDefault="001C7B25" w:rsidP="003229E2">
      <w:r>
        <w:separator/>
      </w:r>
    </w:p>
  </w:footnote>
  <w:footnote w:type="continuationSeparator" w:id="0">
    <w:p w:rsidR="001C7B25" w:rsidRDefault="001C7B25" w:rsidP="0032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0DF1"/>
    <w:multiLevelType w:val="hybridMultilevel"/>
    <w:tmpl w:val="C2EEC4BA"/>
    <w:lvl w:ilvl="0" w:tplc="31BE9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9C46BB"/>
    <w:multiLevelType w:val="hybridMultilevel"/>
    <w:tmpl w:val="54ACA6DE"/>
    <w:lvl w:ilvl="0" w:tplc="AE3E3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C32975"/>
    <w:multiLevelType w:val="hybridMultilevel"/>
    <w:tmpl w:val="6A78DB70"/>
    <w:lvl w:ilvl="0" w:tplc="8228C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8FF"/>
    <w:multiLevelType w:val="hybridMultilevel"/>
    <w:tmpl w:val="BD90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53"/>
    <w:rsid w:val="00036E53"/>
    <w:rsid w:val="001C7B25"/>
    <w:rsid w:val="00263C54"/>
    <w:rsid w:val="003229E2"/>
    <w:rsid w:val="00372DBF"/>
    <w:rsid w:val="003E2F4D"/>
    <w:rsid w:val="003F3F74"/>
    <w:rsid w:val="003F5242"/>
    <w:rsid w:val="00457235"/>
    <w:rsid w:val="004E1788"/>
    <w:rsid w:val="006A2D63"/>
    <w:rsid w:val="007B2139"/>
    <w:rsid w:val="008849B1"/>
    <w:rsid w:val="00884FF0"/>
    <w:rsid w:val="00C226A4"/>
    <w:rsid w:val="00C4616A"/>
    <w:rsid w:val="00CB5D47"/>
    <w:rsid w:val="00DD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CC01-43A6-4FA8-A6D9-A6DBA70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3"/>
    <w:pPr>
      <w:ind w:left="720"/>
      <w:contextualSpacing/>
    </w:pPr>
  </w:style>
  <w:style w:type="table" w:styleId="TableGrid">
    <w:name w:val="Table Grid"/>
    <w:basedOn w:val="TableNormal"/>
    <w:uiPriority w:val="39"/>
    <w:rsid w:val="0003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9E2"/>
    <w:pPr>
      <w:tabs>
        <w:tab w:val="center" w:pos="4680"/>
        <w:tab w:val="right" w:pos="9360"/>
      </w:tabs>
    </w:pPr>
  </w:style>
  <w:style w:type="character" w:customStyle="1" w:styleId="HeaderChar">
    <w:name w:val="Header Char"/>
    <w:basedOn w:val="DefaultParagraphFont"/>
    <w:link w:val="Header"/>
    <w:uiPriority w:val="99"/>
    <w:rsid w:val="003229E2"/>
  </w:style>
  <w:style w:type="paragraph" w:styleId="Footer">
    <w:name w:val="footer"/>
    <w:basedOn w:val="Normal"/>
    <w:link w:val="FooterChar"/>
    <w:uiPriority w:val="99"/>
    <w:unhideWhenUsed/>
    <w:rsid w:val="003229E2"/>
    <w:pPr>
      <w:tabs>
        <w:tab w:val="center" w:pos="4680"/>
        <w:tab w:val="right" w:pos="9360"/>
      </w:tabs>
    </w:pPr>
  </w:style>
  <w:style w:type="character" w:customStyle="1" w:styleId="FooterChar">
    <w:name w:val="Footer Char"/>
    <w:basedOn w:val="DefaultParagraphFont"/>
    <w:link w:val="Footer"/>
    <w:uiPriority w:val="99"/>
    <w:rsid w:val="0032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David</dc:creator>
  <cp:keywords/>
  <dc:description/>
  <cp:lastModifiedBy>Fardo, Renee</cp:lastModifiedBy>
  <cp:revision>2</cp:revision>
  <dcterms:created xsi:type="dcterms:W3CDTF">2021-01-19T18:35:00Z</dcterms:created>
  <dcterms:modified xsi:type="dcterms:W3CDTF">2021-01-19T18:35:00Z</dcterms:modified>
</cp:coreProperties>
</file>