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A6765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334F45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00505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LINDA BLACK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OF ELEMETARY T&amp;L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334F45">
        <w:rPr>
          <w:rFonts w:ascii="Times New Roman" w:hAnsi="Times New Roman"/>
          <w:b/>
        </w:rPr>
        <w:t>DECEMBER 17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C223DB">
        <w:rPr>
          <w:rFonts w:ascii="Times New Roman" w:hAnsi="Times New Roman"/>
          <w:b/>
        </w:rPr>
        <w:t xml:space="preserve">BETWEEN </w:t>
      </w:r>
      <w:r w:rsidR="004B7C22">
        <w:rPr>
          <w:rFonts w:ascii="Times New Roman" w:hAnsi="Times New Roman"/>
          <w:b/>
        </w:rPr>
        <w:t>LEARNING A-Z</w:t>
      </w:r>
      <w:r w:rsidR="00925EC2">
        <w:rPr>
          <w:rFonts w:ascii="Times New Roman" w:hAnsi="Times New Roman"/>
          <w:b/>
        </w:rPr>
        <w:t>.</w:t>
      </w:r>
      <w:r w:rsidR="0010532E">
        <w:rPr>
          <w:rFonts w:ascii="Times New Roman" w:hAnsi="Times New Roman"/>
          <w:b/>
        </w:rPr>
        <w:t xml:space="preserve"> AND </w:t>
      </w:r>
      <w:r w:rsidR="00925EC2">
        <w:rPr>
          <w:rFonts w:ascii="Times New Roman" w:hAnsi="Times New Roman"/>
          <w:b/>
        </w:rPr>
        <w:t>YEALEY</w:t>
      </w:r>
      <w:r w:rsidR="008231FF">
        <w:rPr>
          <w:rFonts w:ascii="Times New Roman" w:hAnsi="Times New Roman"/>
          <w:b/>
        </w:rPr>
        <w:t xml:space="preserve"> </w:t>
      </w:r>
      <w:r w:rsidR="00334F45">
        <w:rPr>
          <w:rFonts w:ascii="Times New Roman" w:hAnsi="Times New Roman"/>
          <w:b/>
        </w:rPr>
        <w:t>ELEMENTARY</w:t>
      </w:r>
      <w:r w:rsidR="0010532E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925EC2">
        <w:rPr>
          <w:rFonts w:ascii="Arial" w:hAnsi="Arial"/>
          <w:sz w:val="24"/>
        </w:rPr>
        <w:t>Yealey</w:t>
      </w:r>
      <w:r w:rsidR="00334F45">
        <w:rPr>
          <w:rFonts w:ascii="Arial" w:hAnsi="Arial"/>
          <w:sz w:val="24"/>
        </w:rPr>
        <w:t xml:space="preserve"> Elementary</w:t>
      </w:r>
      <w:r w:rsidR="0010532E">
        <w:rPr>
          <w:rFonts w:ascii="Arial" w:hAnsi="Arial"/>
          <w:sz w:val="24"/>
        </w:rPr>
        <w:t xml:space="preserve"> School</w:t>
      </w:r>
      <w:r w:rsidR="00584483">
        <w:rPr>
          <w:rFonts w:ascii="Arial" w:hAnsi="Arial"/>
          <w:sz w:val="24"/>
        </w:rPr>
        <w:t xml:space="preserve"> and </w:t>
      </w:r>
      <w:r w:rsidR="004B7C22">
        <w:rPr>
          <w:rFonts w:ascii="Arial" w:hAnsi="Arial"/>
          <w:sz w:val="24"/>
        </w:rPr>
        <w:t>Learning A-Z</w:t>
      </w:r>
      <w:r w:rsidR="0010532E">
        <w:rPr>
          <w:rFonts w:ascii="Arial" w:hAnsi="Arial"/>
          <w:sz w:val="24"/>
        </w:rPr>
        <w:t xml:space="preserve"> </w:t>
      </w:r>
      <w:r w:rsidR="00584483">
        <w:rPr>
          <w:rFonts w:ascii="Arial" w:hAnsi="Arial"/>
          <w:sz w:val="24"/>
        </w:rPr>
        <w:t xml:space="preserve">to purchase </w:t>
      </w:r>
      <w:r w:rsidR="004B7C22">
        <w:rPr>
          <w:rFonts w:ascii="Arial" w:hAnsi="Arial"/>
          <w:sz w:val="24"/>
        </w:rPr>
        <w:t>Reading A-Z.</w:t>
      </w:r>
      <w:r w:rsidR="00925EC2">
        <w:rPr>
          <w:rFonts w:ascii="Arial" w:hAnsi="Arial"/>
          <w:sz w:val="24"/>
        </w:rPr>
        <w:t xml:space="preserve">  </w:t>
      </w:r>
      <w:r w:rsidR="00C223DB">
        <w:rPr>
          <w:rFonts w:ascii="Arial" w:hAnsi="Arial"/>
          <w:sz w:val="24"/>
        </w:rPr>
        <w:t>T</w:t>
      </w:r>
      <w:r w:rsidR="001B1E65">
        <w:rPr>
          <w:rFonts w:ascii="Arial" w:hAnsi="Arial"/>
          <w:sz w:val="24"/>
        </w:rPr>
        <w:t xml:space="preserve">he agreement is for the </w:t>
      </w:r>
      <w:r w:rsidR="00C223DB">
        <w:rPr>
          <w:rFonts w:ascii="Arial" w:hAnsi="Arial"/>
          <w:sz w:val="24"/>
        </w:rPr>
        <w:t>2020-2021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</w:t>
      </w:r>
      <w:r w:rsidR="00B436C4">
        <w:rPr>
          <w:rFonts w:ascii="Arial" w:hAnsi="Arial"/>
          <w:sz w:val="24"/>
        </w:rPr>
        <w:t xml:space="preserve">total </w:t>
      </w:r>
      <w:r w:rsidR="003332A4">
        <w:rPr>
          <w:rFonts w:ascii="Arial" w:hAnsi="Arial"/>
          <w:sz w:val="24"/>
        </w:rPr>
        <w:t xml:space="preserve">cost of </w:t>
      </w:r>
      <w:r w:rsidR="00CD0BA8" w:rsidRPr="00CD0BA8">
        <w:rPr>
          <w:rFonts w:ascii="Arial" w:hAnsi="Arial"/>
          <w:sz w:val="24"/>
        </w:rPr>
        <w:t>$</w:t>
      </w:r>
      <w:r w:rsidR="004B7C22">
        <w:rPr>
          <w:rFonts w:ascii="Arial" w:hAnsi="Arial"/>
          <w:sz w:val="24"/>
        </w:rPr>
        <w:t>69.96</w:t>
      </w:r>
      <w:r w:rsidR="001B1E65">
        <w:rPr>
          <w:rFonts w:ascii="Arial" w:hAnsi="Arial"/>
          <w:sz w:val="24"/>
        </w:rPr>
        <w:t xml:space="preserve"> to be paid </w:t>
      </w:r>
      <w:r w:rsidR="00C223DB">
        <w:rPr>
          <w:rFonts w:ascii="Arial" w:hAnsi="Arial"/>
          <w:sz w:val="24"/>
        </w:rPr>
        <w:t xml:space="preserve">using </w:t>
      </w:r>
      <w:r w:rsidR="004B7C22">
        <w:rPr>
          <w:rFonts w:ascii="Arial" w:hAnsi="Arial"/>
          <w:sz w:val="24"/>
        </w:rPr>
        <w:t>student activity</w:t>
      </w:r>
      <w:bookmarkStart w:id="0" w:name="_GoBack"/>
      <w:bookmarkEnd w:id="0"/>
      <w:r w:rsidR="00925EC2">
        <w:rPr>
          <w:rFonts w:ascii="Arial" w:hAnsi="Arial"/>
          <w:sz w:val="24"/>
        </w:rPr>
        <w:t xml:space="preserve"> funds</w:t>
      </w:r>
      <w:r w:rsidR="00584483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0532E"/>
    <w:rsid w:val="00113813"/>
    <w:rsid w:val="0011589C"/>
    <w:rsid w:val="001265B8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2BD2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34F45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B7C22"/>
    <w:rsid w:val="004C5FEF"/>
    <w:rsid w:val="004E132E"/>
    <w:rsid w:val="004E7E27"/>
    <w:rsid w:val="004F6B2C"/>
    <w:rsid w:val="00526715"/>
    <w:rsid w:val="00540199"/>
    <w:rsid w:val="00540366"/>
    <w:rsid w:val="00552296"/>
    <w:rsid w:val="00584483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A5979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73AD9"/>
    <w:rsid w:val="00781320"/>
    <w:rsid w:val="007827D3"/>
    <w:rsid w:val="007B2E7E"/>
    <w:rsid w:val="007C068C"/>
    <w:rsid w:val="007C6E9C"/>
    <w:rsid w:val="00801027"/>
    <w:rsid w:val="008231FF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25EC2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A5887"/>
    <w:rsid w:val="00AB7C68"/>
    <w:rsid w:val="00AD079E"/>
    <w:rsid w:val="00AD1FED"/>
    <w:rsid w:val="00AD4DC3"/>
    <w:rsid w:val="00AD79D9"/>
    <w:rsid w:val="00AF1B7A"/>
    <w:rsid w:val="00B01227"/>
    <w:rsid w:val="00B436C4"/>
    <w:rsid w:val="00B452EB"/>
    <w:rsid w:val="00B50D3B"/>
    <w:rsid w:val="00B6132F"/>
    <w:rsid w:val="00B86BF1"/>
    <w:rsid w:val="00B958C6"/>
    <w:rsid w:val="00BA6765"/>
    <w:rsid w:val="00BC717B"/>
    <w:rsid w:val="00BC75B5"/>
    <w:rsid w:val="00BD23B6"/>
    <w:rsid w:val="00BD31E1"/>
    <w:rsid w:val="00BE1329"/>
    <w:rsid w:val="00BF106F"/>
    <w:rsid w:val="00C223DB"/>
    <w:rsid w:val="00C2505E"/>
    <w:rsid w:val="00C31315"/>
    <w:rsid w:val="00C450D2"/>
    <w:rsid w:val="00C466C6"/>
    <w:rsid w:val="00C668DA"/>
    <w:rsid w:val="00CA2860"/>
    <w:rsid w:val="00CD0BA8"/>
    <w:rsid w:val="00CE0882"/>
    <w:rsid w:val="00CE28E5"/>
    <w:rsid w:val="00CE7CB2"/>
    <w:rsid w:val="00CF17E1"/>
    <w:rsid w:val="00D05F2A"/>
    <w:rsid w:val="00D95789"/>
    <w:rsid w:val="00DA178A"/>
    <w:rsid w:val="00DB6799"/>
    <w:rsid w:val="00DC0D98"/>
    <w:rsid w:val="00DC51BA"/>
    <w:rsid w:val="00E15CF7"/>
    <w:rsid w:val="00E338DA"/>
    <w:rsid w:val="00E626B7"/>
    <w:rsid w:val="00E64F84"/>
    <w:rsid w:val="00E918AF"/>
    <w:rsid w:val="00ED3C41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1BBE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57E80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A4F36-28C7-41F4-8CB7-B352E013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2020-12-17T15:18:00Z</cp:lastPrinted>
  <dcterms:created xsi:type="dcterms:W3CDTF">2020-12-17T15:19:00Z</dcterms:created>
  <dcterms:modified xsi:type="dcterms:W3CDTF">2020-12-17T15:20:00Z</dcterms:modified>
</cp:coreProperties>
</file>