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500C" w14:textId="36355114" w:rsidR="00D60E2C" w:rsidRDefault="00FB6A4B" w:rsidP="00FB6A4B">
      <w:pPr>
        <w:pStyle w:val="NoSpacing"/>
      </w:pPr>
      <w:r>
        <w:tab/>
      </w:r>
      <w:r>
        <w:tab/>
        <w:t xml:space="preserve">           MAXIMIZING STUDENT LEARNING AND ACHIEVEMENT</w:t>
      </w:r>
    </w:p>
    <w:p w14:paraId="15FF83AF" w14:textId="6AC86245" w:rsidR="00FB6A4B" w:rsidRDefault="00FB6A4B" w:rsidP="00FB6A4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AND</w:t>
      </w:r>
    </w:p>
    <w:p w14:paraId="63DD8A75" w14:textId="4A147DAE" w:rsidR="00FB6A4B" w:rsidRDefault="00FB6A4B" w:rsidP="00FB6A4B">
      <w:pPr>
        <w:pStyle w:val="NoSpacing"/>
      </w:pPr>
      <w:r>
        <w:tab/>
      </w:r>
      <w:r>
        <w:tab/>
        <w:t xml:space="preserve">                             SBDM COUNCIL MINUTES</w:t>
      </w:r>
    </w:p>
    <w:p w14:paraId="07CEFAE5" w14:textId="44D4A377" w:rsidR="00FB6A4B" w:rsidRDefault="00FB6A4B" w:rsidP="00FB6A4B">
      <w:pPr>
        <w:pStyle w:val="NoSpacing"/>
      </w:pPr>
      <w:r>
        <w:tab/>
      </w:r>
      <w:r>
        <w:tab/>
      </w:r>
      <w:r>
        <w:tab/>
      </w:r>
      <w:r>
        <w:tab/>
        <w:t xml:space="preserve">         DECEMBER 10, 2020</w:t>
      </w:r>
    </w:p>
    <w:p w14:paraId="6188B738" w14:textId="4C115982" w:rsidR="00FB6A4B" w:rsidRDefault="00FB6A4B" w:rsidP="00FB6A4B">
      <w:pPr>
        <w:pStyle w:val="NoSpacing"/>
      </w:pPr>
      <w:r>
        <w:tab/>
      </w:r>
      <w:r>
        <w:tab/>
        <w:t xml:space="preserve">                             VIA ZOOM MEETING 4:00 P.M.</w:t>
      </w:r>
    </w:p>
    <w:p w14:paraId="50A3A319" w14:textId="30B4CBE0" w:rsidR="00FB6A4B" w:rsidRDefault="00FB6A4B" w:rsidP="00FB6A4B">
      <w:pPr>
        <w:pStyle w:val="NoSpacing"/>
      </w:pPr>
    </w:p>
    <w:p w14:paraId="22FE2964" w14:textId="0B86B314" w:rsidR="00FB6A4B" w:rsidRDefault="00FB6A4B" w:rsidP="00FB6A4B">
      <w:pPr>
        <w:pStyle w:val="NoSpacing"/>
      </w:pPr>
    </w:p>
    <w:p w14:paraId="4990C043" w14:textId="3380E689" w:rsidR="00FB6A4B" w:rsidRDefault="00FB6A4B" w:rsidP="00FB6A4B">
      <w:pPr>
        <w:pStyle w:val="NoSpacing"/>
      </w:pPr>
      <w:r>
        <w:t xml:space="preserve">Call to order: Meeting called to order at 4:00 by Mr. Jones </w:t>
      </w:r>
    </w:p>
    <w:p w14:paraId="7318DFDF" w14:textId="77237AC7" w:rsidR="00FB6A4B" w:rsidRDefault="00FB6A4B" w:rsidP="00FB6A4B">
      <w:pPr>
        <w:pStyle w:val="NoSpacing"/>
      </w:pPr>
      <w:r>
        <w:t xml:space="preserve">Members present: Stacy Tainsh, Becky Watkins, Katie Howell, Amy Henage, Darrin Herndon, Kelsey Gognat. </w:t>
      </w:r>
    </w:p>
    <w:p w14:paraId="272A1E6E" w14:textId="48F36AED" w:rsidR="00FB6A4B" w:rsidRDefault="00FB6A4B" w:rsidP="00FB6A4B">
      <w:pPr>
        <w:pStyle w:val="NoSpacing"/>
      </w:pPr>
      <w:r>
        <w:t>Members absent- Ms. Michaels</w:t>
      </w:r>
    </w:p>
    <w:p w14:paraId="3D59ED93" w14:textId="36F496B0" w:rsidR="00FB6A4B" w:rsidRDefault="00FB6A4B" w:rsidP="00FB6A4B">
      <w:pPr>
        <w:pStyle w:val="NoSpacing"/>
      </w:pPr>
      <w:r>
        <w:t>Guests:  Angie Lewis and Kaycee Thompson</w:t>
      </w:r>
    </w:p>
    <w:p w14:paraId="6045AD6F" w14:textId="6C1B70CF" w:rsidR="00EC1CC7" w:rsidRDefault="00EC1CC7" w:rsidP="00FB6A4B">
      <w:pPr>
        <w:pStyle w:val="NoSpacing"/>
      </w:pPr>
    </w:p>
    <w:p w14:paraId="73C3AE35" w14:textId="2F8B637F" w:rsidR="00EC1CC7" w:rsidRDefault="00EC1CC7" w:rsidP="00EC1CC7">
      <w:pPr>
        <w:pStyle w:val="NoSpacing"/>
        <w:numPr>
          <w:ilvl w:val="0"/>
          <w:numId w:val="1"/>
        </w:numPr>
      </w:pPr>
      <w:r>
        <w:t>Opening Business:</w:t>
      </w:r>
    </w:p>
    <w:p w14:paraId="1174CB1E" w14:textId="6DC34152" w:rsidR="00EC1CC7" w:rsidRDefault="00EC1CC7" w:rsidP="00EC1CC7">
      <w:pPr>
        <w:pStyle w:val="NoSpacing"/>
        <w:numPr>
          <w:ilvl w:val="0"/>
          <w:numId w:val="2"/>
        </w:numPr>
      </w:pPr>
      <w:r>
        <w:t xml:space="preserve">Approve December Agenda- Motion to approve made by Amy Henage, seconded by Stacy Tainsh.  Consensus. </w:t>
      </w:r>
    </w:p>
    <w:p w14:paraId="76ADC712" w14:textId="77777777" w:rsidR="00076CE9" w:rsidRDefault="00076CE9" w:rsidP="00076CE9">
      <w:pPr>
        <w:pStyle w:val="NoSpacing"/>
      </w:pPr>
    </w:p>
    <w:p w14:paraId="4928EC12" w14:textId="65756B3D" w:rsidR="00EC1CC7" w:rsidRDefault="00EC1CC7" w:rsidP="00EC1CC7">
      <w:pPr>
        <w:pStyle w:val="NoSpacing"/>
        <w:numPr>
          <w:ilvl w:val="0"/>
          <w:numId w:val="1"/>
        </w:numPr>
      </w:pPr>
      <w:r>
        <w:t>Planning/Instruction/Communication/Principal’s Report:</w:t>
      </w:r>
    </w:p>
    <w:p w14:paraId="649FE923" w14:textId="5C0EBF2A" w:rsidR="00EC1CC7" w:rsidRDefault="00EC1CC7" w:rsidP="00EC1CC7">
      <w:pPr>
        <w:pStyle w:val="NoSpacing"/>
        <w:numPr>
          <w:ilvl w:val="0"/>
          <w:numId w:val="2"/>
        </w:numPr>
      </w:pPr>
      <w:r>
        <w:t>Discuss CSIP Updates- 2020 CSIP Phase I and II are complete.</w:t>
      </w:r>
    </w:p>
    <w:p w14:paraId="3CC89416" w14:textId="70F296F2" w:rsidR="00EC1CC7" w:rsidRDefault="00EC1CC7" w:rsidP="00EC1CC7">
      <w:pPr>
        <w:pStyle w:val="NoSpacing"/>
        <w:numPr>
          <w:ilvl w:val="0"/>
          <w:numId w:val="2"/>
        </w:numPr>
      </w:pPr>
      <w:r>
        <w:t>Achieve 3000 Updates- Angie Lewis discussed updates.</w:t>
      </w:r>
    </w:p>
    <w:p w14:paraId="0665504F" w14:textId="2595AE43" w:rsidR="00EC1CC7" w:rsidRDefault="00EC1CC7" w:rsidP="00EC1CC7">
      <w:pPr>
        <w:pStyle w:val="NoSpacing"/>
        <w:numPr>
          <w:ilvl w:val="0"/>
          <w:numId w:val="2"/>
        </w:numPr>
      </w:pPr>
      <w:r>
        <w:t>Achieve Math Updates- Angie Lewis discussed updates.</w:t>
      </w:r>
    </w:p>
    <w:p w14:paraId="7A4B0CFD" w14:textId="03BAE71E" w:rsidR="00EC1CC7" w:rsidRDefault="00EC1CC7" w:rsidP="00EC1CC7">
      <w:pPr>
        <w:pStyle w:val="NoSpacing"/>
        <w:numPr>
          <w:ilvl w:val="0"/>
          <w:numId w:val="2"/>
        </w:numPr>
      </w:pPr>
      <w:r>
        <w:t>Transition Readiness Report- 43%</w:t>
      </w:r>
    </w:p>
    <w:p w14:paraId="34411AD4" w14:textId="77777777" w:rsidR="00076CE9" w:rsidRDefault="00076CE9" w:rsidP="00076CE9">
      <w:pPr>
        <w:pStyle w:val="NoSpacing"/>
      </w:pPr>
    </w:p>
    <w:p w14:paraId="3DE07EF6" w14:textId="4B1F6407" w:rsidR="00EC1CC7" w:rsidRDefault="00EC1CC7" w:rsidP="00EC1CC7">
      <w:pPr>
        <w:pStyle w:val="NoSpacing"/>
        <w:numPr>
          <w:ilvl w:val="0"/>
          <w:numId w:val="1"/>
        </w:numPr>
      </w:pPr>
      <w:r>
        <w:t>New Business:</w:t>
      </w:r>
    </w:p>
    <w:p w14:paraId="0E4D446D" w14:textId="7582C8DA" w:rsidR="00EC1CC7" w:rsidRDefault="00EC1CC7" w:rsidP="00EC1CC7">
      <w:pPr>
        <w:pStyle w:val="NoSpacing"/>
        <w:numPr>
          <w:ilvl w:val="0"/>
          <w:numId w:val="4"/>
        </w:numPr>
      </w:pPr>
      <w:r>
        <w:t>Fundraisers:</w:t>
      </w:r>
    </w:p>
    <w:p w14:paraId="356048D5" w14:textId="585212FE" w:rsidR="00EC1CC7" w:rsidRDefault="002854D7" w:rsidP="00EC1CC7">
      <w:pPr>
        <w:pStyle w:val="NoSpacing"/>
        <w:numPr>
          <w:ilvl w:val="0"/>
          <w:numId w:val="5"/>
        </w:numPr>
      </w:pPr>
      <w:r>
        <w:t xml:space="preserve">Becky Watkins- Aunty Anne’s food truck date TBA- Motion to approve by Darrin Herndon, seconded by Kelsey Gognat.  Consensus. </w:t>
      </w:r>
    </w:p>
    <w:p w14:paraId="3F5B1626" w14:textId="72F73D24" w:rsidR="00DA34B0" w:rsidRDefault="002854D7" w:rsidP="00DA34B0">
      <w:pPr>
        <w:pStyle w:val="NoSpacing"/>
        <w:numPr>
          <w:ilvl w:val="0"/>
          <w:numId w:val="4"/>
        </w:numPr>
      </w:pPr>
      <w:r>
        <w:t>Fieldtrips- None</w:t>
      </w:r>
    </w:p>
    <w:p w14:paraId="66DBF3AD" w14:textId="7E7F5808" w:rsidR="002854D7" w:rsidRDefault="002854D7" w:rsidP="002854D7">
      <w:pPr>
        <w:pStyle w:val="NoSpacing"/>
        <w:numPr>
          <w:ilvl w:val="0"/>
          <w:numId w:val="4"/>
        </w:numPr>
      </w:pPr>
      <w:r>
        <w:t>Facilities- None</w:t>
      </w:r>
    </w:p>
    <w:p w14:paraId="76612749" w14:textId="1F60D68D" w:rsidR="002854D7" w:rsidRDefault="002854D7" w:rsidP="002854D7">
      <w:pPr>
        <w:pStyle w:val="NoSpacing"/>
        <w:numPr>
          <w:ilvl w:val="0"/>
          <w:numId w:val="4"/>
        </w:numPr>
      </w:pPr>
      <w:r>
        <w:t>Hiring-</w:t>
      </w:r>
    </w:p>
    <w:p w14:paraId="0C2BB7CF" w14:textId="6113AB20" w:rsidR="002854D7" w:rsidRDefault="002854D7" w:rsidP="002854D7">
      <w:pPr>
        <w:pStyle w:val="NoSpacing"/>
        <w:numPr>
          <w:ilvl w:val="0"/>
          <w:numId w:val="5"/>
        </w:numPr>
      </w:pPr>
      <w:r>
        <w:t>Kelsey Gognat- Community Outreach sponsor- Motion to approve by Amy Henage, seconded by Katie Howell. Consensus.</w:t>
      </w:r>
    </w:p>
    <w:p w14:paraId="4A98C48A" w14:textId="3DDE71D4" w:rsidR="002854D7" w:rsidRDefault="002854D7" w:rsidP="002854D7">
      <w:pPr>
        <w:pStyle w:val="NoSpacing"/>
        <w:numPr>
          <w:ilvl w:val="0"/>
          <w:numId w:val="4"/>
        </w:numPr>
      </w:pPr>
      <w:r>
        <w:t>Resignations:</w:t>
      </w:r>
    </w:p>
    <w:p w14:paraId="19C1B0A7" w14:textId="649A5D78" w:rsidR="002854D7" w:rsidRDefault="002854D7" w:rsidP="002854D7">
      <w:pPr>
        <w:pStyle w:val="NoSpacing"/>
        <w:numPr>
          <w:ilvl w:val="0"/>
          <w:numId w:val="5"/>
        </w:numPr>
      </w:pPr>
      <w:r>
        <w:t xml:space="preserve">Resignations of Amber and Justin Alexander as boys and girl’s tennis coach approved by Darrin Herndon, seconded by Katie Howell. Consensus. </w:t>
      </w:r>
    </w:p>
    <w:p w14:paraId="1100B643" w14:textId="0B305B07" w:rsidR="002854D7" w:rsidRDefault="002854D7" w:rsidP="002854D7">
      <w:pPr>
        <w:pStyle w:val="NoSpacing"/>
        <w:numPr>
          <w:ilvl w:val="0"/>
          <w:numId w:val="4"/>
        </w:numPr>
      </w:pPr>
      <w:r>
        <w:t>Openings:</w:t>
      </w:r>
    </w:p>
    <w:p w14:paraId="5920C86C" w14:textId="66FAD0BC" w:rsidR="002854D7" w:rsidRDefault="002854D7" w:rsidP="002854D7">
      <w:pPr>
        <w:pStyle w:val="NoSpacing"/>
        <w:numPr>
          <w:ilvl w:val="0"/>
          <w:numId w:val="5"/>
        </w:numPr>
      </w:pPr>
      <w:r>
        <w:t>Softball Assistant</w:t>
      </w:r>
    </w:p>
    <w:p w14:paraId="3F269829" w14:textId="2C789A8F" w:rsidR="002854D7" w:rsidRDefault="002854D7" w:rsidP="002854D7">
      <w:pPr>
        <w:pStyle w:val="NoSpacing"/>
        <w:numPr>
          <w:ilvl w:val="0"/>
          <w:numId w:val="5"/>
        </w:numPr>
      </w:pPr>
      <w:r>
        <w:t>Girls Soccer Coach</w:t>
      </w:r>
    </w:p>
    <w:p w14:paraId="29CE2D34" w14:textId="68441A84" w:rsidR="002854D7" w:rsidRDefault="002854D7" w:rsidP="002854D7">
      <w:pPr>
        <w:pStyle w:val="NoSpacing"/>
        <w:numPr>
          <w:ilvl w:val="0"/>
          <w:numId w:val="5"/>
        </w:numPr>
      </w:pPr>
      <w:r>
        <w:t>Girls Tennis Coach</w:t>
      </w:r>
    </w:p>
    <w:p w14:paraId="17BA29AD" w14:textId="7F6B6D0A" w:rsidR="002854D7" w:rsidRDefault="002854D7" w:rsidP="002854D7">
      <w:pPr>
        <w:pStyle w:val="NoSpacing"/>
        <w:numPr>
          <w:ilvl w:val="0"/>
          <w:numId w:val="5"/>
        </w:numPr>
      </w:pPr>
      <w:r>
        <w:t>Boys Tennis Coach</w:t>
      </w:r>
    </w:p>
    <w:p w14:paraId="574307FA" w14:textId="3BA6F290" w:rsidR="002854D7" w:rsidRDefault="002854D7" w:rsidP="002854D7">
      <w:pPr>
        <w:pStyle w:val="NoSpacing"/>
        <w:numPr>
          <w:ilvl w:val="0"/>
          <w:numId w:val="4"/>
        </w:numPr>
      </w:pPr>
      <w:r>
        <w:t>Updates on Online Learning- GC@Home will transition of Edgenuity for the 2</w:t>
      </w:r>
      <w:r w:rsidRPr="002854D7">
        <w:rPr>
          <w:vertAlign w:val="superscript"/>
        </w:rPr>
        <w:t>nd</w:t>
      </w:r>
      <w:r>
        <w:t xml:space="preserve"> quarter</w:t>
      </w:r>
      <w:r w:rsidR="00DA34B0">
        <w:t xml:space="preserve">. Midterms mailed today. </w:t>
      </w:r>
    </w:p>
    <w:p w14:paraId="3AFD06B9" w14:textId="0D3975E9" w:rsidR="00DA34B0" w:rsidRDefault="00DA34B0" w:rsidP="002854D7">
      <w:pPr>
        <w:pStyle w:val="NoSpacing"/>
        <w:numPr>
          <w:ilvl w:val="0"/>
          <w:numId w:val="4"/>
        </w:numPr>
      </w:pPr>
      <w:r>
        <w:t xml:space="preserve">Updates on Covid- Mr. Jones discussed covid and returning to school. </w:t>
      </w:r>
    </w:p>
    <w:p w14:paraId="706D17A0" w14:textId="11F192C7" w:rsidR="00DA34B0" w:rsidRDefault="00DA34B0" w:rsidP="002854D7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Approve Phase III CSIP- Motion to approve made by Katie Howell, seconded by Kelsey Gognat.  Consensus.  </w:t>
      </w:r>
      <w:r w:rsidRPr="00DA34B0">
        <w:rPr>
          <w:b/>
          <w:bCs/>
        </w:rPr>
        <w:t>Needs Board Approval.</w:t>
      </w:r>
    </w:p>
    <w:p w14:paraId="7B98AA24" w14:textId="40AF01F2" w:rsidR="00DA34B0" w:rsidRPr="00076CE9" w:rsidRDefault="00DA34B0" w:rsidP="00DA34B0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Graphics for windows and doors- Members like the idea, will table until next month to get an estimate on classroom door window coverings.  Motion to approve by Becky Watkins, seconded by Katie Howell. Consensus. </w:t>
      </w:r>
    </w:p>
    <w:p w14:paraId="14EA6CF8" w14:textId="77777777" w:rsidR="00076CE9" w:rsidRPr="00DA34B0" w:rsidRDefault="00076CE9" w:rsidP="00076CE9">
      <w:pPr>
        <w:pStyle w:val="NoSpacing"/>
        <w:rPr>
          <w:b/>
          <w:bCs/>
        </w:rPr>
      </w:pPr>
    </w:p>
    <w:p w14:paraId="378AB340" w14:textId="76F24F86" w:rsidR="00DA34B0" w:rsidRPr="00076CE9" w:rsidRDefault="00DA34B0" w:rsidP="00DA34B0">
      <w:pPr>
        <w:pStyle w:val="NoSpacing"/>
        <w:numPr>
          <w:ilvl w:val="0"/>
          <w:numId w:val="1"/>
        </w:numPr>
        <w:rPr>
          <w:b/>
          <w:bCs/>
        </w:rPr>
      </w:pPr>
      <w:r>
        <w:t>Old Business: None</w:t>
      </w:r>
    </w:p>
    <w:p w14:paraId="48E1C410" w14:textId="77777777" w:rsidR="00076CE9" w:rsidRPr="00DA34B0" w:rsidRDefault="00076CE9" w:rsidP="00076CE9">
      <w:pPr>
        <w:pStyle w:val="NoSpacing"/>
        <w:ind w:left="1080"/>
        <w:rPr>
          <w:b/>
          <w:bCs/>
        </w:rPr>
      </w:pPr>
    </w:p>
    <w:p w14:paraId="55F9292E" w14:textId="182B6FC2" w:rsidR="00DA34B0" w:rsidRPr="00076CE9" w:rsidRDefault="00DA34B0" w:rsidP="00DA34B0">
      <w:pPr>
        <w:pStyle w:val="NoSpacing"/>
        <w:numPr>
          <w:ilvl w:val="0"/>
          <w:numId w:val="1"/>
        </w:numPr>
        <w:rPr>
          <w:b/>
          <w:bCs/>
        </w:rPr>
      </w:pPr>
      <w:r>
        <w:t>Closed Session: Non</w:t>
      </w:r>
      <w:r w:rsidR="00076CE9">
        <w:t>e</w:t>
      </w:r>
    </w:p>
    <w:p w14:paraId="556B2610" w14:textId="77777777" w:rsidR="00076CE9" w:rsidRPr="00DA34B0" w:rsidRDefault="00076CE9" w:rsidP="00076CE9">
      <w:pPr>
        <w:pStyle w:val="NoSpacing"/>
        <w:rPr>
          <w:b/>
          <w:bCs/>
        </w:rPr>
      </w:pPr>
    </w:p>
    <w:p w14:paraId="369AF1B6" w14:textId="3AD948E3" w:rsidR="00DA34B0" w:rsidRPr="00DA34B0" w:rsidRDefault="00DA34B0" w:rsidP="00DA34B0">
      <w:pPr>
        <w:pStyle w:val="NoSpacing"/>
        <w:numPr>
          <w:ilvl w:val="0"/>
          <w:numId w:val="1"/>
        </w:numPr>
        <w:rPr>
          <w:b/>
          <w:bCs/>
        </w:rPr>
      </w:pPr>
      <w:r>
        <w:t>Members and Community Communication:</w:t>
      </w:r>
    </w:p>
    <w:p w14:paraId="3CCDF6DF" w14:textId="3C85AB52" w:rsidR="00DA34B0" w:rsidRDefault="00DA34B0" w:rsidP="00DA34B0">
      <w:pPr>
        <w:pStyle w:val="NoSpacing"/>
        <w:numPr>
          <w:ilvl w:val="0"/>
          <w:numId w:val="6"/>
        </w:numPr>
      </w:pPr>
      <w:r w:rsidRPr="00076CE9">
        <w:t xml:space="preserve">Mr. Jones informed the members of a </w:t>
      </w:r>
      <w:r w:rsidR="00076CE9" w:rsidRPr="00076CE9">
        <w:t>staff</w:t>
      </w:r>
      <w:r w:rsidR="00076CE9">
        <w:t xml:space="preserve"> member passing.</w:t>
      </w:r>
    </w:p>
    <w:p w14:paraId="6F0A2BD9" w14:textId="77777777" w:rsidR="00076CE9" w:rsidRDefault="00076CE9" w:rsidP="00076CE9">
      <w:pPr>
        <w:pStyle w:val="NoSpacing"/>
      </w:pPr>
    </w:p>
    <w:p w14:paraId="1BDA3843" w14:textId="639D0E96" w:rsidR="00076CE9" w:rsidRDefault="00076CE9" w:rsidP="00076CE9">
      <w:pPr>
        <w:pStyle w:val="NoSpacing"/>
        <w:numPr>
          <w:ilvl w:val="0"/>
          <w:numId w:val="1"/>
        </w:numPr>
      </w:pPr>
      <w:r>
        <w:t>Consent:</w:t>
      </w:r>
    </w:p>
    <w:p w14:paraId="1B457C04" w14:textId="2556C99B" w:rsidR="00076CE9" w:rsidRDefault="00076CE9" w:rsidP="00076CE9">
      <w:pPr>
        <w:pStyle w:val="NoSpacing"/>
        <w:numPr>
          <w:ilvl w:val="0"/>
          <w:numId w:val="6"/>
        </w:numPr>
      </w:pPr>
      <w:r>
        <w:t>November Minutes- Motion to approve made by Becky Watkins, seconded by Stacy Tainsh.  Consensus.</w:t>
      </w:r>
    </w:p>
    <w:p w14:paraId="0D810BBD" w14:textId="74411379" w:rsidR="00076CE9" w:rsidRDefault="00076CE9" w:rsidP="00076CE9">
      <w:pPr>
        <w:pStyle w:val="NoSpacing"/>
        <w:numPr>
          <w:ilvl w:val="0"/>
          <w:numId w:val="6"/>
        </w:numPr>
      </w:pPr>
      <w:r>
        <w:t xml:space="preserve">Budget- No approval needed. </w:t>
      </w:r>
    </w:p>
    <w:p w14:paraId="7F94FBAB" w14:textId="77777777" w:rsidR="00076CE9" w:rsidRDefault="00076CE9" w:rsidP="00076CE9">
      <w:pPr>
        <w:pStyle w:val="NoSpacing"/>
      </w:pPr>
    </w:p>
    <w:p w14:paraId="6D49542C" w14:textId="3CF3BDC0" w:rsidR="00076CE9" w:rsidRPr="00076CE9" w:rsidRDefault="00076CE9" w:rsidP="00076CE9">
      <w:pPr>
        <w:pStyle w:val="NoSpacing"/>
        <w:numPr>
          <w:ilvl w:val="0"/>
          <w:numId w:val="1"/>
        </w:numPr>
      </w:pPr>
      <w:r>
        <w:t xml:space="preserve">Adjournment:  Motion to adjourn at 4:25 made by Darrin Herndon, seconded by Becky Watkins. Consensus. </w:t>
      </w:r>
    </w:p>
    <w:p w14:paraId="536E88C5" w14:textId="5281C276" w:rsidR="00DA34B0" w:rsidRDefault="00DA34B0" w:rsidP="00DA34B0">
      <w:pPr>
        <w:pStyle w:val="NoSpacing"/>
        <w:ind w:left="1800"/>
      </w:pPr>
    </w:p>
    <w:p w14:paraId="570DFAFD" w14:textId="77777777" w:rsidR="00DA34B0" w:rsidRPr="00DA34B0" w:rsidRDefault="00DA34B0" w:rsidP="00DA34B0">
      <w:pPr>
        <w:pStyle w:val="NoSpacing"/>
        <w:ind w:left="1800"/>
        <w:rPr>
          <w:b/>
          <w:bCs/>
        </w:rPr>
      </w:pPr>
    </w:p>
    <w:p w14:paraId="7F1607A6" w14:textId="77777777" w:rsidR="002854D7" w:rsidRDefault="002854D7" w:rsidP="002854D7">
      <w:pPr>
        <w:pStyle w:val="NoSpacing"/>
      </w:pPr>
    </w:p>
    <w:p w14:paraId="3403DFEC" w14:textId="77777777" w:rsidR="00FB6A4B" w:rsidRDefault="00FB6A4B" w:rsidP="00FB6A4B">
      <w:pPr>
        <w:pStyle w:val="NoSpacing"/>
      </w:pPr>
    </w:p>
    <w:sectPr w:rsidR="00FB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A4B"/>
    <w:multiLevelType w:val="hybridMultilevel"/>
    <w:tmpl w:val="1E945AB8"/>
    <w:lvl w:ilvl="0" w:tplc="6026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6367"/>
    <w:multiLevelType w:val="hybridMultilevel"/>
    <w:tmpl w:val="E4BA2E4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C1A4967"/>
    <w:multiLevelType w:val="hybridMultilevel"/>
    <w:tmpl w:val="2004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2B094B"/>
    <w:multiLevelType w:val="hybridMultilevel"/>
    <w:tmpl w:val="DB7E2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12D49"/>
    <w:multiLevelType w:val="hybridMultilevel"/>
    <w:tmpl w:val="30C8CA54"/>
    <w:lvl w:ilvl="0" w:tplc="065AF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61EC7"/>
    <w:multiLevelType w:val="hybridMultilevel"/>
    <w:tmpl w:val="46905356"/>
    <w:lvl w:ilvl="0" w:tplc="8F565D5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E018CB"/>
    <w:multiLevelType w:val="hybridMultilevel"/>
    <w:tmpl w:val="B712D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4B"/>
    <w:rsid w:val="00076CE9"/>
    <w:rsid w:val="002854D7"/>
    <w:rsid w:val="00D60E2C"/>
    <w:rsid w:val="00DA34B0"/>
    <w:rsid w:val="00EC1CC7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285F"/>
  <w15:chartTrackingRefBased/>
  <w15:docId w15:val="{2E535FF7-8463-41CB-BE33-3EB2CE9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/>
  <cp:revision>1</cp:revision>
  <dcterms:created xsi:type="dcterms:W3CDTF">2020-12-11T13:14:00Z</dcterms:created>
</cp:coreProperties>
</file>