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E6005" w:rsidRDefault="009A49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CE6005" w:rsidRDefault="009A4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Board Report</w:t>
      </w:r>
    </w:p>
    <w:p w14:paraId="00000003" w14:textId="77777777" w:rsidR="00CE6005" w:rsidRDefault="009A496C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CE6005" w:rsidRDefault="00CE6005">
      <w:pPr>
        <w:jc w:val="center"/>
        <w:rPr>
          <w:sz w:val="24"/>
          <w:szCs w:val="24"/>
        </w:rPr>
      </w:pPr>
    </w:p>
    <w:p w14:paraId="00000005" w14:textId="77777777" w:rsidR="00CE6005" w:rsidRDefault="009A49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CE6005" w:rsidRDefault="009A49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CE6005" w:rsidRDefault="009A49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Streamlined approach for NTI virtual learning is receiving positive feedback from students and parents</w:t>
      </w:r>
    </w:p>
    <w:p w14:paraId="00000008" w14:textId="77777777" w:rsidR="00CE6005" w:rsidRDefault="009A49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curriculum work at BM/HS ERDs / GES PLCs</w:t>
      </w:r>
    </w:p>
    <w:p w14:paraId="00000009" w14:textId="77777777" w:rsidR="00CE6005" w:rsidRDefault="00CE6005">
      <w:pPr>
        <w:rPr>
          <w:sz w:val="24"/>
          <w:szCs w:val="24"/>
        </w:rPr>
      </w:pPr>
    </w:p>
    <w:p w14:paraId="0000000A" w14:textId="77777777" w:rsidR="00CE6005" w:rsidRDefault="009A49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Title I &amp; II</w:t>
      </w:r>
    </w:p>
    <w:p w14:paraId="0000000B" w14:textId="77777777" w:rsidR="00CE6005" w:rsidRDefault="009A496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Title II desk audit complete with no findings</w:t>
      </w:r>
    </w:p>
    <w:p w14:paraId="0000000C" w14:textId="77777777" w:rsidR="00CE6005" w:rsidRDefault="009A496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Title I &amp; II funds updates from KDE have bee</w:t>
      </w:r>
      <w:r>
        <w:rPr>
          <w:sz w:val="24"/>
          <w:szCs w:val="24"/>
        </w:rPr>
        <w:t>n submitted</w:t>
      </w:r>
    </w:p>
    <w:p w14:paraId="0000000D" w14:textId="77777777" w:rsidR="00CE6005" w:rsidRDefault="00CE6005">
      <w:pPr>
        <w:ind w:left="720"/>
        <w:rPr>
          <w:sz w:val="24"/>
          <w:szCs w:val="24"/>
        </w:rPr>
      </w:pPr>
    </w:p>
    <w:p w14:paraId="0000000E" w14:textId="77777777" w:rsidR="00CE6005" w:rsidRDefault="009A496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Continuous Improvement</w:t>
      </w:r>
    </w:p>
    <w:p w14:paraId="0000000F" w14:textId="77777777" w:rsidR="00CE6005" w:rsidRDefault="009A496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CSIPs approved by both SBDM councils</w:t>
      </w:r>
    </w:p>
    <w:p w14:paraId="00000010" w14:textId="77777777" w:rsidR="00CE6005" w:rsidRDefault="009A496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Phase III CSIP/ CDIP completed and will be submitted after Board approval</w:t>
      </w:r>
    </w:p>
    <w:p w14:paraId="00000011" w14:textId="77777777" w:rsidR="00CE6005" w:rsidRDefault="00CE6005">
      <w:pPr>
        <w:rPr>
          <w:sz w:val="24"/>
          <w:szCs w:val="24"/>
        </w:rPr>
      </w:pPr>
    </w:p>
    <w:p w14:paraId="00000012" w14:textId="77777777" w:rsidR="00CE6005" w:rsidRDefault="009A496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3" w14:textId="77777777" w:rsidR="00CE6005" w:rsidRDefault="009A496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Ongoing professional learning at GES ERDs focused on small group reading instructio</w:t>
      </w:r>
      <w:r>
        <w:rPr>
          <w:sz w:val="24"/>
          <w:szCs w:val="24"/>
        </w:rPr>
        <w:t>n</w:t>
      </w:r>
    </w:p>
    <w:p w14:paraId="00000014" w14:textId="77777777" w:rsidR="00CE6005" w:rsidRDefault="009A496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Writing in the Content Areas with NKCES facilitator virtually professional development</w:t>
      </w:r>
    </w:p>
    <w:p w14:paraId="00000015" w14:textId="77777777" w:rsidR="00CE6005" w:rsidRDefault="009A496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NKCES hosted “Strengthening Virtual Instruction for Struggling Learners” with John O’Connor, attended by director, shared with principals, instructional coaches, and t</w:t>
      </w:r>
      <w:r>
        <w:rPr>
          <w:sz w:val="24"/>
          <w:szCs w:val="24"/>
        </w:rPr>
        <w:t>eachers</w:t>
      </w:r>
    </w:p>
    <w:p w14:paraId="00000016" w14:textId="77777777" w:rsidR="00CE6005" w:rsidRDefault="00CE600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7" w14:textId="77777777" w:rsidR="00CE6005" w:rsidRDefault="00CE600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8" w14:textId="77777777" w:rsidR="00CE6005" w:rsidRDefault="00CE600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CE60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09F"/>
    <w:multiLevelType w:val="multilevel"/>
    <w:tmpl w:val="45BCD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95139C"/>
    <w:multiLevelType w:val="multilevel"/>
    <w:tmpl w:val="0794F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CD5474"/>
    <w:multiLevelType w:val="multilevel"/>
    <w:tmpl w:val="7FC65602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EE59CE"/>
    <w:multiLevelType w:val="multilevel"/>
    <w:tmpl w:val="0CF09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05"/>
    <w:rsid w:val="009A496C"/>
    <w:rsid w:val="00C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EE9A2-4809-42A8-B461-CE24131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2020-12-10T15:17:00Z</cp:lastPrinted>
  <dcterms:created xsi:type="dcterms:W3CDTF">2020-12-10T15:18:00Z</dcterms:created>
  <dcterms:modified xsi:type="dcterms:W3CDTF">2020-12-10T15:18:00Z</dcterms:modified>
</cp:coreProperties>
</file>