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0A7" w:rsidRDefault="00C57C65">
            <w:pPr>
              <w:rPr>
                <w:rFonts w:eastAsia="Times New Roman"/>
              </w:rPr>
            </w:pPr>
            <w:r w:rsidRPr="00A500A7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A500A7">
              <w:rPr>
                <w:rFonts w:eastAsia="Times New Roman"/>
                <w:b/>
                <w:sz w:val="28"/>
                <w:szCs w:val="28"/>
              </w:rPr>
              <w:br/>
              <w:t>November 12, 2020 7:30 PM</w:t>
            </w:r>
            <w:r w:rsidRPr="00A500A7">
              <w:rPr>
                <w:rFonts w:eastAsia="Times New Roman"/>
                <w:b/>
                <w:sz w:val="28"/>
                <w:szCs w:val="28"/>
              </w:rPr>
              <w:br/>
            </w:r>
          </w:p>
          <w:p w:rsidR="00000000" w:rsidRDefault="00C57C65">
            <w:pPr>
              <w:rPr>
                <w:rFonts w:eastAsia="Times New Roman"/>
              </w:rPr>
            </w:pPr>
          </w:p>
        </w:tc>
      </w:tr>
    </w:tbl>
    <w:p w:rsidR="004F581B" w:rsidRDefault="004F581B" w:rsidP="004F581B">
      <w:pPr>
        <w:pStyle w:val="NormalWeb"/>
        <w:spacing w:after="240" w:afterAutospacing="0"/>
      </w:pPr>
      <w:r w:rsidRPr="005A7816">
        <w:rPr>
          <w:rFonts w:eastAsia="Times New Roman"/>
          <w:b/>
          <w:sz w:val="20"/>
          <w:szCs w:val="20"/>
        </w:rPr>
        <w:t xml:space="preserve">Due to the Governor's directive of no more than 50 to gather for safety during the Covid-19 Pandemic, we will allow 50 people in the room when the Board Meeting will take place. </w:t>
      </w:r>
      <w:r>
        <w:rPr>
          <w:rFonts w:eastAsia="Times New Roman"/>
          <w:b/>
          <w:sz w:val="20"/>
          <w:szCs w:val="20"/>
        </w:rPr>
        <w:t xml:space="preserve">There was an </w:t>
      </w:r>
      <w:r w:rsidRPr="005A7816">
        <w:rPr>
          <w:rFonts w:eastAsia="Times New Roman"/>
          <w:b/>
          <w:sz w:val="20"/>
          <w:szCs w:val="20"/>
        </w:rPr>
        <w:t xml:space="preserve">area to view the meeting live if needed. The Board of </w:t>
      </w:r>
      <w:proofErr w:type="gramStart"/>
      <w:r w:rsidRPr="005A7816">
        <w:rPr>
          <w:rFonts w:eastAsia="Times New Roman"/>
          <w:b/>
          <w:sz w:val="20"/>
          <w:szCs w:val="20"/>
        </w:rPr>
        <w:t>Education  broadcast</w:t>
      </w:r>
      <w:proofErr w:type="gramEnd"/>
      <w:r w:rsidRPr="005A7816">
        <w:rPr>
          <w:rFonts w:eastAsia="Times New Roman"/>
          <w:b/>
          <w:sz w:val="20"/>
          <w:szCs w:val="20"/>
        </w:rPr>
        <w:t xml:space="preserve"> the meeting on our YouTube </w:t>
      </w:r>
      <w:proofErr w:type="spellStart"/>
      <w:r w:rsidRPr="005A7816">
        <w:rPr>
          <w:rFonts w:eastAsia="Times New Roman"/>
          <w:b/>
          <w:sz w:val="20"/>
          <w:szCs w:val="20"/>
        </w:rPr>
        <w:t>page.https</w:t>
      </w:r>
      <w:proofErr w:type="spellEnd"/>
      <w:r w:rsidRPr="005A7816">
        <w:rPr>
          <w:rFonts w:eastAsia="Times New Roman"/>
          <w:b/>
          <w:sz w:val="20"/>
          <w:szCs w:val="20"/>
        </w:rPr>
        <w:t>://www.youtube.com/user/BooneCountySchools Ralph Rush Professional Development Center 99 Center Street Florence, Kentucky 41042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581B" w:rsidTr="004F581B">
        <w:trPr>
          <w:tblCellSpacing w:w="0" w:type="dxa"/>
        </w:trPr>
        <w:tc>
          <w:tcPr>
            <w:tcW w:w="0" w:type="auto"/>
            <w:hideMark/>
          </w:tcPr>
          <w:p w:rsidR="004F581B" w:rsidRPr="006A5F0B" w:rsidRDefault="004F581B" w:rsidP="00C56695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A5F0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I.</w:t>
            </w:r>
            <w:r w:rsidRPr="006A5F0B">
              <w:rPr>
                <w:rFonts w:eastAsia="Times New Roman"/>
                <w:b/>
                <w:sz w:val="20"/>
                <w:szCs w:val="20"/>
                <w:u w:val="single"/>
              </w:rPr>
              <w:t> CALL TO ORDER</w:t>
            </w:r>
          </w:p>
        </w:tc>
      </w:tr>
      <w:tr w:rsidR="004F581B" w:rsidTr="004F58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581B" w:rsidRDefault="004F581B" w:rsidP="00C56695">
            <w:pPr>
              <w:rPr>
                <w:rFonts w:eastAsia="Times New Roman"/>
              </w:rPr>
            </w:pPr>
          </w:p>
        </w:tc>
      </w:tr>
      <w:tr w:rsidR="004F581B" w:rsidTr="004F581B">
        <w:trPr>
          <w:trHeight w:val="378"/>
          <w:tblCellSpacing w:w="0" w:type="dxa"/>
        </w:trPr>
        <w:tc>
          <w:tcPr>
            <w:tcW w:w="0" w:type="auto"/>
          </w:tcPr>
          <w:p w:rsidR="004F581B" w:rsidRDefault="004F581B" w:rsidP="00C56695">
            <w:pPr>
              <w:rPr>
                <w:rFonts w:eastAsia="Times New Roman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 xml:space="preserve">The Corporation Finance meeting of the Boone County Schools Board of Education </w:t>
            </w:r>
            <w:r>
              <w:rPr>
                <w:rFonts w:eastAsia="Times New Roman"/>
                <w:sz w:val="20"/>
                <w:szCs w:val="20"/>
              </w:rPr>
              <w:t>November 12, 2020</w:t>
            </w:r>
            <w:r w:rsidRPr="005A7816">
              <w:rPr>
                <w:rFonts w:eastAsia="Times New Roman"/>
                <w:sz w:val="20"/>
                <w:szCs w:val="20"/>
              </w:rPr>
              <w:t xml:space="preserve"> was called to order by Chairperson Matt McIntire at the Ralph Rush Staff Development Center.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4"/>
            </w:tblGrid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Attendance Taken at : 7:30 PM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Present Board Members:</w:t>
                  </w:r>
                  <w:r w:rsidRPr="005A78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sz w:val="20"/>
                      <w:szCs w:val="20"/>
                    </w:rPr>
                    <w:t>Mr. Troy Fryman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sz w:val="20"/>
                      <w:szCs w:val="20"/>
                    </w:rPr>
                    <w:t>Mr. Matt McIntire</w:t>
                  </w:r>
                </w:p>
              </w:tc>
            </w:tr>
            <w:tr w:rsidR="004F581B" w:rsidRPr="005A7816" w:rsidTr="00C566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</w:tr>
          </w:tbl>
          <w:p w:rsidR="004F581B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Default="004F581B" w:rsidP="00C566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Matthew Turner, Superintendent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 xml:space="preserve">Gerry </w:t>
            </w:r>
            <w:proofErr w:type="spellStart"/>
            <w:r w:rsidRPr="005A7816">
              <w:rPr>
                <w:rFonts w:eastAsia="Times New Roman"/>
                <w:sz w:val="20"/>
                <w:szCs w:val="20"/>
              </w:rPr>
              <w:t>Dusing</w:t>
            </w:r>
            <w:proofErr w:type="spellEnd"/>
            <w:r w:rsidRPr="005A7816">
              <w:rPr>
                <w:rFonts w:eastAsia="Times New Roman"/>
                <w:sz w:val="20"/>
                <w:szCs w:val="20"/>
              </w:rPr>
              <w:t xml:space="preserve"> attended as Board Attorney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Karen Evans, Board Secretary, recorded the minutes.</w:t>
            </w:r>
          </w:p>
          <w:p w:rsidR="004F581B" w:rsidRDefault="004F581B" w:rsidP="00C56695">
            <w:pPr>
              <w:rPr>
                <w:rFonts w:eastAsia="Times New Roman"/>
              </w:rPr>
            </w:pPr>
          </w:p>
        </w:tc>
      </w:tr>
      <w:tr w:rsidR="004F581B" w:rsidTr="004F581B">
        <w:trPr>
          <w:tblCellSpacing w:w="0" w:type="dxa"/>
        </w:trPr>
        <w:tc>
          <w:tcPr>
            <w:tcW w:w="0" w:type="auto"/>
            <w:hideMark/>
          </w:tcPr>
          <w:p w:rsidR="004F581B" w:rsidRPr="006A5F0B" w:rsidRDefault="004F581B" w:rsidP="00C56695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A5F0B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6A5F0B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</w:tc>
      </w:tr>
      <w:tr w:rsidR="004F581B" w:rsidTr="004F581B">
        <w:trPr>
          <w:tblCellSpacing w:w="0" w:type="dxa"/>
        </w:trPr>
        <w:tc>
          <w:tcPr>
            <w:tcW w:w="0" w:type="auto"/>
            <w:hideMark/>
          </w:tcPr>
          <w:p w:rsidR="004F581B" w:rsidRPr="006A5F0B" w:rsidRDefault="004F581B" w:rsidP="00C56695">
            <w:pPr>
              <w:rPr>
                <w:rFonts w:eastAsia="Times New Roman"/>
                <w:bCs/>
              </w:rPr>
            </w:pPr>
            <w:r w:rsidRPr="006A5F0B">
              <w:rPr>
                <w:rFonts w:eastAsia="Times New Roman"/>
                <w:bCs/>
              </w:rPr>
              <w:t xml:space="preserve">   No one spoke. </w:t>
            </w:r>
          </w:p>
          <w:p w:rsidR="004F581B" w:rsidRPr="006A5F0B" w:rsidRDefault="004F581B" w:rsidP="00C56695">
            <w:pPr>
              <w:rPr>
                <w:rFonts w:eastAsia="Times New Roman"/>
                <w:b/>
                <w:u w:val="single"/>
              </w:rPr>
            </w:pPr>
          </w:p>
        </w:tc>
      </w:tr>
      <w:tr w:rsidR="004F581B" w:rsidTr="004F581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F581B" w:rsidRPr="005A7816" w:rsidTr="00C56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581B" w:rsidRPr="005A7816" w:rsidRDefault="004F581B" w:rsidP="00C56695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A7816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F581B" w:rsidRDefault="004F581B" w:rsidP="00C5669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4F581B" w:rsidRPr="005A7816" w:rsidRDefault="004F581B" w:rsidP="00C56695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5A7816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III.</w:t>
                  </w:r>
                  <w:r w:rsidRPr="005A7816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APPROVAL OF MINUTES AND FINANCIAL STATEMENTS</w:t>
                  </w:r>
                </w:p>
              </w:tc>
            </w:tr>
            <w:tr w:rsidR="004F581B" w:rsidRPr="005A7816" w:rsidTr="00C56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581B" w:rsidRDefault="004F581B" w:rsidP="00C56695">
                  <w:pPr>
                    <w:ind w:left="270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Mr. Turner, Superintendent, recommended the board approve the financial statements and meeting minutes of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October 8, 2020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, as presented.</w:t>
                  </w:r>
                </w:p>
                <w:p w:rsidR="004F581B" w:rsidRDefault="004F581B" w:rsidP="00C56695">
                  <w:pPr>
                    <w:ind w:left="270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  <w:p w:rsidR="004F581B" w:rsidRPr="006A5F0B" w:rsidRDefault="004F581B" w:rsidP="004F581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rPr>
                      <w:sz w:val="20"/>
                      <w:szCs w:val="20"/>
                    </w:rPr>
                  </w:pPr>
                  <w:r w:rsidRPr="00243436">
                    <w:rPr>
                      <w:sz w:val="20"/>
                      <w:szCs w:val="20"/>
                    </w:rPr>
                    <w:t>A motion was made by</w:t>
                  </w:r>
                  <w:r>
                    <w:rPr>
                      <w:sz w:val="20"/>
                      <w:szCs w:val="20"/>
                    </w:rPr>
                    <w:t xml:space="preserve"> Troy Fryman</w:t>
                  </w:r>
                  <w:r w:rsidRPr="00243436">
                    <w:rPr>
                      <w:sz w:val="20"/>
                      <w:szCs w:val="20"/>
                    </w:rPr>
                    <w:t xml:space="preserve">, seconded by </w:t>
                  </w:r>
                  <w:r>
                    <w:rPr>
                      <w:sz w:val="20"/>
                      <w:szCs w:val="20"/>
                    </w:rPr>
                    <w:t xml:space="preserve">Karen Byrd </w:t>
                  </w:r>
                  <w:r w:rsidRPr="00243436">
                    <w:rPr>
                      <w:sz w:val="20"/>
                      <w:szCs w:val="20"/>
                    </w:rPr>
                    <w:t>to approve the financial statem</w:t>
                  </w:r>
                  <w:r>
                    <w:rPr>
                      <w:sz w:val="20"/>
                      <w:szCs w:val="20"/>
                    </w:rPr>
                    <w:t>ents and meeting minutes of September 10, 2020</w:t>
                  </w:r>
                  <w:r w:rsidRPr="00243436">
                    <w:rPr>
                      <w:sz w:val="20"/>
                      <w:szCs w:val="20"/>
                    </w:rPr>
                    <w:t xml:space="preserve"> as presented. Julia Pile, Dr. Maria Brown, Karen Byrd and Matt McIntire</w:t>
                  </w:r>
                  <w:r>
                    <w:rPr>
                      <w:sz w:val="20"/>
                      <w:szCs w:val="20"/>
                    </w:rPr>
                    <w:t xml:space="preserve"> and Troy Fryman</w:t>
                  </w:r>
                  <w:r w:rsidRPr="00243436">
                    <w:rPr>
                      <w:sz w:val="20"/>
                      <w:szCs w:val="20"/>
                    </w:rPr>
                    <w:t xml:space="preserve"> voted, “aye.”  MOTION:  The motion passed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43436">
                    <w:rPr>
                      <w:sz w:val="20"/>
                      <w:szCs w:val="20"/>
                    </w:rPr>
                    <w:t xml:space="preserve">-0. </w:t>
                  </w:r>
                </w:p>
              </w:tc>
            </w:tr>
            <w:tr w:rsidR="004F581B" w:rsidRPr="005A7816" w:rsidTr="00C56695">
              <w:trPr>
                <w:tblCellSpacing w:w="0" w:type="dxa"/>
              </w:trPr>
              <w:tc>
                <w:tcPr>
                  <w:tcW w:w="0" w:type="auto"/>
                </w:tcPr>
                <w:p w:rsidR="004F581B" w:rsidRDefault="004F581B" w:rsidP="00C56695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F581B" w:rsidRPr="005A7816" w:rsidTr="00C56695">
              <w:trPr>
                <w:trHeight w:val="216"/>
                <w:tblCellSpacing w:w="0" w:type="dxa"/>
              </w:trPr>
              <w:tc>
                <w:tcPr>
                  <w:tcW w:w="0" w:type="auto"/>
                  <w:hideMark/>
                </w:tcPr>
                <w:p w:rsidR="004F581B" w:rsidRDefault="004F581B" w:rsidP="00C5669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4F581B" w:rsidRPr="005A7816" w:rsidRDefault="004F581B" w:rsidP="00C56695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5A7816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IV.</w:t>
                  </w:r>
                  <w:r w:rsidRPr="005A7816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ADJOURNMENT</w:t>
                  </w:r>
                </w:p>
              </w:tc>
            </w:tr>
          </w:tbl>
          <w:p w:rsidR="004F581B" w:rsidRPr="005A7816" w:rsidRDefault="004F581B" w:rsidP="00C566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7816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motion was made </w:t>
            </w:r>
            <w:r>
              <w:rPr>
                <w:sz w:val="20"/>
                <w:szCs w:val="20"/>
              </w:rPr>
              <w:t>Dr. Maria Brown</w:t>
            </w:r>
            <w:r>
              <w:rPr>
                <w:sz w:val="20"/>
                <w:szCs w:val="20"/>
              </w:rPr>
              <w:t>, s</w:t>
            </w:r>
            <w:r w:rsidRPr="005A7816">
              <w:rPr>
                <w:sz w:val="20"/>
                <w:szCs w:val="20"/>
              </w:rPr>
              <w:t xml:space="preserve">econded by </w:t>
            </w:r>
            <w:r>
              <w:rPr>
                <w:sz w:val="20"/>
                <w:szCs w:val="20"/>
              </w:rPr>
              <w:t>Karen Byrd</w:t>
            </w:r>
            <w:r w:rsidRPr="005A7816">
              <w:rPr>
                <w:sz w:val="20"/>
                <w:szCs w:val="20"/>
              </w:rPr>
              <w:t xml:space="preserve"> to adjourn the meeting. Julia Pile, Dr.  Maria Brown, Karen Byrd, Troy Fryman and Matt McIntire voted, “aye.”  MOTION:  The motion passed 5-0.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 xml:space="preserve">                      The meeting was adjourned at approximately </w:t>
            </w:r>
            <w:r>
              <w:rPr>
                <w:rFonts w:eastAsia="Times New Roman"/>
                <w:sz w:val="20"/>
                <w:szCs w:val="20"/>
              </w:rPr>
              <w:t>8:32</w:t>
            </w:r>
            <w:r w:rsidRPr="005A7816">
              <w:rPr>
                <w:rFonts w:eastAsia="Times New Roman"/>
                <w:sz w:val="20"/>
                <w:szCs w:val="20"/>
              </w:rPr>
              <w:t xml:space="preserve"> pm. 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Matt McIntire/Chairperson</w:t>
            </w: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</w:p>
          <w:p w:rsidR="004F581B" w:rsidRPr="005A7816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4F581B" w:rsidRPr="006A5F0B" w:rsidRDefault="004F581B" w:rsidP="00C56695">
            <w:pPr>
              <w:rPr>
                <w:rFonts w:eastAsia="Times New Roman"/>
                <w:sz w:val="20"/>
                <w:szCs w:val="20"/>
              </w:rPr>
            </w:pPr>
            <w:r w:rsidRPr="005A7816">
              <w:rPr>
                <w:rFonts w:eastAsia="Times New Roman"/>
                <w:sz w:val="20"/>
                <w:szCs w:val="20"/>
              </w:rPr>
              <w:t>Maria Brown /Secretary</w:t>
            </w:r>
          </w:p>
        </w:tc>
      </w:tr>
      <w:tr w:rsidR="004F581B" w:rsidTr="004F58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581B" w:rsidRDefault="004F581B" w:rsidP="00C56695">
            <w:pPr>
              <w:rPr>
                <w:rFonts w:eastAsia="Times New Roman"/>
              </w:rPr>
            </w:pPr>
          </w:p>
        </w:tc>
      </w:tr>
    </w:tbl>
    <w:p w:rsidR="00C57C65" w:rsidRDefault="00C57C65" w:rsidP="004F581B">
      <w:pPr>
        <w:pStyle w:val="NormalWeb"/>
        <w:spacing w:after="240" w:afterAutospacing="0"/>
      </w:pPr>
      <w:bookmarkStart w:id="0" w:name="_GoBack"/>
      <w:bookmarkEnd w:id="0"/>
    </w:p>
    <w:sectPr w:rsidR="00C57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00A7"/>
    <w:rsid w:val="004F581B"/>
    <w:rsid w:val="00A500A7"/>
    <w:rsid w:val="00C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ACB71"/>
  <w15:chartTrackingRefBased/>
  <w15:docId w15:val="{CC1721A6-EF30-4204-87D5-F301EED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581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2020-12-03T14:28:00Z</dcterms:created>
  <dcterms:modified xsi:type="dcterms:W3CDTF">2020-12-03T15:43:00Z</dcterms:modified>
</cp:coreProperties>
</file>