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968B8" w:rsidRDefault="006805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4968B8" w:rsidRDefault="00680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Board Report</w:t>
      </w:r>
    </w:p>
    <w:p w14:paraId="00000003" w14:textId="77777777" w:rsidR="004968B8" w:rsidRDefault="00680576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4968B8" w:rsidRDefault="004968B8">
      <w:pPr>
        <w:jc w:val="center"/>
        <w:rPr>
          <w:sz w:val="24"/>
          <w:szCs w:val="24"/>
        </w:rPr>
      </w:pPr>
    </w:p>
    <w:p w14:paraId="00000005" w14:textId="77777777" w:rsidR="004968B8" w:rsidRDefault="00680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4968B8" w:rsidRDefault="0068057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4968B8" w:rsidRDefault="00680576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Edgenuity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Pathblazer</w:t>
      </w:r>
      <w:proofErr w:type="spellEnd"/>
      <w:r>
        <w:rPr>
          <w:sz w:val="24"/>
          <w:szCs w:val="24"/>
        </w:rPr>
        <w:t>/ Google Classroom being utilized as virtual instruction during current round of NTI</w:t>
      </w:r>
    </w:p>
    <w:p w14:paraId="00000008" w14:textId="77777777" w:rsidR="004968B8" w:rsidRDefault="004968B8">
      <w:pPr>
        <w:rPr>
          <w:sz w:val="24"/>
          <w:szCs w:val="24"/>
        </w:rPr>
      </w:pPr>
    </w:p>
    <w:p w14:paraId="00000009" w14:textId="77777777" w:rsidR="004968B8" w:rsidRDefault="006805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Title I &amp; II</w:t>
      </w:r>
    </w:p>
    <w:p w14:paraId="0000000A" w14:textId="77777777" w:rsidR="004968B8" w:rsidRDefault="0068057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Title II desk audit submitted Nov. 20</w:t>
      </w:r>
    </w:p>
    <w:p w14:paraId="0000000B" w14:textId="77777777" w:rsidR="004968B8" w:rsidRDefault="0068057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Title I </w:t>
      </w:r>
      <w:proofErr w:type="gramStart"/>
      <w:r>
        <w:rPr>
          <w:sz w:val="24"/>
          <w:szCs w:val="24"/>
        </w:rPr>
        <w:t>funds</w:t>
      </w:r>
      <w:proofErr w:type="gramEnd"/>
      <w:r>
        <w:rPr>
          <w:sz w:val="24"/>
          <w:szCs w:val="24"/>
        </w:rPr>
        <w:t xml:space="preserve"> update from KDE</w:t>
      </w:r>
    </w:p>
    <w:p w14:paraId="0000000C" w14:textId="77777777" w:rsidR="004968B8" w:rsidRDefault="004968B8">
      <w:pPr>
        <w:ind w:left="720"/>
        <w:rPr>
          <w:sz w:val="24"/>
          <w:szCs w:val="24"/>
        </w:rPr>
      </w:pPr>
    </w:p>
    <w:p w14:paraId="0000000D" w14:textId="77777777" w:rsidR="004968B8" w:rsidRDefault="006805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Continuous Improvement</w:t>
      </w:r>
    </w:p>
    <w:p w14:paraId="0000000E" w14:textId="77777777" w:rsidR="004968B8" w:rsidRDefault="0068057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CSIP/ CDIP Phase III planning underway, due </w:t>
      </w:r>
      <w:r>
        <w:rPr>
          <w:sz w:val="24"/>
          <w:szCs w:val="24"/>
        </w:rPr>
        <w:t>Jan. 1</w:t>
      </w:r>
    </w:p>
    <w:p w14:paraId="0000000F" w14:textId="77777777" w:rsidR="004968B8" w:rsidRDefault="004968B8">
      <w:pPr>
        <w:rPr>
          <w:sz w:val="24"/>
          <w:szCs w:val="24"/>
        </w:rPr>
      </w:pPr>
    </w:p>
    <w:p w14:paraId="00000010" w14:textId="77777777" w:rsidR="004968B8" w:rsidRDefault="006805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Teacher</w:t>
      </w:r>
    </w:p>
    <w:p w14:paraId="00000011" w14:textId="77777777" w:rsidR="004968B8" w:rsidRDefault="0068057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Teacher mentoring to continue virtually during NTI</w:t>
      </w:r>
    </w:p>
    <w:p w14:paraId="00000012" w14:textId="77777777" w:rsidR="004968B8" w:rsidRDefault="004968B8">
      <w:pPr>
        <w:ind w:left="720"/>
        <w:rPr>
          <w:sz w:val="24"/>
          <w:szCs w:val="24"/>
        </w:rPr>
      </w:pPr>
    </w:p>
    <w:p w14:paraId="00000013" w14:textId="77777777" w:rsidR="004968B8" w:rsidRDefault="006805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4" w14:textId="77777777" w:rsidR="004968B8" w:rsidRDefault="0068057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BMS Math teacher attending Virtual Math Institute through PEBC</w:t>
      </w:r>
    </w:p>
    <w:p w14:paraId="00000015" w14:textId="77777777" w:rsidR="004968B8" w:rsidRDefault="0068057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Ongoing imbedded professional development addressing virtual learning needs</w:t>
      </w:r>
    </w:p>
    <w:p w14:paraId="00000016" w14:textId="77777777" w:rsidR="004968B8" w:rsidRDefault="0068057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Updated resource</w:t>
      </w:r>
      <w:r>
        <w:rPr>
          <w:sz w:val="24"/>
          <w:szCs w:val="24"/>
        </w:rPr>
        <w:t>s from NKCES</w:t>
      </w:r>
    </w:p>
    <w:p w14:paraId="00000017" w14:textId="77777777" w:rsidR="004968B8" w:rsidRDefault="00680576">
      <w:pPr>
        <w:numPr>
          <w:ilvl w:val="1"/>
          <w:numId w:val="3"/>
        </w:numPr>
        <w:rPr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Non-Traditional Instruction (NTI) Resources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18" w14:textId="77777777" w:rsidR="004968B8" w:rsidRDefault="00680576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6">
        <w:r>
          <w:rPr>
            <w:color w:val="1155CC"/>
            <w:sz w:val="24"/>
            <w:szCs w:val="24"/>
            <w:highlight w:val="white"/>
            <w:u w:val="single"/>
          </w:rPr>
          <w:t>NKCES Quick Remote Teaching Tips</w:t>
        </w:r>
      </w:hyperlink>
    </w:p>
    <w:p w14:paraId="00000019" w14:textId="77777777" w:rsidR="004968B8" w:rsidRDefault="004968B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A" w14:textId="77777777" w:rsidR="004968B8" w:rsidRDefault="004968B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4968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23CB"/>
    <w:multiLevelType w:val="multilevel"/>
    <w:tmpl w:val="BF0A7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064A8D"/>
    <w:multiLevelType w:val="multilevel"/>
    <w:tmpl w:val="7EEE14B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1E6489"/>
    <w:multiLevelType w:val="multilevel"/>
    <w:tmpl w:val="31CA9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677CB9"/>
    <w:multiLevelType w:val="multilevel"/>
    <w:tmpl w:val="3232F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7A544B"/>
    <w:multiLevelType w:val="multilevel"/>
    <w:tmpl w:val="EF0C3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B8"/>
    <w:rsid w:val="004968B8"/>
    <w:rsid w:val="006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BED43-349B-4501-A2CF-4C253F38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nkces.org/remotelearningteachingtips/home" TargetMode="External"/><Relationship Id="rId5" Type="http://schemas.openxmlformats.org/officeDocument/2006/relationships/hyperlink" Target="http://bit.ly/NKCESNTI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dcterms:created xsi:type="dcterms:W3CDTF">2020-11-18T19:39:00Z</dcterms:created>
  <dcterms:modified xsi:type="dcterms:W3CDTF">2020-11-18T19:39:00Z</dcterms:modified>
</cp:coreProperties>
</file>