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55" w:rsidRPr="005D09DD" w:rsidRDefault="005D09DD" w:rsidP="005D09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SURPLUS BUS</w:t>
      </w:r>
    </w:p>
    <w:p w:rsidR="005D09DD" w:rsidRDefault="005D09DD" w:rsidP="005D0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9DD" w:rsidRDefault="005D09DD" w:rsidP="005D0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9DD" w:rsidRDefault="005D09DD" w:rsidP="005D0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9DD" w:rsidRDefault="005D09DD" w:rsidP="005D0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9DD" w:rsidRPr="005D09DD" w:rsidRDefault="005D09DD" w:rsidP="005D09DD">
      <w:pPr>
        <w:rPr>
          <w:rFonts w:ascii="Times New Roman" w:hAnsi="Times New Roman" w:cs="Times New Roman"/>
          <w:sz w:val="28"/>
          <w:szCs w:val="28"/>
        </w:rPr>
      </w:pPr>
      <w:r w:rsidRPr="005D09DD">
        <w:rPr>
          <w:rFonts w:ascii="Times New Roman" w:hAnsi="Times New Roman" w:cs="Times New Roman"/>
          <w:color w:val="1F497D"/>
          <w:sz w:val="28"/>
          <w:szCs w:val="28"/>
        </w:rPr>
        <w:t>Bus 96-1</w:t>
      </w:r>
    </w:p>
    <w:p w:rsidR="005D09DD" w:rsidRPr="005D09DD" w:rsidRDefault="005D09DD" w:rsidP="005D09DD">
      <w:pPr>
        <w:rPr>
          <w:rFonts w:ascii="Times New Roman" w:hAnsi="Times New Roman" w:cs="Times New Roman"/>
          <w:sz w:val="28"/>
          <w:szCs w:val="28"/>
        </w:rPr>
      </w:pPr>
      <w:r w:rsidRPr="005D09DD">
        <w:rPr>
          <w:rFonts w:ascii="Times New Roman" w:hAnsi="Times New Roman" w:cs="Times New Roman"/>
          <w:color w:val="1F497D"/>
          <w:sz w:val="28"/>
          <w:szCs w:val="28"/>
        </w:rPr>
        <w:t>International 1996 Model 66 passenger</w:t>
      </w:r>
    </w:p>
    <w:p w:rsidR="005D09DD" w:rsidRPr="005D09DD" w:rsidRDefault="005D09DD" w:rsidP="005D09DD">
      <w:pPr>
        <w:rPr>
          <w:rFonts w:ascii="Times New Roman" w:hAnsi="Times New Roman" w:cs="Times New Roman"/>
          <w:sz w:val="28"/>
          <w:szCs w:val="28"/>
        </w:rPr>
      </w:pPr>
      <w:r w:rsidRPr="005D09DD">
        <w:rPr>
          <w:rFonts w:ascii="Times New Roman" w:hAnsi="Times New Roman" w:cs="Times New Roman"/>
          <w:color w:val="1F497D"/>
          <w:sz w:val="28"/>
          <w:szCs w:val="28"/>
        </w:rPr>
        <w:t>KJ0311-License Plate</w:t>
      </w:r>
    </w:p>
    <w:p w:rsidR="005D09DD" w:rsidRPr="005D09DD" w:rsidRDefault="005D09DD" w:rsidP="005D09DD">
      <w:pPr>
        <w:rPr>
          <w:rFonts w:ascii="Times New Roman" w:hAnsi="Times New Roman" w:cs="Times New Roman"/>
          <w:sz w:val="28"/>
          <w:szCs w:val="28"/>
        </w:rPr>
      </w:pPr>
      <w:r w:rsidRPr="005D09DD">
        <w:rPr>
          <w:rFonts w:ascii="Times New Roman" w:hAnsi="Times New Roman" w:cs="Times New Roman"/>
          <w:color w:val="1F497D"/>
          <w:sz w:val="28"/>
          <w:szCs w:val="28"/>
        </w:rPr>
        <w:t>VIN- BAANXTH378670</w:t>
      </w:r>
    </w:p>
    <w:p w:rsidR="005D09DD" w:rsidRPr="005D09DD" w:rsidRDefault="005D09DD" w:rsidP="005D09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09DD" w:rsidRPr="005D09DD" w:rsidRDefault="005D09DD" w:rsidP="005D09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09DD" w:rsidRPr="005D09DD" w:rsidRDefault="005D09DD" w:rsidP="005D09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09DD" w:rsidRPr="005D09DD" w:rsidRDefault="005D09DD" w:rsidP="005D09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(C</w:t>
      </w:r>
      <w:r w:rsidRPr="005D09DD">
        <w:rPr>
          <w:rFonts w:ascii="Times New Roman" w:eastAsia="Times New Roman" w:hAnsi="Times New Roman" w:cs="Times New Roman"/>
          <w:sz w:val="28"/>
          <w:szCs w:val="28"/>
        </w:rPr>
        <w:t>onditions that must be met upon purchase</w:t>
      </w:r>
      <w:r>
        <w:rPr>
          <w:rFonts w:ascii="Times New Roman" w:eastAsia="Times New Roman" w:hAnsi="Times New Roman" w:cs="Times New Roman"/>
          <w:sz w:val="28"/>
          <w:szCs w:val="28"/>
        </w:rPr>
        <w:t>:  B</w:t>
      </w:r>
      <w:r w:rsidRPr="005D09DD">
        <w:rPr>
          <w:rFonts w:ascii="Times New Roman" w:eastAsia="Times New Roman" w:hAnsi="Times New Roman" w:cs="Times New Roman"/>
          <w:sz w:val="28"/>
          <w:szCs w:val="28"/>
        </w:rPr>
        <w:t xml:space="preserve">us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must </w:t>
      </w:r>
      <w:r w:rsidRPr="005D09DD">
        <w:rPr>
          <w:rFonts w:ascii="Times New Roman" w:eastAsia="Times New Roman" w:hAnsi="Times New Roman" w:cs="Times New Roman"/>
          <w:sz w:val="28"/>
          <w:szCs w:val="28"/>
        </w:rPr>
        <w:t>be scraped and sold for parts.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5D09D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5D09DD" w:rsidRPr="005D09DD" w:rsidRDefault="005D09DD" w:rsidP="005D09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D09DD" w:rsidRPr="005D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DD"/>
    <w:rsid w:val="005D09DD"/>
    <w:rsid w:val="00D5763A"/>
    <w:rsid w:val="00D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162C"/>
  <w15:chartTrackingRefBased/>
  <w15:docId w15:val="{57B0943F-6C5D-4D94-A51A-4524E45C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9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Felicia</dc:creator>
  <cp:keywords/>
  <dc:description/>
  <cp:lastModifiedBy>Campbell, Felicia</cp:lastModifiedBy>
  <cp:revision>1</cp:revision>
  <dcterms:created xsi:type="dcterms:W3CDTF">2020-11-13T14:03:00Z</dcterms:created>
  <dcterms:modified xsi:type="dcterms:W3CDTF">2020-11-13T14:08:00Z</dcterms:modified>
</cp:coreProperties>
</file>