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895CC8" w:rsidRDefault="00895CC8" w:rsidP="00FC0163">
      <w:pPr>
        <w:pStyle w:val="Title"/>
      </w:pPr>
    </w:p>
    <w:p w:rsidR="00895CC8" w:rsidRDefault="00895CC8" w:rsidP="00FC0163">
      <w:pPr>
        <w:pStyle w:val="Title"/>
      </w:pPr>
    </w:p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895CC8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6F6B66">
        <w:rPr>
          <w:rFonts w:ascii="Times New Roman" w:hAnsi="Times New Roman"/>
          <w:b/>
        </w:rPr>
        <w:t xml:space="preserve">Mr. </w:t>
      </w:r>
      <w:r w:rsidR="006A2AE0">
        <w:rPr>
          <w:rFonts w:ascii="Times New Roman" w:hAnsi="Times New Roman"/>
          <w:b/>
        </w:rPr>
        <w:t>Matt McIntire, Chairperson</w:t>
      </w:r>
    </w:p>
    <w:p w:rsidR="00FC0163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</w:t>
      </w:r>
      <w:r w:rsidR="00555DB9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Maria Brown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Karen Byrd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2615A0">
        <w:rPr>
          <w:rFonts w:ascii="Times New Roman" w:hAnsi="Times New Roman"/>
          <w:b/>
        </w:rPr>
        <w:t>s</w:t>
      </w:r>
      <w:r w:rsidR="00E46F19">
        <w:rPr>
          <w:rFonts w:ascii="Times New Roman" w:hAnsi="Times New Roman"/>
          <w:b/>
        </w:rPr>
        <w:t>. Julia</w:t>
      </w:r>
      <w:r w:rsidR="00FD728E">
        <w:rPr>
          <w:rFonts w:ascii="Times New Roman" w:hAnsi="Times New Roman"/>
          <w:b/>
        </w:rPr>
        <w:t xml:space="preserve"> Pi</w:t>
      </w:r>
      <w:r>
        <w:rPr>
          <w:rFonts w:ascii="Times New Roman" w:hAnsi="Times New Roman"/>
          <w:b/>
        </w:rPr>
        <w:t>le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Troy Freeman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Matthew Turner, Superintendent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81DEE">
        <w:rPr>
          <w:rFonts w:ascii="Times New Roman" w:hAnsi="Times New Roman"/>
          <w:b/>
        </w:rPr>
        <w:t>October</w:t>
      </w:r>
      <w:r w:rsidR="00862461">
        <w:rPr>
          <w:rFonts w:ascii="Times New Roman" w:hAnsi="Times New Roman"/>
          <w:b/>
        </w:rPr>
        <w:t xml:space="preserve"> 25</w:t>
      </w:r>
      <w:r w:rsidR="0022063C">
        <w:rPr>
          <w:rFonts w:ascii="Times New Roman" w:hAnsi="Times New Roman"/>
          <w:b/>
        </w:rPr>
        <w:t>, 2020</w:t>
      </w:r>
    </w:p>
    <w:p w:rsidR="00B67FDD" w:rsidRDefault="00B67FDD" w:rsidP="00895CC8">
      <w:pPr>
        <w:ind w:firstLine="1440"/>
        <w:rPr>
          <w:rFonts w:ascii="Times New Roman" w:hAnsi="Times New Roman"/>
          <w:b/>
        </w:rPr>
      </w:pPr>
    </w:p>
    <w:p w:rsidR="00FC0163" w:rsidRPr="00B308FC" w:rsidRDefault="00FC0163" w:rsidP="0049584B">
      <w:pPr>
        <w:ind w:left="2880" w:right="1440" w:hanging="1440"/>
        <w:rPr>
          <w:rFonts w:ascii="Times New Roman" w:hAnsi="Times New Roman"/>
          <w:b/>
        </w:rPr>
      </w:pPr>
      <w:r w:rsidRPr="00B308FC">
        <w:rPr>
          <w:rFonts w:ascii="Times New Roman" w:hAnsi="Times New Roman"/>
          <w:b/>
        </w:rPr>
        <w:t>RE:</w:t>
      </w:r>
      <w:r w:rsidRPr="00B308FC">
        <w:rPr>
          <w:rFonts w:ascii="Times New Roman" w:hAnsi="Times New Roman"/>
          <w:b/>
        </w:rPr>
        <w:tab/>
      </w:r>
      <w:r w:rsidR="00781DEE">
        <w:rPr>
          <w:rFonts w:ascii="Times New Roman" w:hAnsi="Times New Roman"/>
          <w:b/>
        </w:rPr>
        <w:t xml:space="preserve">Gray Middle School </w:t>
      </w:r>
      <w:r w:rsidR="00D13B26">
        <w:rPr>
          <w:rFonts w:ascii="Times New Roman" w:hAnsi="Times New Roman"/>
          <w:b/>
        </w:rPr>
        <w:t>(</w:t>
      </w:r>
      <w:r w:rsidR="00781DEE">
        <w:rPr>
          <w:rFonts w:ascii="Times New Roman" w:hAnsi="Times New Roman"/>
          <w:b/>
        </w:rPr>
        <w:t>GMS</w:t>
      </w:r>
      <w:r w:rsidR="00D13B26">
        <w:rPr>
          <w:rFonts w:ascii="Times New Roman" w:hAnsi="Times New Roman"/>
          <w:b/>
        </w:rPr>
        <w:t xml:space="preserve">) </w:t>
      </w:r>
      <w:r w:rsidR="00862461">
        <w:rPr>
          <w:rFonts w:ascii="Times New Roman" w:hAnsi="Times New Roman"/>
          <w:b/>
        </w:rPr>
        <w:t xml:space="preserve">Copier </w:t>
      </w:r>
      <w:r w:rsidR="003C6534">
        <w:rPr>
          <w:rFonts w:ascii="Times New Roman" w:hAnsi="Times New Roman"/>
          <w:b/>
        </w:rPr>
        <w:t>Bid Award/</w:t>
      </w:r>
      <w:r w:rsidR="00862461">
        <w:rPr>
          <w:rFonts w:ascii="Times New Roman" w:hAnsi="Times New Roman"/>
          <w:b/>
        </w:rPr>
        <w:t>Lease a</w:t>
      </w:r>
      <w:r w:rsidR="003D1779">
        <w:rPr>
          <w:rFonts w:ascii="Times New Roman" w:hAnsi="Times New Roman"/>
          <w:b/>
        </w:rPr>
        <w:t>n</w:t>
      </w:r>
      <w:r w:rsidR="00862461">
        <w:rPr>
          <w:rFonts w:ascii="Times New Roman" w:hAnsi="Times New Roman"/>
          <w:b/>
        </w:rPr>
        <w:t>d Maintenance</w:t>
      </w:r>
      <w:r w:rsidR="003C6534">
        <w:rPr>
          <w:rFonts w:ascii="Times New Roman" w:hAnsi="Times New Roman"/>
          <w:b/>
        </w:rPr>
        <w:t xml:space="preserve"> Agreement</w:t>
      </w:r>
      <w:r w:rsidR="00862461">
        <w:rPr>
          <w:rFonts w:ascii="Times New Roman" w:hAnsi="Times New Roman"/>
          <w:b/>
        </w:rPr>
        <w:t>:</w:t>
      </w:r>
      <w:r w:rsidR="00F121C9">
        <w:rPr>
          <w:rFonts w:ascii="Times New Roman" w:hAnsi="Times New Roman"/>
          <w:b/>
        </w:rPr>
        <w:t xml:space="preserve"> Toshiba Business Solutions</w:t>
      </w:r>
    </w:p>
    <w:p w:rsidR="002A3937" w:rsidRDefault="00B308FC" w:rsidP="00812777">
      <w:pPr>
        <w:ind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_____________________________________________________________</w:t>
      </w:r>
      <w:r w:rsidR="00FB6B18">
        <w:rPr>
          <w:rFonts w:ascii="Times New Roman" w:hAnsi="Times New Roman"/>
          <w:b/>
        </w:rPr>
        <w:tab/>
      </w: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B14CD6" w:rsidRDefault="00D13B26" w:rsidP="006202C5">
      <w:pPr>
        <w:ind w:left="288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Based on a competitive bid, </w:t>
      </w:r>
      <w:r w:rsidR="00781DEE">
        <w:rPr>
          <w:rFonts w:ascii="Times New Roman" w:hAnsi="Times New Roman"/>
          <w:b/>
          <w:sz w:val="22"/>
          <w:szCs w:val="22"/>
        </w:rPr>
        <w:t>GMS</w:t>
      </w:r>
      <w:r>
        <w:rPr>
          <w:rFonts w:ascii="Times New Roman" w:hAnsi="Times New Roman"/>
          <w:b/>
          <w:sz w:val="22"/>
          <w:szCs w:val="22"/>
        </w:rPr>
        <w:t xml:space="preserve"> has decided to select Toshiba Business Solutions as the vendor for their new copier needs.  Following is the summary of the bid tabulation</w:t>
      </w:r>
      <w:r w:rsidR="00C502AB">
        <w:rPr>
          <w:rFonts w:ascii="Times New Roman" w:hAnsi="Times New Roman"/>
          <w:b/>
          <w:sz w:val="22"/>
          <w:szCs w:val="22"/>
        </w:rPr>
        <w:t>:</w:t>
      </w:r>
    </w:p>
    <w:p w:rsidR="004D5D1D" w:rsidRDefault="004D5D1D" w:rsidP="006202C5">
      <w:pPr>
        <w:ind w:left="2880" w:right="1440"/>
        <w:jc w:val="both"/>
        <w:rPr>
          <w:rFonts w:ascii="Times New Roman" w:hAnsi="Times New Roman"/>
          <w:b/>
          <w:sz w:val="22"/>
          <w:szCs w:val="22"/>
        </w:rPr>
      </w:pPr>
    </w:p>
    <w:p w:rsidR="00D13B26" w:rsidRDefault="004D5D1D" w:rsidP="006202C5">
      <w:pPr>
        <w:ind w:left="2880" w:right="1440"/>
        <w:jc w:val="both"/>
        <w:rPr>
          <w:rFonts w:ascii="Times New Roman" w:hAnsi="Times New Roman"/>
          <w:b/>
          <w:sz w:val="22"/>
          <w:szCs w:val="22"/>
        </w:rPr>
      </w:pPr>
      <w:r w:rsidRPr="004D5D1D">
        <w:drawing>
          <wp:inline distT="0" distB="0" distL="0" distR="0">
            <wp:extent cx="3514725" cy="914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1D" w:rsidRDefault="004D5D1D" w:rsidP="006202C5">
      <w:pPr>
        <w:ind w:left="2880" w:right="1440"/>
        <w:jc w:val="both"/>
        <w:rPr>
          <w:rFonts w:ascii="Times New Roman" w:hAnsi="Times New Roman"/>
          <w:b/>
          <w:sz w:val="22"/>
          <w:szCs w:val="22"/>
        </w:rPr>
      </w:pPr>
    </w:p>
    <w:p w:rsidR="00B14CD6" w:rsidRDefault="00D13B26" w:rsidP="006202C5">
      <w:pPr>
        <w:ind w:left="288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Maintenance is based on a cost per page basis and </w:t>
      </w:r>
      <w:r w:rsidR="00C502AB">
        <w:rPr>
          <w:rFonts w:ascii="Times New Roman" w:hAnsi="Times New Roman"/>
          <w:b/>
          <w:sz w:val="22"/>
          <w:szCs w:val="22"/>
        </w:rPr>
        <w:t xml:space="preserve">is the </w:t>
      </w:r>
      <w:r>
        <w:rPr>
          <w:rFonts w:ascii="Times New Roman" w:hAnsi="Times New Roman"/>
          <w:b/>
          <w:sz w:val="22"/>
          <w:szCs w:val="22"/>
        </w:rPr>
        <w:t>same as existing agreements with Toshiba.</w:t>
      </w:r>
    </w:p>
    <w:p w:rsidR="00862461" w:rsidRDefault="00862461" w:rsidP="006202C5">
      <w:pPr>
        <w:ind w:left="2880" w:right="1440"/>
        <w:jc w:val="both"/>
        <w:rPr>
          <w:rFonts w:ascii="Times New Roman" w:hAnsi="Times New Roman"/>
          <w:b/>
          <w:sz w:val="22"/>
          <w:szCs w:val="22"/>
        </w:rPr>
      </w:pPr>
    </w:p>
    <w:p w:rsidR="00D13B26" w:rsidRDefault="00D13B26" w:rsidP="006202C5">
      <w:pPr>
        <w:ind w:left="288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The following Equipment will be provided by Toshiba. The lease agreement is for 60 months.</w:t>
      </w:r>
    </w:p>
    <w:p w:rsidR="00D21485" w:rsidRDefault="00D21485" w:rsidP="006202C5">
      <w:pPr>
        <w:ind w:left="2880" w:right="1440"/>
        <w:jc w:val="both"/>
        <w:rPr>
          <w:rFonts w:ascii="Times New Roman" w:hAnsi="Times New Roman"/>
          <w:b/>
          <w:sz w:val="22"/>
          <w:szCs w:val="22"/>
        </w:rPr>
      </w:pPr>
    </w:p>
    <w:p w:rsidR="00D13B26" w:rsidRDefault="00D21485" w:rsidP="006202C5">
      <w:pPr>
        <w:ind w:left="2880" w:right="1440"/>
        <w:jc w:val="both"/>
        <w:rPr>
          <w:rFonts w:ascii="Times New Roman" w:hAnsi="Times New Roman"/>
          <w:b/>
          <w:sz w:val="22"/>
          <w:szCs w:val="22"/>
        </w:rPr>
      </w:pPr>
      <w:r w:rsidRPr="00D21485">
        <w:rPr>
          <w:noProof/>
        </w:rPr>
        <w:drawing>
          <wp:inline distT="0" distB="0" distL="0" distR="0">
            <wp:extent cx="356235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B26" w:rsidRDefault="00D13B26" w:rsidP="006202C5">
      <w:pPr>
        <w:ind w:left="2880" w:right="1440"/>
        <w:jc w:val="both"/>
        <w:rPr>
          <w:rFonts w:ascii="Times New Roman" w:hAnsi="Times New Roman"/>
          <w:b/>
        </w:rPr>
      </w:pPr>
    </w:p>
    <w:p w:rsidR="00FB6B18" w:rsidRDefault="000D7C27" w:rsidP="006202C5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This activi</w:t>
      </w:r>
      <w:r w:rsidR="001A3965">
        <w:rPr>
          <w:rFonts w:ascii="Times New Roman" w:hAnsi="Times New Roman"/>
          <w:b/>
        </w:rPr>
        <w:t xml:space="preserve">ty will be funded through </w:t>
      </w:r>
      <w:r w:rsidR="003B065C">
        <w:rPr>
          <w:rFonts w:ascii="Times New Roman" w:hAnsi="Times New Roman"/>
          <w:b/>
        </w:rPr>
        <w:t xml:space="preserve">the </w:t>
      </w:r>
      <w:r w:rsidR="00B14CD6">
        <w:rPr>
          <w:rFonts w:ascii="Times New Roman" w:hAnsi="Times New Roman"/>
          <w:b/>
        </w:rPr>
        <w:t>Site Based Funds</w:t>
      </w:r>
      <w:r>
        <w:rPr>
          <w:rFonts w:ascii="Times New Roman" w:hAnsi="Times New Roman"/>
          <w:b/>
        </w:rPr>
        <w:t>.</w:t>
      </w:r>
    </w:p>
    <w:p w:rsidR="000D7C27" w:rsidRDefault="000D7C27" w:rsidP="006202C5">
      <w:pPr>
        <w:ind w:left="2880" w:right="1440"/>
        <w:jc w:val="both"/>
        <w:rPr>
          <w:rFonts w:ascii="Times New Roman" w:hAnsi="Times New Roman"/>
          <w:b/>
        </w:rPr>
      </w:pPr>
    </w:p>
    <w:p w:rsidR="000D7C27" w:rsidRDefault="000D7C27" w:rsidP="006202C5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recommend approval of this </w:t>
      </w:r>
      <w:r w:rsidR="006202C5">
        <w:rPr>
          <w:rFonts w:ascii="Times New Roman" w:hAnsi="Times New Roman"/>
          <w:b/>
        </w:rPr>
        <w:t>Agreement</w:t>
      </w:r>
      <w:r>
        <w:rPr>
          <w:rFonts w:ascii="Times New Roman" w:hAnsi="Times New Roman"/>
          <w:b/>
        </w:rPr>
        <w:t>, as presented.</w:t>
      </w: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sectPr w:rsidR="00FB6B18" w:rsidSect="00824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C1"/>
    <w:multiLevelType w:val="hybridMultilevel"/>
    <w:tmpl w:val="8B1E69C2"/>
    <w:lvl w:ilvl="0" w:tplc="419ED88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679F112B"/>
    <w:multiLevelType w:val="hybridMultilevel"/>
    <w:tmpl w:val="AD7ABC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FF968EB"/>
    <w:multiLevelType w:val="hybridMultilevel"/>
    <w:tmpl w:val="BEB01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03B512F"/>
    <w:multiLevelType w:val="hybridMultilevel"/>
    <w:tmpl w:val="2970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0C5684"/>
    <w:rsid w:val="000D7C27"/>
    <w:rsid w:val="000F224C"/>
    <w:rsid w:val="001120A5"/>
    <w:rsid w:val="00124E81"/>
    <w:rsid w:val="001363E7"/>
    <w:rsid w:val="00147804"/>
    <w:rsid w:val="001A3965"/>
    <w:rsid w:val="001E6DD4"/>
    <w:rsid w:val="001F4747"/>
    <w:rsid w:val="002178E4"/>
    <w:rsid w:val="0022063C"/>
    <w:rsid w:val="00223027"/>
    <w:rsid w:val="0024115C"/>
    <w:rsid w:val="00244FFF"/>
    <w:rsid w:val="0024506A"/>
    <w:rsid w:val="0025487C"/>
    <w:rsid w:val="002615A0"/>
    <w:rsid w:val="00292972"/>
    <w:rsid w:val="002A292E"/>
    <w:rsid w:val="002A3937"/>
    <w:rsid w:val="002B4232"/>
    <w:rsid w:val="002E1D7D"/>
    <w:rsid w:val="002F1D1B"/>
    <w:rsid w:val="00336A29"/>
    <w:rsid w:val="003417F4"/>
    <w:rsid w:val="00347625"/>
    <w:rsid w:val="003953BF"/>
    <w:rsid w:val="003B065C"/>
    <w:rsid w:val="003C6534"/>
    <w:rsid w:val="003D1779"/>
    <w:rsid w:val="003F48A9"/>
    <w:rsid w:val="003F5628"/>
    <w:rsid w:val="00493382"/>
    <w:rsid w:val="0049584B"/>
    <w:rsid w:val="004C1DD6"/>
    <w:rsid w:val="004D5D1D"/>
    <w:rsid w:val="004F7FED"/>
    <w:rsid w:val="0052522F"/>
    <w:rsid w:val="00542198"/>
    <w:rsid w:val="00547D24"/>
    <w:rsid w:val="00555DB9"/>
    <w:rsid w:val="00575A01"/>
    <w:rsid w:val="005D0235"/>
    <w:rsid w:val="0060436B"/>
    <w:rsid w:val="006202C5"/>
    <w:rsid w:val="006A1EEB"/>
    <w:rsid w:val="006A2AE0"/>
    <w:rsid w:val="006A359A"/>
    <w:rsid w:val="006A6700"/>
    <w:rsid w:val="006C245C"/>
    <w:rsid w:val="006F37FF"/>
    <w:rsid w:val="006F6B66"/>
    <w:rsid w:val="007517B8"/>
    <w:rsid w:val="00781DEE"/>
    <w:rsid w:val="00786DF4"/>
    <w:rsid w:val="00794CC6"/>
    <w:rsid w:val="007A516D"/>
    <w:rsid w:val="007E4FA3"/>
    <w:rsid w:val="00812777"/>
    <w:rsid w:val="00824355"/>
    <w:rsid w:val="00840D59"/>
    <w:rsid w:val="00862461"/>
    <w:rsid w:val="00863993"/>
    <w:rsid w:val="00895CC8"/>
    <w:rsid w:val="008C6279"/>
    <w:rsid w:val="00901424"/>
    <w:rsid w:val="00916A09"/>
    <w:rsid w:val="00942D7F"/>
    <w:rsid w:val="009D16FD"/>
    <w:rsid w:val="009F2FBF"/>
    <w:rsid w:val="00A83B78"/>
    <w:rsid w:val="00AB22FB"/>
    <w:rsid w:val="00AF437B"/>
    <w:rsid w:val="00B14CD6"/>
    <w:rsid w:val="00B308FC"/>
    <w:rsid w:val="00B67FDD"/>
    <w:rsid w:val="00C27FC0"/>
    <w:rsid w:val="00C36BD9"/>
    <w:rsid w:val="00C502AB"/>
    <w:rsid w:val="00C537DC"/>
    <w:rsid w:val="00CA739F"/>
    <w:rsid w:val="00CD1CB8"/>
    <w:rsid w:val="00CE1513"/>
    <w:rsid w:val="00D13B26"/>
    <w:rsid w:val="00D21485"/>
    <w:rsid w:val="00D80C54"/>
    <w:rsid w:val="00DB11F6"/>
    <w:rsid w:val="00DC3A57"/>
    <w:rsid w:val="00E35500"/>
    <w:rsid w:val="00E35E70"/>
    <w:rsid w:val="00E46F19"/>
    <w:rsid w:val="00E9766D"/>
    <w:rsid w:val="00ED11C4"/>
    <w:rsid w:val="00F121C9"/>
    <w:rsid w:val="00F3775D"/>
    <w:rsid w:val="00FA46B6"/>
    <w:rsid w:val="00FB6B18"/>
    <w:rsid w:val="00FC0163"/>
    <w:rsid w:val="00FC5EAA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B337C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E1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3</cp:revision>
  <cp:lastPrinted>2020-09-25T14:04:00Z</cp:lastPrinted>
  <dcterms:created xsi:type="dcterms:W3CDTF">2020-10-26T14:18:00Z</dcterms:created>
  <dcterms:modified xsi:type="dcterms:W3CDTF">2020-10-28T19:13:00Z</dcterms:modified>
</cp:coreProperties>
</file>