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1F63D8E0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664DC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270879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64DC9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50DCB64B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75E39">
        <w:rPr>
          <w:rFonts w:ascii="Times New Roman" w:hAnsi="Times New Roman"/>
          <w:b/>
        </w:rPr>
        <w:t>OCTOBER 28</w:t>
      </w:r>
      <w:r w:rsidR="00664DC9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E4A36A9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07D0E">
        <w:rPr>
          <w:rFonts w:ascii="Times New Roman" w:hAnsi="Times New Roman"/>
          <w:b/>
        </w:rPr>
        <w:t xml:space="preserve">MEMORANDUM OF AGREEMENT BETWEEN BOONE COUNTY SCHOOLS </w:t>
      </w:r>
      <w:r w:rsidR="007D252F">
        <w:rPr>
          <w:rFonts w:ascii="Times New Roman" w:hAnsi="Times New Roman"/>
          <w:b/>
        </w:rPr>
        <w:t xml:space="preserve">AND </w:t>
      </w:r>
      <w:r w:rsidR="001642FC">
        <w:rPr>
          <w:rFonts w:ascii="Times New Roman" w:hAnsi="Times New Roman"/>
          <w:b/>
        </w:rPr>
        <w:t>RENAISSANCE</w:t>
      </w:r>
      <w:r w:rsidR="00C24C62">
        <w:rPr>
          <w:rFonts w:ascii="Times New Roman" w:hAnsi="Times New Roman"/>
          <w:b/>
        </w:rPr>
        <w:t xml:space="preserve"> – AMENDED 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17553ABB" w14:textId="2D6398D9" w:rsidR="00C24C62" w:rsidRDefault="001642FC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STAR testing is an assessment given by the district to learners at the elementary level.  It helps predict performance on state and other high-stakes tests.  </w:t>
      </w:r>
      <w:bookmarkStart w:id="0" w:name="_GoBack"/>
      <w:bookmarkEnd w:id="0"/>
    </w:p>
    <w:p w14:paraId="77992447" w14:textId="77777777" w:rsidR="00C24C62" w:rsidRDefault="00C24C62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7F7F2EF1" w14:textId="7DA1229C" w:rsidR="00EA4AF3" w:rsidRDefault="00664DC9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C24C62">
        <w:rPr>
          <w:rFonts w:ascii="Arial" w:hAnsi="Arial"/>
          <w:sz w:val="24"/>
        </w:rPr>
        <w:t xml:space="preserve">original </w:t>
      </w:r>
      <w:r w:rsidR="00C75E39">
        <w:rPr>
          <w:rFonts w:ascii="Arial" w:hAnsi="Arial"/>
          <w:sz w:val="24"/>
        </w:rPr>
        <w:t xml:space="preserve">contract </w:t>
      </w:r>
      <w:r w:rsidR="00B44943" w:rsidRPr="00B44943">
        <w:rPr>
          <w:rFonts w:ascii="Arial" w:hAnsi="Arial"/>
          <w:sz w:val="24"/>
        </w:rPr>
        <w:t xml:space="preserve">was approved by the Board on </w:t>
      </w:r>
      <w:r w:rsidR="00B44943">
        <w:rPr>
          <w:rFonts w:ascii="Arial" w:hAnsi="Arial"/>
          <w:sz w:val="24"/>
        </w:rPr>
        <w:t>July 16, 2020.</w:t>
      </w:r>
      <w:r w:rsidR="00B44943" w:rsidRPr="00B44943">
        <w:rPr>
          <w:rFonts w:ascii="Arial" w:hAnsi="Arial"/>
          <w:sz w:val="24"/>
        </w:rPr>
        <w:t xml:space="preserve">  </w:t>
      </w:r>
      <w:r w:rsidR="00C75E39">
        <w:rPr>
          <w:rFonts w:ascii="Arial" w:hAnsi="Arial"/>
          <w:sz w:val="24"/>
        </w:rPr>
        <w:t xml:space="preserve">It has been amended to add additional licenses for our elementary schools at no cost.  </w:t>
      </w:r>
      <w:r w:rsidR="008E0694">
        <w:rPr>
          <w:rFonts w:ascii="Arial" w:hAnsi="Arial"/>
          <w:sz w:val="24"/>
        </w:rPr>
        <w:t>This contract is for the 2020-2021 school year.</w:t>
      </w:r>
    </w:p>
    <w:p w14:paraId="28A12CEF" w14:textId="77777777" w:rsidR="00D27A16" w:rsidRDefault="00D27A16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5351D7BC" w14:textId="0CFFD902" w:rsidR="00293AEA" w:rsidRDefault="0011589C" w:rsidP="00D27A16">
      <w:pPr>
        <w:ind w:righ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2FC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56264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051F0"/>
    <w:rsid w:val="004136B3"/>
    <w:rsid w:val="00423E40"/>
    <w:rsid w:val="0043796F"/>
    <w:rsid w:val="0047650A"/>
    <w:rsid w:val="00476CA1"/>
    <w:rsid w:val="00477021"/>
    <w:rsid w:val="00484099"/>
    <w:rsid w:val="004A203A"/>
    <w:rsid w:val="004C5FEF"/>
    <w:rsid w:val="004E132E"/>
    <w:rsid w:val="004E7E27"/>
    <w:rsid w:val="004F6B2C"/>
    <w:rsid w:val="00526715"/>
    <w:rsid w:val="00540199"/>
    <w:rsid w:val="00540366"/>
    <w:rsid w:val="005408EA"/>
    <w:rsid w:val="0055133B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5D9B"/>
    <w:rsid w:val="0061662B"/>
    <w:rsid w:val="00626A5C"/>
    <w:rsid w:val="00664DC9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A234C"/>
    <w:rsid w:val="007B2E7E"/>
    <w:rsid w:val="007B34FE"/>
    <w:rsid w:val="007C6E9C"/>
    <w:rsid w:val="007D252F"/>
    <w:rsid w:val="007F6F11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C177F"/>
    <w:rsid w:val="008E0694"/>
    <w:rsid w:val="008E297E"/>
    <w:rsid w:val="008E55D3"/>
    <w:rsid w:val="008E70D9"/>
    <w:rsid w:val="008F19D1"/>
    <w:rsid w:val="008F5E96"/>
    <w:rsid w:val="00907FFD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75D71"/>
    <w:rsid w:val="00AA1F47"/>
    <w:rsid w:val="00AD079E"/>
    <w:rsid w:val="00AD1FED"/>
    <w:rsid w:val="00AD4DC3"/>
    <w:rsid w:val="00AF1B7A"/>
    <w:rsid w:val="00B01227"/>
    <w:rsid w:val="00B17F07"/>
    <w:rsid w:val="00B44943"/>
    <w:rsid w:val="00B452EB"/>
    <w:rsid w:val="00B614C7"/>
    <w:rsid w:val="00B8349E"/>
    <w:rsid w:val="00B86BF1"/>
    <w:rsid w:val="00B958C6"/>
    <w:rsid w:val="00BC717B"/>
    <w:rsid w:val="00BD23B6"/>
    <w:rsid w:val="00BE1329"/>
    <w:rsid w:val="00C24C62"/>
    <w:rsid w:val="00C31315"/>
    <w:rsid w:val="00C450D2"/>
    <w:rsid w:val="00C466C6"/>
    <w:rsid w:val="00C733D5"/>
    <w:rsid w:val="00C75E39"/>
    <w:rsid w:val="00CA2860"/>
    <w:rsid w:val="00CE0882"/>
    <w:rsid w:val="00CE28E5"/>
    <w:rsid w:val="00CF17E1"/>
    <w:rsid w:val="00D05F2A"/>
    <w:rsid w:val="00D0671B"/>
    <w:rsid w:val="00D27A16"/>
    <w:rsid w:val="00DB6799"/>
    <w:rsid w:val="00DC0D98"/>
    <w:rsid w:val="00DC51BA"/>
    <w:rsid w:val="00E15CF7"/>
    <w:rsid w:val="00E626B7"/>
    <w:rsid w:val="00E64F84"/>
    <w:rsid w:val="00E918AF"/>
    <w:rsid w:val="00EA4AF3"/>
    <w:rsid w:val="00ED3C41"/>
    <w:rsid w:val="00ED7FB0"/>
    <w:rsid w:val="00EE1176"/>
    <w:rsid w:val="00F1286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C0ABA"/>
    <w:rsid w:val="00FC3FD9"/>
    <w:rsid w:val="00FD5F05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11D2-8071-4BB8-BEA2-AB06A5CD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2020-08-05T15:34:00Z</cp:lastPrinted>
  <dcterms:created xsi:type="dcterms:W3CDTF">2020-10-28T21:59:00Z</dcterms:created>
  <dcterms:modified xsi:type="dcterms:W3CDTF">2020-10-30T16:24:00Z</dcterms:modified>
</cp:coreProperties>
</file>