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6BED191F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3425C6">
        <w:t>________________</w:t>
      </w:r>
      <w:r w:rsidR="003425C6">
        <w:tab/>
        <w:t>Meeting Date_</w:t>
      </w:r>
      <w:r w:rsidR="003425C6">
        <w:rPr>
          <w:u w:val="single"/>
        </w:rPr>
        <w:t>10/26/2020</w:t>
      </w:r>
      <w:r w:rsidR="006D2D99">
        <w:rPr>
          <w:b w:val="0"/>
          <w:bCs w:val="0"/>
        </w:rPr>
        <w:t>____</w:t>
      </w:r>
    </w:p>
    <w:p w14:paraId="353B5DAE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3425C6">
        <w:rPr>
          <w:b w:val="0"/>
          <w:bCs w:val="0"/>
          <w:u w:val="single"/>
        </w:rPr>
        <w:t>SCHS STUDENT FEE ____________</w:t>
      </w:r>
      <w:r w:rsidR="003E7248">
        <w:rPr>
          <w:b w:val="0"/>
          <w:bCs w:val="0"/>
        </w:rPr>
        <w:t>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3425C6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98"/>
        <w:gridCol w:w="5349"/>
      </w:tblGrid>
      <w:tr w:rsidR="003425C6" w:rsidRPr="00065539" w14:paraId="5B0EF0B7" w14:textId="77777777" w:rsidTr="00065539">
        <w:tc>
          <w:tcPr>
            <w:tcW w:w="3096" w:type="dxa"/>
            <w:shd w:val="clear" w:color="auto" w:fill="auto"/>
          </w:tcPr>
          <w:p w14:paraId="6A678CAE" w14:textId="77777777" w:rsidR="003425C6" w:rsidRDefault="003425C6" w:rsidP="003425C6">
            <w:pPr>
              <w:pStyle w:val="NoSpacing"/>
            </w:pPr>
            <w:r>
              <w:lastRenderedPageBreak/>
              <w:t>AP Late Fees</w:t>
            </w:r>
          </w:p>
        </w:tc>
        <w:tc>
          <w:tcPr>
            <w:tcW w:w="702" w:type="dxa"/>
            <w:shd w:val="clear" w:color="auto" w:fill="auto"/>
          </w:tcPr>
          <w:p w14:paraId="45B5CD6F" w14:textId="77777777" w:rsidR="003425C6" w:rsidRDefault="003425C6" w:rsidP="003425C6">
            <w:pPr>
              <w:pStyle w:val="NoSpacing"/>
            </w:pPr>
            <w:r>
              <w:t>$40</w:t>
            </w:r>
          </w:p>
        </w:tc>
        <w:tc>
          <w:tcPr>
            <w:tcW w:w="5490" w:type="dxa"/>
            <w:shd w:val="clear" w:color="auto" w:fill="auto"/>
          </w:tcPr>
          <w:p w14:paraId="0938EF88" w14:textId="77777777" w:rsidR="003425C6" w:rsidRDefault="003425C6" w:rsidP="003425C6">
            <w:pPr>
              <w:pStyle w:val="NoSpacing"/>
            </w:pPr>
            <w:r>
              <w:t xml:space="preserve">If AP students do not pay the test fee of $95 by November 13, 2020, then they will </w:t>
            </w:r>
            <w:proofErr w:type="spellStart"/>
            <w:r>
              <w:t>becharged</w:t>
            </w:r>
            <w:proofErr w:type="spellEnd"/>
            <w:r>
              <w:t xml:space="preserve"> a $40 late fee.</w:t>
            </w:r>
          </w:p>
        </w:tc>
      </w:tr>
    </w:tbl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A05A809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A39BBE3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41C8F396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72A3D3EC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019106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  <w:r w:rsidR="003F35AF">
        <w:rPr>
          <w:b/>
          <w:bCs/>
          <w:u w:val="single"/>
        </w:rPr>
        <w:t xml:space="preserve">  </w:t>
      </w:r>
    </w:p>
    <w:p w14:paraId="0D0B940D" w14:textId="67EBBC8E" w:rsidR="003F35AF" w:rsidRDefault="02AF4C81" w:rsidP="02AF4C81">
      <w:pPr>
        <w:spacing w:line="360" w:lineRule="auto"/>
        <w:rPr>
          <w:b/>
          <w:bCs/>
        </w:rPr>
      </w:pPr>
      <w:r w:rsidRPr="02AF4C81">
        <w:rPr>
          <w:b/>
          <w:bCs/>
        </w:rPr>
        <w:t>Recommend approval of Advanced Placement Test fee for SCHS as requested.</w:t>
      </w:r>
    </w:p>
    <w:p w14:paraId="0E27B00A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5539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25C6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1EFB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3954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02A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51286"/>
  <w15:chartTrackingRefBased/>
  <w15:docId w15:val="{7D388CFF-CE61-4495-A2CB-F853A02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34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25C6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D0922-CD98-4422-856E-0523460E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1134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SPENCER COUNTY PUBLIC SCHOOLS</vt:lpstr>
      <vt:lpstr>Item #  _____________________________	Meeting Date_10/26/2020____</vt:lpstr>
      <vt:lpstr>Topic/Title    __SCHS STUDENT FEE ____________________  </vt:lpstr>
      <vt:lpstr>    Origin</vt:lpstr>
      <vt:lpstr>    Previous Review, Discussion or Action</vt:lpstr>
    </vt:vector>
  </TitlesOfParts>
  <Company>Spencer County Public Schools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2020-10-21T20:16:00Z</cp:lastPrinted>
  <dcterms:created xsi:type="dcterms:W3CDTF">2020-10-21T20:16:00Z</dcterms:created>
  <dcterms:modified xsi:type="dcterms:W3CDTF">2020-10-21T20:16:00Z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