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93" w:rsidRDefault="00863993"/>
    <w:p w:rsidR="00FC0163" w:rsidRDefault="00FC0163"/>
    <w:p w:rsidR="00FC0163" w:rsidRDefault="00FC0163"/>
    <w:p w:rsidR="00FC0163" w:rsidRDefault="00FC0163"/>
    <w:p w:rsidR="00FC0163" w:rsidRDefault="00FC0163"/>
    <w:p w:rsidR="00895CC8" w:rsidRDefault="00895CC8" w:rsidP="00FC0163">
      <w:pPr>
        <w:pStyle w:val="Title"/>
      </w:pPr>
    </w:p>
    <w:p w:rsidR="00895CC8" w:rsidRDefault="00895CC8" w:rsidP="00FC0163">
      <w:pPr>
        <w:pStyle w:val="Title"/>
      </w:pPr>
    </w:p>
    <w:p w:rsidR="00FC0163" w:rsidRDefault="00FC0163" w:rsidP="00FC0163">
      <w:pPr>
        <w:pStyle w:val="Title"/>
        <w:rPr>
          <w:i/>
        </w:rPr>
      </w:pPr>
      <w:r>
        <w:t>M E M O R A N D U M</w:t>
      </w:r>
    </w:p>
    <w:p w:rsidR="00FC0163" w:rsidRDefault="00FC0163" w:rsidP="00FC0163">
      <w:pPr>
        <w:rPr>
          <w:rFonts w:ascii="Times New Roman" w:hAnsi="Times New Roman"/>
          <w:b/>
        </w:rPr>
      </w:pPr>
    </w:p>
    <w:p w:rsidR="00FC0163" w:rsidRDefault="00FC0163" w:rsidP="00FC0163">
      <w:pPr>
        <w:rPr>
          <w:rFonts w:ascii="Times New Roman" w:hAnsi="Times New Roman"/>
          <w:b/>
        </w:rPr>
      </w:pPr>
    </w:p>
    <w:p w:rsidR="00FC0163" w:rsidRDefault="00FC0163" w:rsidP="00FC0163">
      <w:pPr>
        <w:rPr>
          <w:rFonts w:ascii="Times New Roman" w:hAnsi="Times New Roman"/>
          <w:b/>
        </w:rPr>
      </w:pPr>
    </w:p>
    <w:p w:rsidR="00895CC8" w:rsidRDefault="00FC0163" w:rsidP="00895CC8">
      <w:pPr>
        <w:ind w:left="1440"/>
        <w:rPr>
          <w:rFonts w:ascii="Times New Roman" w:hAnsi="Times New Roman"/>
          <w:b/>
        </w:rPr>
      </w:pPr>
      <w:r>
        <w:rPr>
          <w:rFonts w:ascii="Times New Roman" w:hAnsi="Times New Roman"/>
          <w:b/>
        </w:rPr>
        <w:t>TO:</w:t>
      </w:r>
      <w:r w:rsidR="00895CC8">
        <w:rPr>
          <w:rFonts w:ascii="Times New Roman" w:hAnsi="Times New Roman"/>
          <w:b/>
        </w:rPr>
        <w:tab/>
      </w:r>
      <w:r w:rsidR="00895CC8">
        <w:rPr>
          <w:rFonts w:ascii="Times New Roman" w:hAnsi="Times New Roman"/>
          <w:b/>
        </w:rPr>
        <w:tab/>
      </w:r>
      <w:r w:rsidR="006F6B66">
        <w:rPr>
          <w:rFonts w:ascii="Times New Roman" w:hAnsi="Times New Roman"/>
          <w:b/>
        </w:rPr>
        <w:t xml:space="preserve">Mr. </w:t>
      </w:r>
      <w:r w:rsidR="006A2AE0">
        <w:rPr>
          <w:rFonts w:ascii="Times New Roman" w:hAnsi="Times New Roman"/>
          <w:b/>
        </w:rPr>
        <w:t>Matt McIntire, Chairperson</w:t>
      </w:r>
    </w:p>
    <w:p w:rsidR="00FC0163" w:rsidRDefault="006A2AE0" w:rsidP="00895CC8">
      <w:pPr>
        <w:ind w:left="2160" w:firstLine="720"/>
        <w:rPr>
          <w:rFonts w:ascii="Times New Roman" w:hAnsi="Times New Roman"/>
          <w:b/>
        </w:rPr>
      </w:pPr>
      <w:r>
        <w:rPr>
          <w:rFonts w:ascii="Times New Roman" w:hAnsi="Times New Roman"/>
          <w:b/>
        </w:rPr>
        <w:t>Dr</w:t>
      </w:r>
      <w:r w:rsidR="00555DB9">
        <w:rPr>
          <w:rFonts w:ascii="Times New Roman" w:hAnsi="Times New Roman"/>
          <w:b/>
        </w:rPr>
        <w:t xml:space="preserve">. </w:t>
      </w:r>
      <w:r>
        <w:rPr>
          <w:rFonts w:ascii="Times New Roman" w:hAnsi="Times New Roman"/>
          <w:b/>
        </w:rPr>
        <w:t>Maria Brown</w:t>
      </w:r>
    </w:p>
    <w:p w:rsidR="006A2AE0" w:rsidRDefault="006A2AE0" w:rsidP="00895CC8">
      <w:pPr>
        <w:ind w:left="2160" w:firstLine="720"/>
        <w:rPr>
          <w:rFonts w:ascii="Times New Roman" w:hAnsi="Times New Roman"/>
          <w:b/>
        </w:rPr>
      </w:pPr>
      <w:r>
        <w:rPr>
          <w:rFonts w:ascii="Times New Roman" w:hAnsi="Times New Roman"/>
          <w:b/>
        </w:rPr>
        <w:t>Ms. Karen Byrd</w:t>
      </w:r>
    </w:p>
    <w:p w:rsidR="006A2AE0" w:rsidRDefault="006A2AE0" w:rsidP="00895CC8">
      <w:pPr>
        <w:ind w:left="2160" w:firstLine="720"/>
        <w:rPr>
          <w:rFonts w:ascii="Times New Roman" w:hAnsi="Times New Roman"/>
          <w:b/>
        </w:rPr>
      </w:pPr>
      <w:r>
        <w:rPr>
          <w:rFonts w:ascii="Times New Roman" w:hAnsi="Times New Roman"/>
          <w:b/>
        </w:rPr>
        <w:t>M</w:t>
      </w:r>
      <w:r w:rsidR="002615A0">
        <w:rPr>
          <w:rFonts w:ascii="Times New Roman" w:hAnsi="Times New Roman"/>
          <w:b/>
        </w:rPr>
        <w:t>s</w:t>
      </w:r>
      <w:r w:rsidR="00E46F19">
        <w:rPr>
          <w:rFonts w:ascii="Times New Roman" w:hAnsi="Times New Roman"/>
          <w:b/>
        </w:rPr>
        <w:t>. Julia</w:t>
      </w:r>
      <w:r w:rsidR="00FD728E">
        <w:rPr>
          <w:rFonts w:ascii="Times New Roman" w:hAnsi="Times New Roman"/>
          <w:b/>
        </w:rPr>
        <w:t xml:space="preserve"> Pi</w:t>
      </w:r>
      <w:r>
        <w:rPr>
          <w:rFonts w:ascii="Times New Roman" w:hAnsi="Times New Roman"/>
          <w:b/>
        </w:rPr>
        <w:t>le</w:t>
      </w:r>
    </w:p>
    <w:p w:rsidR="006A2AE0" w:rsidRDefault="006A2AE0" w:rsidP="00895CC8">
      <w:pPr>
        <w:ind w:left="2160" w:firstLine="720"/>
        <w:rPr>
          <w:rFonts w:ascii="Times New Roman" w:hAnsi="Times New Roman"/>
          <w:b/>
        </w:rPr>
      </w:pPr>
      <w:r>
        <w:rPr>
          <w:rFonts w:ascii="Times New Roman" w:hAnsi="Times New Roman"/>
          <w:b/>
        </w:rPr>
        <w:t>Mr. Troy Freeman</w:t>
      </w:r>
    </w:p>
    <w:p w:rsidR="006A2AE0" w:rsidRDefault="006A2AE0" w:rsidP="00895CC8">
      <w:pPr>
        <w:ind w:left="2160" w:firstLine="720"/>
        <w:rPr>
          <w:rFonts w:ascii="Times New Roman" w:hAnsi="Times New Roman"/>
          <w:b/>
        </w:rPr>
      </w:pPr>
      <w:r>
        <w:rPr>
          <w:rFonts w:ascii="Times New Roman" w:hAnsi="Times New Roman"/>
          <w:b/>
        </w:rPr>
        <w:t>Mr. Matthew Turner, Superintendent</w:t>
      </w:r>
    </w:p>
    <w:p w:rsidR="00FC0163" w:rsidRDefault="00FC0163" w:rsidP="00FC0163">
      <w:pPr>
        <w:rPr>
          <w:rFonts w:ascii="Times New Roman" w:hAnsi="Times New Roman"/>
          <w:b/>
        </w:rPr>
      </w:pPr>
      <w:r>
        <w:rPr>
          <w:rFonts w:ascii="Times New Roman" w:hAnsi="Times New Roman"/>
          <w:b/>
        </w:rPr>
        <w:tab/>
      </w:r>
      <w:r>
        <w:rPr>
          <w:rFonts w:ascii="Times New Roman" w:hAnsi="Times New Roman"/>
          <w:b/>
        </w:rPr>
        <w:tab/>
      </w:r>
      <w:r w:rsidR="00895CC8">
        <w:rPr>
          <w:rFonts w:ascii="Times New Roman" w:hAnsi="Times New Roman"/>
          <w:b/>
        </w:rPr>
        <w:tab/>
      </w:r>
      <w:r w:rsidR="00895CC8">
        <w:rPr>
          <w:rFonts w:ascii="Times New Roman" w:hAnsi="Times New Roman"/>
          <w:b/>
        </w:rPr>
        <w:tab/>
      </w:r>
      <w:r>
        <w:rPr>
          <w:rFonts w:ascii="Times New Roman" w:hAnsi="Times New Roman"/>
          <w:b/>
        </w:rPr>
        <w:tab/>
      </w:r>
      <w:r>
        <w:rPr>
          <w:rFonts w:ascii="Times New Roman" w:hAnsi="Times New Roman"/>
          <w:b/>
        </w:rPr>
        <w:tab/>
      </w:r>
    </w:p>
    <w:p w:rsidR="00FC0163" w:rsidRDefault="00FC0163" w:rsidP="00895CC8">
      <w:pPr>
        <w:ind w:left="1440"/>
        <w:rPr>
          <w:rFonts w:ascii="Times New Roman" w:hAnsi="Times New Roman"/>
          <w:b/>
        </w:rPr>
      </w:pPr>
      <w:r>
        <w:rPr>
          <w:rFonts w:ascii="Times New Roman" w:hAnsi="Times New Roman"/>
          <w:b/>
        </w:rPr>
        <w:t>FROM:</w:t>
      </w:r>
      <w:r>
        <w:rPr>
          <w:rFonts w:ascii="Times New Roman" w:hAnsi="Times New Roman"/>
          <w:b/>
        </w:rPr>
        <w:tab/>
        <w:t>Jehan Ghouse, Purchasing Administrator</w:t>
      </w:r>
    </w:p>
    <w:p w:rsidR="00FC0163" w:rsidRDefault="00FC0163" w:rsidP="00FC0163">
      <w:pPr>
        <w:rPr>
          <w:rFonts w:ascii="Times New Roman" w:hAnsi="Times New Roman"/>
          <w:b/>
        </w:rPr>
      </w:pPr>
    </w:p>
    <w:p w:rsidR="00FC0163" w:rsidRDefault="00FC0163" w:rsidP="00895CC8">
      <w:pPr>
        <w:ind w:firstLine="1440"/>
        <w:rPr>
          <w:rFonts w:ascii="Times New Roman" w:hAnsi="Times New Roman"/>
          <w:b/>
        </w:rPr>
      </w:pPr>
      <w:r>
        <w:rPr>
          <w:rFonts w:ascii="Times New Roman" w:hAnsi="Times New Roman"/>
          <w:b/>
        </w:rPr>
        <w:t>DATE:</w:t>
      </w:r>
      <w:r>
        <w:rPr>
          <w:rFonts w:ascii="Times New Roman" w:hAnsi="Times New Roman"/>
          <w:b/>
        </w:rPr>
        <w:tab/>
      </w:r>
      <w:r w:rsidR="00EA5FDB">
        <w:rPr>
          <w:rFonts w:ascii="Times New Roman" w:hAnsi="Times New Roman"/>
          <w:b/>
        </w:rPr>
        <w:t>October 6</w:t>
      </w:r>
      <w:r w:rsidR="0022063C">
        <w:rPr>
          <w:rFonts w:ascii="Times New Roman" w:hAnsi="Times New Roman"/>
          <w:b/>
        </w:rPr>
        <w:t>, 2020</w:t>
      </w:r>
    </w:p>
    <w:p w:rsidR="00B67FDD" w:rsidRDefault="00B67FDD" w:rsidP="00895CC8">
      <w:pPr>
        <w:ind w:firstLine="1440"/>
        <w:rPr>
          <w:rFonts w:ascii="Times New Roman" w:hAnsi="Times New Roman"/>
          <w:b/>
        </w:rPr>
      </w:pPr>
    </w:p>
    <w:p w:rsidR="00FC0163" w:rsidRPr="00B308FC" w:rsidRDefault="00FC0163" w:rsidP="0049584B">
      <w:pPr>
        <w:ind w:left="2880" w:right="1440" w:hanging="1440"/>
        <w:rPr>
          <w:rFonts w:ascii="Times New Roman" w:hAnsi="Times New Roman"/>
          <w:b/>
        </w:rPr>
      </w:pPr>
      <w:r w:rsidRPr="00B308FC">
        <w:rPr>
          <w:rFonts w:ascii="Times New Roman" w:hAnsi="Times New Roman"/>
          <w:b/>
        </w:rPr>
        <w:t>RE:</w:t>
      </w:r>
      <w:r w:rsidRPr="00B308FC">
        <w:rPr>
          <w:rFonts w:ascii="Times New Roman" w:hAnsi="Times New Roman"/>
          <w:b/>
        </w:rPr>
        <w:tab/>
      </w:r>
      <w:r w:rsidR="00EA5FDB">
        <w:rPr>
          <w:rFonts w:ascii="Times New Roman" w:hAnsi="Times New Roman"/>
          <w:b/>
        </w:rPr>
        <w:t>Audio Video Equipment Replacement at the Ralph Rush Staff Development Center: Encore Technologies</w:t>
      </w:r>
    </w:p>
    <w:p w:rsidR="002A3937" w:rsidRDefault="00B308FC" w:rsidP="00812777">
      <w:pPr>
        <w:ind w:right="1440"/>
        <w:jc w:val="both"/>
        <w:rPr>
          <w:rFonts w:ascii="Times New Roman" w:hAnsi="Times New Roman"/>
          <w:b/>
        </w:rPr>
      </w:pPr>
      <w:r>
        <w:rPr>
          <w:rFonts w:ascii="Times New Roman" w:hAnsi="Times New Roman"/>
          <w:b/>
        </w:rPr>
        <w:t xml:space="preserve">                         _____________________________________________________________</w:t>
      </w:r>
      <w:r w:rsidR="00FB6B18">
        <w:rPr>
          <w:rFonts w:ascii="Times New Roman" w:hAnsi="Times New Roman"/>
          <w:b/>
        </w:rPr>
        <w:tab/>
      </w:r>
    </w:p>
    <w:p w:rsidR="00FB6B18" w:rsidRDefault="00FB6B18" w:rsidP="00812777">
      <w:pPr>
        <w:ind w:right="1440"/>
        <w:jc w:val="both"/>
        <w:rPr>
          <w:rFonts w:ascii="Times New Roman" w:hAnsi="Times New Roman"/>
          <w:b/>
        </w:rPr>
      </w:pPr>
    </w:p>
    <w:p w:rsidR="00EA5FDB" w:rsidRPr="00631F02" w:rsidRDefault="00EA5FDB" w:rsidP="00EA5FDB">
      <w:pPr>
        <w:ind w:left="2880"/>
        <w:rPr>
          <w:rFonts w:ascii="Times New Roman" w:hAnsi="Times New Roman"/>
          <w:b/>
        </w:rPr>
      </w:pPr>
      <w:r>
        <w:rPr>
          <w:rFonts w:ascii="Times New Roman" w:hAnsi="Times New Roman"/>
          <w:b/>
        </w:rPr>
        <w:t xml:space="preserve">The audio video system at the </w:t>
      </w:r>
      <w:r w:rsidRPr="00631F02">
        <w:rPr>
          <w:rFonts w:ascii="Times New Roman" w:hAnsi="Times New Roman"/>
          <w:b/>
        </w:rPr>
        <w:t>Ralph Rush Staff Development Conference</w:t>
      </w:r>
      <w:r>
        <w:rPr>
          <w:rFonts w:ascii="Times New Roman" w:hAnsi="Times New Roman"/>
          <w:b/>
        </w:rPr>
        <w:t xml:space="preserve"> requires upgrading and/or replacement. </w:t>
      </w:r>
      <w:r w:rsidRPr="00631F02">
        <w:rPr>
          <w:rFonts w:ascii="Times New Roman" w:hAnsi="Times New Roman"/>
          <w:b/>
        </w:rPr>
        <w:t xml:space="preserve"> The existing equipment is no longer capable of meeting the needs of the District especially in the area of video conferencing and live streaming of the monthly meetings of the Board of Education and other District business.</w:t>
      </w:r>
    </w:p>
    <w:p w:rsidR="00EA5FDB" w:rsidRPr="00631F02" w:rsidRDefault="00EA5FDB" w:rsidP="00EA5FDB">
      <w:pPr>
        <w:ind w:left="2880"/>
        <w:rPr>
          <w:rFonts w:ascii="Times New Roman" w:hAnsi="Times New Roman"/>
          <w:b/>
        </w:rPr>
      </w:pPr>
    </w:p>
    <w:p w:rsidR="00EA5FDB" w:rsidRPr="00631F02" w:rsidRDefault="00EA5FDB" w:rsidP="00EA5FDB">
      <w:pPr>
        <w:ind w:left="2880"/>
        <w:rPr>
          <w:rFonts w:ascii="Times New Roman" w:hAnsi="Times New Roman"/>
          <w:b/>
        </w:rPr>
      </w:pPr>
      <w:r w:rsidRPr="00631F02">
        <w:rPr>
          <w:rFonts w:ascii="Times New Roman" w:hAnsi="Times New Roman"/>
          <w:b/>
        </w:rPr>
        <w:t xml:space="preserve">A proposal was received by Encore Technologies </w:t>
      </w:r>
      <w:r>
        <w:rPr>
          <w:rFonts w:ascii="Times New Roman" w:hAnsi="Times New Roman"/>
          <w:b/>
        </w:rPr>
        <w:t>which</w:t>
      </w:r>
      <w:r w:rsidRPr="00631F02">
        <w:rPr>
          <w:rFonts w:ascii="Times New Roman" w:hAnsi="Times New Roman"/>
          <w:b/>
        </w:rPr>
        <w:t xml:space="preserve"> is a Kentucky Purchasing Cooperative Awarded Vendor. The proposal includes removal and replacement of existing equipment that will assure capability for the foreseeable future.  The quoted price is as follows:</w:t>
      </w:r>
    </w:p>
    <w:p w:rsidR="00EA5FDB" w:rsidRPr="00631F02" w:rsidRDefault="00EA5FDB" w:rsidP="00EA5FDB">
      <w:pPr>
        <w:ind w:left="2880"/>
        <w:rPr>
          <w:rFonts w:ascii="Times New Roman" w:hAnsi="Times New Roman"/>
          <w:b/>
        </w:rPr>
      </w:pPr>
    </w:p>
    <w:p w:rsidR="00EA5FDB" w:rsidRPr="00631F02" w:rsidRDefault="00EA5FDB" w:rsidP="00EA5FDB">
      <w:pPr>
        <w:ind w:left="2790"/>
        <w:rPr>
          <w:rFonts w:ascii="Times New Roman" w:hAnsi="Times New Roman"/>
          <w:b/>
        </w:rPr>
      </w:pPr>
      <w:r w:rsidRPr="00631F02">
        <w:rPr>
          <w:rFonts w:ascii="Times New Roman" w:hAnsi="Times New Roman"/>
          <w:b/>
        </w:rPr>
        <w:tab/>
        <w:t xml:space="preserve">Equipment: </w:t>
      </w:r>
      <w:r w:rsidRPr="00631F02">
        <w:rPr>
          <w:rFonts w:ascii="Times New Roman" w:hAnsi="Times New Roman"/>
          <w:b/>
        </w:rPr>
        <w:tab/>
      </w:r>
      <w:r w:rsidRPr="00631F02">
        <w:rPr>
          <w:rFonts w:ascii="Times New Roman" w:hAnsi="Times New Roman"/>
          <w:b/>
        </w:rPr>
        <w:tab/>
      </w:r>
      <w:r w:rsidRPr="00631F02">
        <w:rPr>
          <w:rFonts w:ascii="Times New Roman" w:hAnsi="Times New Roman"/>
          <w:b/>
        </w:rPr>
        <w:tab/>
      </w:r>
      <w:r w:rsidRPr="00631F02">
        <w:rPr>
          <w:rFonts w:ascii="Times New Roman" w:hAnsi="Times New Roman"/>
          <w:b/>
        </w:rPr>
        <w:tab/>
      </w:r>
      <w:r w:rsidRPr="00631F02">
        <w:rPr>
          <w:rFonts w:ascii="Times New Roman" w:hAnsi="Times New Roman"/>
          <w:b/>
        </w:rPr>
        <w:tab/>
      </w:r>
      <w:r w:rsidRPr="00631F02">
        <w:rPr>
          <w:rFonts w:ascii="Times New Roman" w:hAnsi="Times New Roman"/>
          <w:b/>
        </w:rPr>
        <w:tab/>
        <w:t xml:space="preserve">  </w:t>
      </w:r>
      <w:r>
        <w:rPr>
          <w:rFonts w:ascii="Times New Roman" w:hAnsi="Times New Roman"/>
          <w:b/>
        </w:rPr>
        <w:t xml:space="preserve">              </w:t>
      </w:r>
      <w:r w:rsidRPr="00631F02">
        <w:rPr>
          <w:rFonts w:ascii="Times New Roman" w:hAnsi="Times New Roman"/>
          <w:b/>
        </w:rPr>
        <w:t>$82,293.44</w:t>
      </w:r>
    </w:p>
    <w:p w:rsidR="00EA5FDB" w:rsidRPr="00631F02" w:rsidRDefault="00EA5FDB" w:rsidP="00EA5FDB">
      <w:pPr>
        <w:ind w:left="2700"/>
        <w:rPr>
          <w:rFonts w:ascii="Times New Roman" w:hAnsi="Times New Roman"/>
          <w:b/>
        </w:rPr>
      </w:pPr>
      <w:r w:rsidRPr="00631F02">
        <w:rPr>
          <w:rFonts w:ascii="Times New Roman" w:hAnsi="Times New Roman"/>
          <w:b/>
        </w:rPr>
        <w:tab/>
        <w:t>Installation, Configuration, Programming, and Training:   $51,998.23</w:t>
      </w:r>
    </w:p>
    <w:p w:rsidR="00EA5FDB" w:rsidRPr="00631F02" w:rsidRDefault="00EA5FDB" w:rsidP="00EA5FDB">
      <w:pPr>
        <w:ind w:left="2880" w:firstLine="720"/>
        <w:rPr>
          <w:rFonts w:ascii="Times New Roman" w:hAnsi="Times New Roman"/>
          <w:b/>
        </w:rPr>
      </w:pPr>
      <w:r w:rsidRPr="00631F02">
        <w:rPr>
          <w:rFonts w:ascii="Times New Roman" w:hAnsi="Times New Roman"/>
          <w:b/>
        </w:rPr>
        <w:t>Total:</w:t>
      </w:r>
      <w:r w:rsidRPr="00631F02">
        <w:rPr>
          <w:rFonts w:ascii="Times New Roman" w:hAnsi="Times New Roman"/>
          <w:b/>
        </w:rPr>
        <w:tab/>
      </w:r>
      <w:r w:rsidRPr="00631F02">
        <w:rPr>
          <w:rFonts w:ascii="Times New Roman" w:hAnsi="Times New Roman"/>
          <w:b/>
        </w:rPr>
        <w:tab/>
      </w:r>
      <w:r w:rsidRPr="00631F02">
        <w:rPr>
          <w:rFonts w:ascii="Times New Roman" w:hAnsi="Times New Roman"/>
          <w:b/>
        </w:rPr>
        <w:tab/>
      </w:r>
      <w:r w:rsidRPr="00631F02">
        <w:rPr>
          <w:rFonts w:ascii="Times New Roman" w:hAnsi="Times New Roman"/>
          <w:b/>
        </w:rPr>
        <w:tab/>
      </w:r>
      <w:r w:rsidRPr="00631F02">
        <w:rPr>
          <w:rFonts w:ascii="Times New Roman" w:hAnsi="Times New Roman"/>
          <w:b/>
        </w:rPr>
        <w:tab/>
      </w:r>
      <w:r w:rsidRPr="00631F02">
        <w:rPr>
          <w:rFonts w:ascii="Times New Roman" w:hAnsi="Times New Roman"/>
          <w:b/>
        </w:rPr>
        <w:tab/>
      </w:r>
      <w:r w:rsidRPr="00631F02">
        <w:rPr>
          <w:rFonts w:ascii="Times New Roman" w:hAnsi="Times New Roman"/>
          <w:b/>
        </w:rPr>
        <w:tab/>
      </w:r>
      <w:r>
        <w:rPr>
          <w:rFonts w:ascii="Times New Roman" w:hAnsi="Times New Roman"/>
          <w:b/>
        </w:rPr>
        <w:t xml:space="preserve">   </w:t>
      </w:r>
      <w:r w:rsidRPr="00631F02">
        <w:rPr>
          <w:rFonts w:ascii="Times New Roman" w:hAnsi="Times New Roman"/>
          <w:b/>
        </w:rPr>
        <w:t>$134,281.67</w:t>
      </w:r>
      <w:r w:rsidRPr="00631F02">
        <w:rPr>
          <w:rFonts w:ascii="Times New Roman" w:hAnsi="Times New Roman"/>
          <w:b/>
        </w:rPr>
        <w:tab/>
      </w:r>
    </w:p>
    <w:p w:rsidR="00EA5FDB" w:rsidRPr="00631F02" w:rsidRDefault="00EA5FDB" w:rsidP="00EA5FDB">
      <w:pPr>
        <w:ind w:left="2880" w:firstLine="720"/>
        <w:rPr>
          <w:rFonts w:ascii="Times New Roman" w:hAnsi="Times New Roman"/>
          <w:b/>
        </w:rPr>
      </w:pPr>
    </w:p>
    <w:p w:rsidR="00FB6B18" w:rsidRDefault="000D7C27" w:rsidP="006202C5">
      <w:pPr>
        <w:ind w:left="2880" w:right="1440"/>
        <w:jc w:val="both"/>
        <w:rPr>
          <w:rFonts w:ascii="Times New Roman" w:hAnsi="Times New Roman"/>
          <w:b/>
        </w:rPr>
      </w:pPr>
      <w:bookmarkStart w:id="0" w:name="_GoBack"/>
      <w:bookmarkEnd w:id="0"/>
      <w:r>
        <w:rPr>
          <w:rFonts w:ascii="Times New Roman" w:hAnsi="Times New Roman"/>
          <w:b/>
        </w:rPr>
        <w:t>This activi</w:t>
      </w:r>
      <w:r w:rsidR="001A3965">
        <w:rPr>
          <w:rFonts w:ascii="Times New Roman" w:hAnsi="Times New Roman"/>
          <w:b/>
        </w:rPr>
        <w:t xml:space="preserve">ty will be funded through </w:t>
      </w:r>
      <w:r w:rsidR="003B065C">
        <w:rPr>
          <w:rFonts w:ascii="Times New Roman" w:hAnsi="Times New Roman"/>
          <w:b/>
        </w:rPr>
        <w:t xml:space="preserve">the </w:t>
      </w:r>
      <w:r w:rsidR="00EA5FDB">
        <w:rPr>
          <w:rFonts w:ascii="Times New Roman" w:hAnsi="Times New Roman"/>
          <w:b/>
        </w:rPr>
        <w:t xml:space="preserve">General </w:t>
      </w:r>
      <w:r w:rsidR="00B14CD6">
        <w:rPr>
          <w:rFonts w:ascii="Times New Roman" w:hAnsi="Times New Roman"/>
          <w:b/>
        </w:rPr>
        <w:t>Funds</w:t>
      </w:r>
      <w:r>
        <w:rPr>
          <w:rFonts w:ascii="Times New Roman" w:hAnsi="Times New Roman"/>
          <w:b/>
        </w:rPr>
        <w:t>.</w:t>
      </w:r>
    </w:p>
    <w:p w:rsidR="000D7C27" w:rsidRDefault="000D7C27" w:rsidP="006202C5">
      <w:pPr>
        <w:ind w:left="2880" w:right="1440"/>
        <w:jc w:val="both"/>
        <w:rPr>
          <w:rFonts w:ascii="Times New Roman" w:hAnsi="Times New Roman"/>
          <w:b/>
        </w:rPr>
      </w:pPr>
    </w:p>
    <w:p w:rsidR="00FB6B18" w:rsidRDefault="00EA5FDB" w:rsidP="00EA5FDB">
      <w:pPr>
        <w:ind w:left="2880" w:right="1440"/>
        <w:jc w:val="both"/>
        <w:rPr>
          <w:rFonts w:ascii="Times New Roman" w:hAnsi="Times New Roman"/>
          <w:b/>
        </w:rPr>
      </w:pPr>
      <w:r w:rsidRPr="00631F02">
        <w:rPr>
          <w:rFonts w:ascii="Times New Roman" w:hAnsi="Times New Roman"/>
          <w:b/>
        </w:rPr>
        <w:t>Board approval is requested to proceed with this activity, as presented.</w:t>
      </w:r>
    </w:p>
    <w:p w:rsidR="00FB6B18" w:rsidRDefault="00FB6B18" w:rsidP="00812777">
      <w:pPr>
        <w:ind w:right="1440"/>
        <w:jc w:val="both"/>
        <w:rPr>
          <w:rFonts w:ascii="Times New Roman" w:hAnsi="Times New Roman"/>
          <w:b/>
        </w:rPr>
      </w:pPr>
    </w:p>
    <w:sectPr w:rsidR="00FB6B18" w:rsidSect="00824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729C1"/>
    <w:multiLevelType w:val="hybridMultilevel"/>
    <w:tmpl w:val="8B1E69C2"/>
    <w:lvl w:ilvl="0" w:tplc="419ED882">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679F112B"/>
    <w:multiLevelType w:val="hybridMultilevel"/>
    <w:tmpl w:val="AD7ABC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6FF968EB"/>
    <w:multiLevelType w:val="hybridMultilevel"/>
    <w:tmpl w:val="BEB01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03B512F"/>
    <w:multiLevelType w:val="hybridMultilevel"/>
    <w:tmpl w:val="2970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63"/>
    <w:rsid w:val="000177AF"/>
    <w:rsid w:val="000C5684"/>
    <w:rsid w:val="000D7C27"/>
    <w:rsid w:val="000F224C"/>
    <w:rsid w:val="001120A5"/>
    <w:rsid w:val="00124E81"/>
    <w:rsid w:val="001363E7"/>
    <w:rsid w:val="001A3965"/>
    <w:rsid w:val="001E6DD4"/>
    <w:rsid w:val="001F4747"/>
    <w:rsid w:val="002178E4"/>
    <w:rsid w:val="0022063C"/>
    <w:rsid w:val="00223027"/>
    <w:rsid w:val="0024115C"/>
    <w:rsid w:val="00244FFF"/>
    <w:rsid w:val="0024506A"/>
    <w:rsid w:val="0025487C"/>
    <w:rsid w:val="002615A0"/>
    <w:rsid w:val="00292972"/>
    <w:rsid w:val="002A292E"/>
    <w:rsid w:val="002A3937"/>
    <w:rsid w:val="002B4232"/>
    <w:rsid w:val="002E1D7D"/>
    <w:rsid w:val="002F1D1B"/>
    <w:rsid w:val="00336A29"/>
    <w:rsid w:val="003417F4"/>
    <w:rsid w:val="00347625"/>
    <w:rsid w:val="003953BF"/>
    <w:rsid w:val="003B065C"/>
    <w:rsid w:val="003D1779"/>
    <w:rsid w:val="003F48A9"/>
    <w:rsid w:val="003F5628"/>
    <w:rsid w:val="00493382"/>
    <w:rsid w:val="0049584B"/>
    <w:rsid w:val="004C1DD6"/>
    <w:rsid w:val="004F7FED"/>
    <w:rsid w:val="0052522F"/>
    <w:rsid w:val="00542198"/>
    <w:rsid w:val="00547D24"/>
    <w:rsid w:val="00555DB9"/>
    <w:rsid w:val="00575A01"/>
    <w:rsid w:val="005D0235"/>
    <w:rsid w:val="0060436B"/>
    <w:rsid w:val="006202C5"/>
    <w:rsid w:val="006A1EEB"/>
    <w:rsid w:val="006A2AE0"/>
    <w:rsid w:val="006A359A"/>
    <w:rsid w:val="006A6700"/>
    <w:rsid w:val="006C245C"/>
    <w:rsid w:val="006F37FF"/>
    <w:rsid w:val="006F6B66"/>
    <w:rsid w:val="007517B8"/>
    <w:rsid w:val="00786DF4"/>
    <w:rsid w:val="00794CC6"/>
    <w:rsid w:val="007A516D"/>
    <w:rsid w:val="007E4FA3"/>
    <w:rsid w:val="00812777"/>
    <w:rsid w:val="00824355"/>
    <w:rsid w:val="00840D59"/>
    <w:rsid w:val="00862461"/>
    <w:rsid w:val="00863993"/>
    <w:rsid w:val="00895CC8"/>
    <w:rsid w:val="008C6279"/>
    <w:rsid w:val="00901424"/>
    <w:rsid w:val="00916A09"/>
    <w:rsid w:val="00942D7F"/>
    <w:rsid w:val="009D16FD"/>
    <w:rsid w:val="009F2FBF"/>
    <w:rsid w:val="00A83B78"/>
    <w:rsid w:val="00AB22FB"/>
    <w:rsid w:val="00AF437B"/>
    <w:rsid w:val="00B14CD6"/>
    <w:rsid w:val="00B308FC"/>
    <w:rsid w:val="00B67FDD"/>
    <w:rsid w:val="00C27FC0"/>
    <w:rsid w:val="00C36BD9"/>
    <w:rsid w:val="00C537DC"/>
    <w:rsid w:val="00CA739F"/>
    <w:rsid w:val="00CE1513"/>
    <w:rsid w:val="00D80C54"/>
    <w:rsid w:val="00DB11F6"/>
    <w:rsid w:val="00DC3A57"/>
    <w:rsid w:val="00E35500"/>
    <w:rsid w:val="00E35E70"/>
    <w:rsid w:val="00E46F19"/>
    <w:rsid w:val="00E9766D"/>
    <w:rsid w:val="00EA5FDB"/>
    <w:rsid w:val="00ED11C4"/>
    <w:rsid w:val="00F121C9"/>
    <w:rsid w:val="00F3775D"/>
    <w:rsid w:val="00FA46B6"/>
    <w:rsid w:val="00FB6B18"/>
    <w:rsid w:val="00FC0163"/>
    <w:rsid w:val="00FC5EAA"/>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3DC6"/>
  <w15:chartTrackingRefBased/>
  <w15:docId w15:val="{92AD2CA2-8756-4F1D-95FE-4C602CF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6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0163"/>
    <w:pPr>
      <w:jc w:val="center"/>
    </w:pPr>
    <w:rPr>
      <w:rFonts w:ascii="Times New Roman" w:hAnsi="Times New Roman"/>
      <w:b/>
      <w:sz w:val="40"/>
      <w:u w:val="single"/>
    </w:rPr>
  </w:style>
  <w:style w:type="character" w:customStyle="1" w:styleId="TitleChar">
    <w:name w:val="Title Char"/>
    <w:basedOn w:val="DefaultParagraphFont"/>
    <w:link w:val="Title"/>
    <w:rsid w:val="00FC0163"/>
    <w:rPr>
      <w:rFonts w:ascii="Times New Roman" w:eastAsia="Times New Roman" w:hAnsi="Times New Roman" w:cs="Times New Roman"/>
      <w:b/>
      <w:sz w:val="40"/>
      <w:szCs w:val="20"/>
      <w:u w:val="single"/>
    </w:rPr>
  </w:style>
  <w:style w:type="paragraph" w:styleId="ListParagraph">
    <w:name w:val="List Paragraph"/>
    <w:basedOn w:val="Normal"/>
    <w:uiPriority w:val="34"/>
    <w:qFormat/>
    <w:rsid w:val="002E1D7D"/>
    <w:pPr>
      <w:ind w:left="720"/>
      <w:contextualSpacing/>
    </w:pPr>
  </w:style>
  <w:style w:type="paragraph" w:styleId="BalloonText">
    <w:name w:val="Balloon Text"/>
    <w:basedOn w:val="Normal"/>
    <w:link w:val="BalloonTextChar"/>
    <w:uiPriority w:val="99"/>
    <w:semiHidden/>
    <w:unhideWhenUsed/>
    <w:rsid w:val="008C6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2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Susan</dc:creator>
  <cp:keywords/>
  <dc:description/>
  <cp:lastModifiedBy>Ghouse, Jehan</cp:lastModifiedBy>
  <cp:revision>2</cp:revision>
  <cp:lastPrinted>2020-09-25T14:02:00Z</cp:lastPrinted>
  <dcterms:created xsi:type="dcterms:W3CDTF">2020-10-06T17:57:00Z</dcterms:created>
  <dcterms:modified xsi:type="dcterms:W3CDTF">2020-10-06T17:57:00Z</dcterms:modified>
</cp:coreProperties>
</file>