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557131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55713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HS/MS T&amp;L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57131">
        <w:rPr>
          <w:rFonts w:ascii="Times New Roman" w:hAnsi="Times New Roman"/>
          <w:b/>
        </w:rPr>
        <w:t>SEPTEMBER 24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407032">
        <w:rPr>
          <w:rFonts w:ascii="Times New Roman" w:hAnsi="Times New Roman"/>
          <w:b/>
        </w:rPr>
        <w:t xml:space="preserve">THE </w:t>
      </w:r>
      <w:r w:rsidR="00557131">
        <w:rPr>
          <w:rFonts w:ascii="Times New Roman" w:hAnsi="Times New Roman"/>
          <w:b/>
        </w:rPr>
        <w:t>EASTERN KENTUCKY UNIVERSITY</w:t>
      </w:r>
      <w:r w:rsidR="00407032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>AND 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557131">
        <w:rPr>
          <w:rFonts w:ascii="Arial" w:hAnsi="Arial"/>
          <w:sz w:val="24"/>
        </w:rPr>
        <w:t>Eastern Kentucky University</w:t>
      </w:r>
      <w:r w:rsidR="00407032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>and Boone County Schools to enter into a cooperative agreement for the purp</w:t>
      </w:r>
      <w:bookmarkStart w:id="0" w:name="_GoBack"/>
      <w:bookmarkEnd w:id="0"/>
      <w:r w:rsidR="004E0D76">
        <w:rPr>
          <w:rFonts w:ascii="Arial" w:hAnsi="Arial"/>
          <w:sz w:val="24"/>
        </w:rPr>
        <w:t>ose of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57131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3A82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48A49-9FD9-4230-80F9-0153512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2019-07-22T11:35:00Z</cp:lastPrinted>
  <dcterms:created xsi:type="dcterms:W3CDTF">2020-09-24T18:16:00Z</dcterms:created>
  <dcterms:modified xsi:type="dcterms:W3CDTF">2020-09-24T18:16:00Z</dcterms:modified>
</cp:coreProperties>
</file>