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BA4A52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84483">
        <w:rPr>
          <w:rFonts w:ascii="Times New Roman" w:hAnsi="Times New Roman"/>
          <w:b/>
        </w:rPr>
        <w:t>. J</w:t>
      </w:r>
      <w:r>
        <w:rPr>
          <w:rFonts w:ascii="Times New Roman" w:hAnsi="Times New Roman"/>
          <w:b/>
        </w:rPr>
        <w:t>ASON RADFORD, A</w:t>
      </w:r>
      <w:r w:rsidR="00584483">
        <w:rPr>
          <w:rFonts w:ascii="Times New Roman" w:hAnsi="Times New Roman"/>
          <w:b/>
        </w:rPr>
        <w:t>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03EF2">
        <w:rPr>
          <w:rFonts w:ascii="Times New Roman" w:hAnsi="Times New Roman"/>
          <w:b/>
        </w:rPr>
        <w:t>SEPTEMBER 29</w:t>
      </w:r>
      <w:bookmarkStart w:id="0" w:name="_GoBack"/>
      <w:bookmarkEnd w:id="0"/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06F74">
        <w:rPr>
          <w:rFonts w:ascii="Times New Roman" w:hAnsi="Times New Roman"/>
          <w:b/>
        </w:rPr>
        <w:t>IMAGINE LEARNING</w:t>
      </w:r>
      <w:r w:rsidR="00E338DA">
        <w:rPr>
          <w:rFonts w:ascii="Times New Roman" w:hAnsi="Times New Roman"/>
          <w:b/>
        </w:rPr>
        <w:t xml:space="preserve"> AND </w:t>
      </w:r>
      <w:r w:rsidR="00584483">
        <w:rPr>
          <w:rFonts w:ascii="Times New Roman" w:hAnsi="Times New Roman"/>
          <w:b/>
        </w:rPr>
        <w:t>BOONE COUNTY SCHOOLS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84483">
        <w:rPr>
          <w:rFonts w:ascii="Arial" w:hAnsi="Arial"/>
          <w:sz w:val="24"/>
        </w:rPr>
        <w:t xml:space="preserve">Boone County Schools and </w:t>
      </w:r>
      <w:r w:rsidR="00F06F74">
        <w:rPr>
          <w:rFonts w:ascii="Arial" w:hAnsi="Arial"/>
          <w:sz w:val="24"/>
        </w:rPr>
        <w:t>Imagine Learning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</w:t>
      </w:r>
      <w:r w:rsidR="00EC5ED0">
        <w:rPr>
          <w:rFonts w:ascii="Arial" w:hAnsi="Arial"/>
          <w:sz w:val="24"/>
        </w:rPr>
        <w:t xml:space="preserve">75 </w:t>
      </w:r>
      <w:r w:rsidR="00F06F74">
        <w:rPr>
          <w:rFonts w:ascii="Arial" w:hAnsi="Arial"/>
          <w:sz w:val="24"/>
        </w:rPr>
        <w:t xml:space="preserve">Language and Literacy Annual Student Licenses. This program provides comprehensive input for our English Learners and will help close learning gaps for all students.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EC5ED0">
        <w:rPr>
          <w:rFonts w:ascii="Arial" w:hAnsi="Arial"/>
          <w:sz w:val="24"/>
        </w:rPr>
        <w:t>7,875.00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</w:t>
      </w:r>
      <w:r w:rsidR="00C223DB">
        <w:rPr>
          <w:rFonts w:ascii="Arial" w:hAnsi="Arial"/>
          <w:sz w:val="24"/>
        </w:rPr>
        <w:t xml:space="preserve">using </w:t>
      </w:r>
      <w:r w:rsidR="00403EF2">
        <w:rPr>
          <w:rFonts w:ascii="Arial" w:hAnsi="Arial"/>
          <w:sz w:val="24"/>
        </w:rPr>
        <w:t>General Funds - EL</w:t>
      </w:r>
      <w:r w:rsidR="00EC5ED0">
        <w:rPr>
          <w:rFonts w:ascii="Arial" w:hAnsi="Arial"/>
          <w:sz w:val="24"/>
        </w:rPr>
        <w:t xml:space="preserve"> </w:t>
      </w:r>
      <w:r w:rsidR="00403EF2">
        <w:rPr>
          <w:rFonts w:ascii="Arial" w:hAnsi="Arial"/>
          <w:sz w:val="24"/>
        </w:rPr>
        <w:t>Resources</w:t>
      </w:r>
      <w:r w:rsidR="00EC5ED0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2E25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3EF2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A4A52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C5ED0"/>
    <w:rsid w:val="00ED3C41"/>
    <w:rsid w:val="00ED7FB0"/>
    <w:rsid w:val="00EE1176"/>
    <w:rsid w:val="00F06F74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1530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2E03-3372-47E5-8C73-853EBCF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2020-08-03T15:21:00Z</cp:lastPrinted>
  <dcterms:created xsi:type="dcterms:W3CDTF">2020-09-24T18:34:00Z</dcterms:created>
  <dcterms:modified xsi:type="dcterms:W3CDTF">2020-09-29T14:16:00Z</dcterms:modified>
</cp:coreProperties>
</file>