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95250E">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B7066D">
        <w:rPr>
          <w:rFonts w:ascii="Arial" w:hAnsi="Arial" w:cs="Arial"/>
          <w:b/>
          <w:sz w:val="28"/>
          <w:szCs w:val="28"/>
        </w:rPr>
        <w:t xml:space="preserve">Monday, </w:t>
      </w:r>
      <w:r w:rsidR="00750D65">
        <w:rPr>
          <w:rFonts w:ascii="Arial" w:hAnsi="Arial" w:cs="Arial"/>
          <w:b/>
          <w:sz w:val="28"/>
          <w:szCs w:val="28"/>
        </w:rPr>
        <w:t>August 24, 2020</w:t>
      </w:r>
      <w:r w:rsidR="00753A4E">
        <w:rPr>
          <w:rFonts w:ascii="Arial" w:hAnsi="Arial" w:cs="Arial"/>
          <w:b/>
          <w:sz w:val="28"/>
          <w:szCs w:val="28"/>
        </w:rPr>
        <w:t xml:space="preserve"> </w:t>
      </w:r>
      <w:r w:rsidR="00972EE8">
        <w:rPr>
          <w:rFonts w:ascii="Arial" w:hAnsi="Arial" w:cs="Arial"/>
          <w:b/>
          <w:sz w:val="28"/>
          <w:szCs w:val="28"/>
        </w:rPr>
        <w:t xml:space="preserve"> </w:t>
      </w:r>
    </w:p>
    <w:p w:rsidR="005E018E" w:rsidRDefault="00972EE8" w:rsidP="005E018E">
      <w:pPr>
        <w:pStyle w:val="NoSpacing"/>
        <w:jc w:val="center"/>
        <w:rPr>
          <w:rFonts w:ascii="Arial" w:hAnsi="Arial" w:cs="Arial"/>
          <w:b/>
          <w:color w:val="FF0000"/>
          <w:sz w:val="28"/>
          <w:szCs w:val="28"/>
        </w:rPr>
      </w:pPr>
      <w:r>
        <w:rPr>
          <w:rFonts w:ascii="Arial" w:hAnsi="Arial" w:cs="Arial"/>
          <w:b/>
          <w:color w:val="FF0000"/>
          <w:sz w:val="28"/>
          <w:szCs w:val="28"/>
        </w:rPr>
        <w:t xml:space="preserve">Spencer County High School </w:t>
      </w:r>
      <w:r w:rsidR="005E018E" w:rsidRPr="005E018E">
        <w:rPr>
          <w:rFonts w:ascii="Arial" w:hAnsi="Arial" w:cs="Arial"/>
          <w:b/>
          <w:color w:val="FF0000"/>
          <w:sz w:val="28"/>
          <w:szCs w:val="28"/>
        </w:rPr>
        <w:t>Media Center</w:t>
      </w:r>
      <w:r w:rsidR="00BD0598">
        <w:rPr>
          <w:rFonts w:ascii="Arial" w:hAnsi="Arial" w:cs="Arial"/>
          <w:b/>
          <w:color w:val="FF0000"/>
          <w:sz w:val="28"/>
          <w:szCs w:val="28"/>
        </w:rPr>
        <w:t xml:space="preserve">  </w:t>
      </w:r>
    </w:p>
    <w:p w:rsidR="00D3533E" w:rsidRDefault="00D3533E" w:rsidP="00D3533E">
      <w:pPr>
        <w:pStyle w:val="NoSpacing"/>
        <w:rPr>
          <w:rFonts w:ascii="Arial" w:hAnsi="Arial" w:cs="Arial"/>
          <w:b/>
          <w:color w:val="FF0000"/>
          <w:sz w:val="28"/>
          <w:szCs w:val="28"/>
        </w:rPr>
      </w:pPr>
    </w:p>
    <w:p w:rsidR="00D3533E" w:rsidRDefault="00D3533E" w:rsidP="00D3533E">
      <w:pPr>
        <w:pStyle w:val="NoSpacing"/>
        <w:rPr>
          <w:rFonts w:ascii="Arial" w:hAnsi="Arial" w:cs="Arial"/>
          <w:b/>
          <w:color w:val="000000" w:themeColor="text1"/>
          <w:sz w:val="24"/>
          <w:szCs w:val="24"/>
        </w:rPr>
      </w:pPr>
      <w:r w:rsidRPr="00D3533E">
        <w:rPr>
          <w:rFonts w:ascii="Arial" w:hAnsi="Arial" w:cs="Arial"/>
          <w:b/>
          <w:color w:val="000000" w:themeColor="text1"/>
          <w:sz w:val="24"/>
          <w:szCs w:val="24"/>
        </w:rPr>
        <w:t>Board Members Present:</w:t>
      </w:r>
    </w:p>
    <w:p w:rsidR="00D3533E" w:rsidRDefault="00D3533E" w:rsidP="00D3533E">
      <w:pPr>
        <w:pStyle w:val="NoSpacing"/>
        <w:rPr>
          <w:rFonts w:ascii="Arial" w:hAnsi="Arial" w:cs="Arial"/>
          <w:color w:val="000000" w:themeColor="text1"/>
          <w:sz w:val="24"/>
          <w:szCs w:val="24"/>
        </w:rPr>
      </w:pPr>
      <w:r>
        <w:rPr>
          <w:rFonts w:ascii="Arial" w:hAnsi="Arial" w:cs="Arial"/>
          <w:color w:val="000000" w:themeColor="text1"/>
          <w:sz w:val="24"/>
          <w:szCs w:val="24"/>
        </w:rPr>
        <w:t>Ms. Sandy Clevenger, Board Chair</w:t>
      </w:r>
    </w:p>
    <w:p w:rsidR="00D3533E" w:rsidRDefault="00D3533E" w:rsidP="00D3533E">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rsidR="00D3533E" w:rsidRDefault="00D3533E" w:rsidP="00D3533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D3533E" w:rsidRDefault="00D3533E" w:rsidP="00D3533E">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p>
    <w:p w:rsidR="00D3533E" w:rsidRDefault="00D3533E" w:rsidP="00D3533E">
      <w:pPr>
        <w:pStyle w:val="NoSpacing"/>
        <w:rPr>
          <w:rFonts w:ascii="Arial" w:hAnsi="Arial" w:cs="Arial"/>
          <w:color w:val="000000" w:themeColor="text1"/>
          <w:sz w:val="24"/>
          <w:szCs w:val="24"/>
        </w:rPr>
      </w:pPr>
    </w:p>
    <w:p w:rsidR="00D3533E" w:rsidRPr="00D3533E" w:rsidRDefault="00D3533E" w:rsidP="00D3533E">
      <w:pPr>
        <w:pStyle w:val="NoSpacing"/>
        <w:rPr>
          <w:rFonts w:ascii="Arial" w:hAnsi="Arial" w:cs="Arial"/>
          <w:b/>
          <w:color w:val="000000" w:themeColor="text1"/>
          <w:sz w:val="24"/>
          <w:szCs w:val="24"/>
        </w:rPr>
      </w:pPr>
      <w:r w:rsidRPr="00D3533E">
        <w:rPr>
          <w:rFonts w:ascii="Arial" w:hAnsi="Arial" w:cs="Arial"/>
          <w:b/>
          <w:color w:val="000000" w:themeColor="text1"/>
          <w:sz w:val="24"/>
          <w:szCs w:val="24"/>
        </w:rPr>
        <w:t>Board Members Absent:</w:t>
      </w:r>
    </w:p>
    <w:p w:rsidR="00D3533E" w:rsidRPr="00D3533E" w:rsidRDefault="00D3533E" w:rsidP="00D3533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p>
    <w:p w:rsidR="00740833" w:rsidRPr="005E018E" w:rsidRDefault="00E55A89"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DE1C21" w:rsidRPr="00DE1C21">
        <w:rPr>
          <w:rFonts w:ascii="Arial" w:hAnsi="Arial" w:cs="Arial"/>
          <w:color w:val="FF0000"/>
          <w:sz w:val="32"/>
          <w:szCs w:val="24"/>
        </w:rPr>
        <w:t xml:space="preserve"> </w:t>
      </w:r>
    </w:p>
    <w:p w:rsidR="00D3533E" w:rsidRDefault="003A5B6D" w:rsidP="00D3533E">
      <w:pPr>
        <w:pStyle w:val="NoSpacing"/>
        <w:rPr>
          <w:rFonts w:ascii="Arial" w:hAnsi="Arial" w:cs="Arial"/>
          <w:sz w:val="24"/>
          <w:szCs w:val="24"/>
        </w:rPr>
      </w:pPr>
      <w:r>
        <w:rPr>
          <w:rFonts w:ascii="Arial" w:hAnsi="Arial" w:cs="Arial"/>
          <w:b/>
          <w:sz w:val="24"/>
          <w:szCs w:val="24"/>
        </w:rPr>
        <w:t xml:space="preserve">Others Present:  </w:t>
      </w:r>
      <w:r>
        <w:rPr>
          <w:rFonts w:ascii="Arial" w:hAnsi="Arial" w:cs="Arial"/>
          <w:sz w:val="24"/>
          <w:szCs w:val="24"/>
        </w:rPr>
        <w:t>Superintendent Chuck Adams, Dylan Tipton, Chuck Abell, Todd Russell, Steve Rucker Jeff Rogers, Jim Oliver, Pete Clevenger, Mike Gross, Michele Barlow and others.</w:t>
      </w:r>
    </w:p>
    <w:p w:rsidR="003A5B6D" w:rsidRPr="003A5B6D" w:rsidRDefault="003A5B6D" w:rsidP="00D3533E">
      <w:pPr>
        <w:pStyle w:val="NoSpacing"/>
        <w:rPr>
          <w:rFonts w:ascii="Arial" w:hAnsi="Arial" w:cs="Arial"/>
          <w:sz w:val="24"/>
          <w:szCs w:val="24"/>
        </w:rPr>
      </w:pPr>
    </w:p>
    <w:p w:rsidR="00D3533E" w:rsidRDefault="00D3533E" w:rsidP="00D3533E">
      <w:pPr>
        <w:pStyle w:val="NoSpacing"/>
        <w:rPr>
          <w:rFonts w:ascii="Arial" w:hAnsi="Arial" w:cs="Arial"/>
          <w:b/>
          <w:sz w:val="24"/>
          <w:szCs w:val="24"/>
        </w:rPr>
      </w:pPr>
      <w:r>
        <w:rPr>
          <w:rFonts w:ascii="Arial" w:hAnsi="Arial" w:cs="Arial"/>
          <w:b/>
          <w:sz w:val="24"/>
          <w:szCs w:val="24"/>
        </w:rPr>
        <w:t xml:space="preserve">ORDER # </w:t>
      </w:r>
      <w:r w:rsidR="00C5007C">
        <w:rPr>
          <w:rFonts w:ascii="Arial" w:hAnsi="Arial" w:cs="Arial"/>
          <w:b/>
          <w:sz w:val="24"/>
          <w:szCs w:val="24"/>
        </w:rPr>
        <w:t>22</w:t>
      </w:r>
    </w:p>
    <w:p w:rsidR="005E018E" w:rsidRDefault="005E018E" w:rsidP="00D3533E">
      <w:pPr>
        <w:pStyle w:val="NoSpacing"/>
        <w:rPr>
          <w:rFonts w:ascii="Arial" w:hAnsi="Arial" w:cs="Arial"/>
          <w:b/>
          <w:sz w:val="24"/>
          <w:szCs w:val="24"/>
        </w:rPr>
      </w:pPr>
      <w:r w:rsidRPr="005E018E">
        <w:rPr>
          <w:rFonts w:ascii="Arial" w:hAnsi="Arial" w:cs="Arial"/>
          <w:b/>
          <w:sz w:val="24"/>
          <w:szCs w:val="24"/>
        </w:rPr>
        <w:t>CALL TO ORDER</w:t>
      </w:r>
    </w:p>
    <w:p w:rsidR="00D3533E" w:rsidRPr="00D3533E" w:rsidRDefault="00D3533E" w:rsidP="00D3533E">
      <w:pPr>
        <w:pStyle w:val="NoSpacing"/>
        <w:rPr>
          <w:rFonts w:ascii="Arial" w:hAnsi="Arial" w:cs="Arial"/>
          <w:sz w:val="24"/>
          <w:szCs w:val="24"/>
        </w:rPr>
      </w:pPr>
      <w:r>
        <w:rPr>
          <w:rFonts w:ascii="Arial" w:hAnsi="Arial" w:cs="Arial"/>
          <w:sz w:val="24"/>
          <w:szCs w:val="24"/>
        </w:rPr>
        <w:t xml:space="preserve">Ms. Sandy Clevenger, Board Chair called the meeting to order at 6:30 pm. </w:t>
      </w:r>
    </w:p>
    <w:p w:rsidR="005E018E" w:rsidRPr="005E018E" w:rsidRDefault="005E018E" w:rsidP="005E018E">
      <w:pPr>
        <w:pStyle w:val="NoSpacing"/>
        <w:ind w:left="360"/>
        <w:rPr>
          <w:rFonts w:ascii="Arial" w:hAnsi="Arial" w:cs="Arial"/>
          <w:sz w:val="24"/>
          <w:szCs w:val="24"/>
        </w:rPr>
      </w:pPr>
    </w:p>
    <w:p w:rsidR="005E018E" w:rsidRPr="005E018E" w:rsidRDefault="005E018E" w:rsidP="00D3533E">
      <w:pPr>
        <w:pStyle w:val="NoSpacing"/>
        <w:rPr>
          <w:rFonts w:ascii="Arial" w:hAnsi="Arial" w:cs="Arial"/>
          <w:b/>
          <w:sz w:val="24"/>
          <w:szCs w:val="24"/>
        </w:rPr>
      </w:pPr>
      <w:r w:rsidRPr="005E018E">
        <w:rPr>
          <w:rFonts w:ascii="Arial" w:hAnsi="Arial" w:cs="Arial"/>
          <w:b/>
          <w:sz w:val="24"/>
          <w:szCs w:val="24"/>
        </w:rPr>
        <w:t>STATEMENT OF BOARD MISSION</w:t>
      </w:r>
    </w:p>
    <w:p w:rsidR="005E018E" w:rsidRDefault="005E018E" w:rsidP="005E018E">
      <w:pPr>
        <w:pStyle w:val="NoSpacing"/>
        <w:rPr>
          <w:rFonts w:ascii="Arial" w:hAnsi="Arial" w:cs="Arial"/>
          <w:b/>
          <w:sz w:val="24"/>
          <w:szCs w:val="24"/>
        </w:rPr>
      </w:pPr>
      <w:r w:rsidRPr="005E018E">
        <w:rPr>
          <w:rFonts w:ascii="Arial" w:hAnsi="Arial" w:cs="Arial"/>
          <w:b/>
          <w:sz w:val="24"/>
          <w:szCs w:val="24"/>
        </w:rPr>
        <w:t>WELCOME OF VISITORS TO MEETING</w:t>
      </w:r>
    </w:p>
    <w:p w:rsidR="00D3533E" w:rsidRDefault="00D3533E" w:rsidP="005E018E">
      <w:pPr>
        <w:pStyle w:val="NoSpacing"/>
        <w:rPr>
          <w:rFonts w:ascii="Arial" w:hAnsi="Arial" w:cs="Arial"/>
          <w:sz w:val="24"/>
          <w:szCs w:val="24"/>
        </w:rPr>
      </w:pPr>
      <w:r>
        <w:rPr>
          <w:rFonts w:ascii="Arial" w:hAnsi="Arial" w:cs="Arial"/>
          <w:sz w:val="24"/>
          <w:szCs w:val="24"/>
        </w:rPr>
        <w:t>Ms. Sandy Clevenger read the Statement of Board Mission and welcomed visitors.</w:t>
      </w:r>
    </w:p>
    <w:p w:rsidR="00D3533E" w:rsidRDefault="00D3533E" w:rsidP="005E018E">
      <w:pPr>
        <w:pStyle w:val="NoSpacing"/>
        <w:rPr>
          <w:rFonts w:ascii="Arial" w:hAnsi="Arial" w:cs="Arial"/>
          <w:sz w:val="24"/>
          <w:szCs w:val="24"/>
        </w:rPr>
      </w:pPr>
    </w:p>
    <w:p w:rsidR="00D3533E" w:rsidRPr="00D3533E" w:rsidRDefault="00D3533E" w:rsidP="005E018E">
      <w:pPr>
        <w:pStyle w:val="NoSpacing"/>
        <w:rPr>
          <w:rFonts w:ascii="Arial" w:hAnsi="Arial" w:cs="Arial"/>
          <w:b/>
          <w:sz w:val="24"/>
          <w:szCs w:val="24"/>
        </w:rPr>
      </w:pPr>
      <w:r w:rsidRPr="00D3533E">
        <w:rPr>
          <w:rFonts w:ascii="Arial" w:hAnsi="Arial" w:cs="Arial"/>
          <w:b/>
          <w:sz w:val="24"/>
          <w:szCs w:val="24"/>
        </w:rPr>
        <w:t xml:space="preserve">ORDER # </w:t>
      </w:r>
      <w:r w:rsidR="00C5007C">
        <w:rPr>
          <w:rFonts w:ascii="Arial" w:hAnsi="Arial" w:cs="Arial"/>
          <w:b/>
          <w:sz w:val="24"/>
          <w:szCs w:val="24"/>
        </w:rPr>
        <w:t>23</w:t>
      </w:r>
    </w:p>
    <w:p w:rsidR="005E018E" w:rsidRDefault="005E018E" w:rsidP="00D3533E">
      <w:pPr>
        <w:pStyle w:val="NoSpacing"/>
        <w:rPr>
          <w:rFonts w:ascii="Arial" w:hAnsi="Arial" w:cs="Arial"/>
          <w:b/>
          <w:sz w:val="24"/>
          <w:szCs w:val="24"/>
        </w:rPr>
      </w:pPr>
      <w:r w:rsidRPr="004016AA">
        <w:rPr>
          <w:rFonts w:ascii="Arial" w:hAnsi="Arial" w:cs="Arial"/>
          <w:b/>
          <w:sz w:val="24"/>
          <w:szCs w:val="24"/>
        </w:rPr>
        <w:t>REVIEW AND ADOPT AGENDA</w:t>
      </w:r>
    </w:p>
    <w:p w:rsidR="00D3533E" w:rsidRDefault="003A5B6D" w:rsidP="00D3533E">
      <w:pPr>
        <w:pStyle w:val="NoSpacing"/>
        <w:rPr>
          <w:rFonts w:ascii="Arial" w:hAnsi="Arial" w:cs="Arial"/>
          <w:sz w:val="24"/>
          <w:szCs w:val="24"/>
        </w:rPr>
      </w:pPr>
      <w:r>
        <w:rPr>
          <w:rFonts w:ascii="Arial" w:hAnsi="Arial" w:cs="Arial"/>
          <w:sz w:val="24"/>
          <w:szCs w:val="24"/>
        </w:rPr>
        <w:t xml:space="preserve">Move </w:t>
      </w:r>
      <w:r w:rsidR="00D3533E">
        <w:rPr>
          <w:rFonts w:ascii="Arial" w:hAnsi="Arial" w:cs="Arial"/>
          <w:sz w:val="24"/>
          <w:szCs w:val="24"/>
        </w:rPr>
        <w:t xml:space="preserve">Item </w:t>
      </w:r>
      <w:proofErr w:type="gramStart"/>
      <w:r w:rsidR="00D3533E">
        <w:rPr>
          <w:rFonts w:ascii="Arial" w:hAnsi="Arial" w:cs="Arial"/>
          <w:sz w:val="24"/>
          <w:szCs w:val="24"/>
        </w:rPr>
        <w:t>9F  Field</w:t>
      </w:r>
      <w:proofErr w:type="gramEnd"/>
      <w:r w:rsidR="00D3533E">
        <w:rPr>
          <w:rFonts w:ascii="Arial" w:hAnsi="Arial" w:cs="Arial"/>
          <w:sz w:val="24"/>
          <w:szCs w:val="24"/>
        </w:rPr>
        <w:t xml:space="preserve"> Trips </w:t>
      </w:r>
      <w:r>
        <w:rPr>
          <w:rFonts w:ascii="Arial" w:hAnsi="Arial" w:cs="Arial"/>
          <w:sz w:val="24"/>
          <w:szCs w:val="24"/>
        </w:rPr>
        <w:t>from Consent and make Item</w:t>
      </w:r>
      <w:r w:rsidR="00D3533E">
        <w:rPr>
          <w:rFonts w:ascii="Arial" w:hAnsi="Arial" w:cs="Arial"/>
          <w:sz w:val="24"/>
          <w:szCs w:val="24"/>
        </w:rPr>
        <w:t xml:space="preserve"> 8N Action with Discussion</w:t>
      </w:r>
      <w:r w:rsidR="007E0AF2">
        <w:rPr>
          <w:rFonts w:ascii="Arial" w:hAnsi="Arial" w:cs="Arial"/>
          <w:sz w:val="24"/>
          <w:szCs w:val="24"/>
        </w:rPr>
        <w:t>.</w:t>
      </w:r>
    </w:p>
    <w:p w:rsidR="00D3533E" w:rsidRDefault="00D3533E" w:rsidP="00D3533E">
      <w:pPr>
        <w:pStyle w:val="NoSpacing"/>
        <w:rPr>
          <w:rFonts w:ascii="Arial" w:hAnsi="Arial" w:cs="Arial"/>
          <w:sz w:val="24"/>
          <w:szCs w:val="24"/>
        </w:rPr>
      </w:pPr>
      <w:r>
        <w:rPr>
          <w:rFonts w:ascii="Arial" w:hAnsi="Arial" w:cs="Arial"/>
          <w:sz w:val="24"/>
          <w:szCs w:val="24"/>
        </w:rPr>
        <w:t>A motion to appro</w:t>
      </w:r>
      <w:r w:rsidR="003A5B6D">
        <w:rPr>
          <w:rFonts w:ascii="Arial" w:hAnsi="Arial" w:cs="Arial"/>
          <w:sz w:val="24"/>
          <w:szCs w:val="24"/>
        </w:rPr>
        <w:t>ve the amended agenda pulling I</w:t>
      </w:r>
      <w:r>
        <w:rPr>
          <w:rFonts w:ascii="Arial" w:hAnsi="Arial" w:cs="Arial"/>
          <w:sz w:val="24"/>
          <w:szCs w:val="24"/>
        </w:rPr>
        <w:t xml:space="preserve">tem </w:t>
      </w:r>
      <w:proofErr w:type="gramStart"/>
      <w:r>
        <w:rPr>
          <w:rFonts w:ascii="Arial" w:hAnsi="Arial" w:cs="Arial"/>
          <w:sz w:val="24"/>
          <w:szCs w:val="24"/>
        </w:rPr>
        <w:t>9F  Field</w:t>
      </w:r>
      <w:proofErr w:type="gramEnd"/>
      <w:r>
        <w:rPr>
          <w:rFonts w:ascii="Arial" w:hAnsi="Arial" w:cs="Arial"/>
          <w:sz w:val="24"/>
          <w:szCs w:val="24"/>
        </w:rPr>
        <w:t xml:space="preserve"> Trips to 8N Action with Discussion was made by Ms. Jeanie Stevens and seconded by Ms. Janet Bonham.</w:t>
      </w:r>
    </w:p>
    <w:p w:rsidR="00D3533E" w:rsidRDefault="00D3533E" w:rsidP="00D3533E">
      <w:pPr>
        <w:pStyle w:val="NoSpacing"/>
        <w:rPr>
          <w:rFonts w:ascii="Arial" w:hAnsi="Arial" w:cs="Arial"/>
          <w:sz w:val="24"/>
          <w:szCs w:val="24"/>
        </w:rPr>
      </w:pPr>
    </w:p>
    <w:p w:rsidR="00D3533E" w:rsidRDefault="00D3533E" w:rsidP="00D3533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D3533E" w:rsidRDefault="00D3533E" w:rsidP="00D3533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D3533E" w:rsidRPr="00D3533E" w:rsidRDefault="00D3533E" w:rsidP="00D3533E">
      <w:pPr>
        <w:pStyle w:val="NoSpacing"/>
        <w:rPr>
          <w:rFonts w:ascii="Arial" w:hAnsi="Arial" w:cs="Arial"/>
          <w:sz w:val="24"/>
          <w:szCs w:val="24"/>
        </w:rPr>
      </w:pPr>
    </w:p>
    <w:p w:rsidR="00A95614" w:rsidRDefault="00A95614" w:rsidP="00A95614">
      <w:pPr>
        <w:pStyle w:val="NoSpacing"/>
        <w:ind w:left="360"/>
        <w:rPr>
          <w:rFonts w:ascii="Arial" w:hAnsi="Arial" w:cs="Arial"/>
          <w:b/>
          <w:sz w:val="24"/>
          <w:szCs w:val="24"/>
        </w:rPr>
      </w:pPr>
    </w:p>
    <w:p w:rsidR="00A77113" w:rsidRPr="0045697C" w:rsidRDefault="0026168D" w:rsidP="00D3533E">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A77113" w:rsidRPr="00DC1056" w:rsidRDefault="00A77113" w:rsidP="00D3533E">
      <w:pPr>
        <w:pStyle w:val="NoSpacing"/>
        <w:rPr>
          <w:rFonts w:ascii="Arial" w:hAnsi="Arial" w:cs="Arial"/>
          <w:sz w:val="24"/>
          <w:szCs w:val="24"/>
        </w:rPr>
      </w:pPr>
      <w:r w:rsidRPr="00DC1056">
        <w:rPr>
          <w:rFonts w:ascii="Arial" w:hAnsi="Arial" w:cs="Arial"/>
          <w:sz w:val="24"/>
          <w:szCs w:val="24"/>
        </w:rPr>
        <w:t>Going the Distance Award</w:t>
      </w:r>
      <w:r w:rsidR="00D3533E">
        <w:rPr>
          <w:rFonts w:ascii="Arial" w:hAnsi="Arial" w:cs="Arial"/>
          <w:sz w:val="24"/>
          <w:szCs w:val="24"/>
        </w:rPr>
        <w:t xml:space="preserve"> – Michael Gross</w:t>
      </w:r>
    </w:p>
    <w:p w:rsidR="005E018E" w:rsidRPr="004016AA" w:rsidRDefault="005E018E" w:rsidP="005E018E">
      <w:pPr>
        <w:pStyle w:val="NoSpacing"/>
        <w:ind w:left="1080"/>
        <w:rPr>
          <w:rFonts w:ascii="Arial" w:hAnsi="Arial" w:cs="Arial"/>
          <w:sz w:val="24"/>
          <w:szCs w:val="24"/>
        </w:rPr>
      </w:pPr>
    </w:p>
    <w:p w:rsidR="00D3533E" w:rsidRDefault="005E018E" w:rsidP="00D3533E">
      <w:pPr>
        <w:pStyle w:val="NoSpacing"/>
        <w:rPr>
          <w:rFonts w:ascii="Arial" w:hAnsi="Arial" w:cs="Arial"/>
          <w:b/>
          <w:sz w:val="24"/>
          <w:szCs w:val="24"/>
        </w:rPr>
      </w:pPr>
      <w:r w:rsidRPr="004016AA">
        <w:rPr>
          <w:rFonts w:ascii="Arial" w:hAnsi="Arial" w:cs="Arial"/>
          <w:b/>
          <w:sz w:val="24"/>
          <w:szCs w:val="24"/>
        </w:rPr>
        <w:t>CITIZENS AND DELEGATIONS</w:t>
      </w:r>
    </w:p>
    <w:p w:rsidR="00D3533E" w:rsidRPr="00D3533E" w:rsidRDefault="00D3533E" w:rsidP="00D3533E">
      <w:pPr>
        <w:pStyle w:val="NoSpacing"/>
        <w:rPr>
          <w:rFonts w:ascii="Arial" w:hAnsi="Arial" w:cs="Arial"/>
          <w:sz w:val="24"/>
          <w:szCs w:val="24"/>
        </w:rPr>
      </w:pPr>
      <w:r w:rsidRPr="00D3533E">
        <w:rPr>
          <w:rFonts w:ascii="Arial" w:hAnsi="Arial" w:cs="Arial"/>
          <w:sz w:val="24"/>
          <w:szCs w:val="24"/>
        </w:rPr>
        <w:t>None</w:t>
      </w:r>
    </w:p>
    <w:p w:rsidR="00D3533E" w:rsidRPr="004016AA" w:rsidRDefault="00D3533E" w:rsidP="00D3533E">
      <w:pPr>
        <w:pStyle w:val="NoSpacing"/>
        <w:rPr>
          <w:rFonts w:ascii="Arial" w:hAnsi="Arial" w:cs="Arial"/>
          <w:b/>
          <w:sz w:val="24"/>
          <w:szCs w:val="24"/>
        </w:rPr>
      </w:pPr>
    </w:p>
    <w:p w:rsidR="00D3533E" w:rsidRDefault="00D3533E" w:rsidP="00D3533E">
      <w:pPr>
        <w:pStyle w:val="NoSpacing"/>
        <w:rPr>
          <w:rFonts w:ascii="Arial" w:hAnsi="Arial" w:cs="Arial"/>
          <w:b/>
          <w:sz w:val="24"/>
          <w:szCs w:val="24"/>
        </w:rPr>
      </w:pPr>
    </w:p>
    <w:p w:rsidR="0026168D" w:rsidRPr="00E439CA" w:rsidRDefault="005E018E" w:rsidP="00D3533E">
      <w:pPr>
        <w:pStyle w:val="NoSpacing"/>
        <w:rPr>
          <w:rFonts w:ascii="Arial" w:hAnsi="Arial" w:cs="Arial"/>
          <w:b/>
          <w:sz w:val="24"/>
          <w:szCs w:val="24"/>
        </w:rPr>
      </w:pPr>
      <w:r w:rsidRPr="001230CA">
        <w:rPr>
          <w:rFonts w:ascii="Arial" w:hAnsi="Arial" w:cs="Arial"/>
          <w:b/>
          <w:sz w:val="24"/>
          <w:szCs w:val="24"/>
        </w:rPr>
        <w:t>ACADEMIC SUCCESS AND STUDENT ACHIEVEMENT</w:t>
      </w:r>
    </w:p>
    <w:p w:rsidR="003A5B6D" w:rsidRDefault="006E246D" w:rsidP="003A5B6D">
      <w:pPr>
        <w:pStyle w:val="NoSpacing"/>
        <w:numPr>
          <w:ilvl w:val="0"/>
          <w:numId w:val="12"/>
        </w:numPr>
        <w:rPr>
          <w:rFonts w:ascii="Arial" w:hAnsi="Arial" w:cs="Arial"/>
          <w:sz w:val="24"/>
          <w:szCs w:val="24"/>
        </w:rPr>
      </w:pPr>
      <w:r w:rsidRPr="00F12D6B">
        <w:rPr>
          <w:rFonts w:ascii="Arial" w:hAnsi="Arial" w:cs="Arial"/>
          <w:sz w:val="24"/>
          <w:szCs w:val="24"/>
        </w:rPr>
        <w:t>Superintendent’s Report</w:t>
      </w:r>
      <w:r w:rsidR="00F538F6" w:rsidRPr="00F12D6B">
        <w:rPr>
          <w:rFonts w:ascii="Arial" w:hAnsi="Arial" w:cs="Arial"/>
          <w:sz w:val="24"/>
          <w:szCs w:val="24"/>
        </w:rPr>
        <w:t>:  Chuck Adams</w:t>
      </w:r>
    </w:p>
    <w:p w:rsidR="003A5B6D" w:rsidRDefault="003A5B6D" w:rsidP="003A5B6D">
      <w:pPr>
        <w:pStyle w:val="NoSpacing"/>
        <w:numPr>
          <w:ilvl w:val="1"/>
          <w:numId w:val="12"/>
        </w:numPr>
        <w:rPr>
          <w:rFonts w:ascii="Arial" w:hAnsi="Arial" w:cs="Arial"/>
          <w:sz w:val="24"/>
          <w:szCs w:val="24"/>
        </w:rPr>
      </w:pPr>
      <w:r>
        <w:rPr>
          <w:rFonts w:ascii="Arial" w:hAnsi="Arial" w:cs="Arial"/>
          <w:sz w:val="24"/>
          <w:szCs w:val="24"/>
        </w:rPr>
        <w:t>Update from Sherman Carter Barnhart</w:t>
      </w:r>
    </w:p>
    <w:p w:rsidR="003A5B6D" w:rsidRDefault="003A5B6D" w:rsidP="003A5B6D">
      <w:pPr>
        <w:pStyle w:val="NoSpacing"/>
        <w:numPr>
          <w:ilvl w:val="1"/>
          <w:numId w:val="12"/>
        </w:numPr>
        <w:rPr>
          <w:rFonts w:ascii="Arial" w:hAnsi="Arial" w:cs="Arial"/>
          <w:sz w:val="24"/>
          <w:szCs w:val="24"/>
        </w:rPr>
      </w:pPr>
      <w:r>
        <w:rPr>
          <w:rFonts w:ascii="Arial" w:hAnsi="Arial" w:cs="Arial"/>
          <w:sz w:val="24"/>
          <w:szCs w:val="24"/>
        </w:rPr>
        <w:t>Instructional Process</w:t>
      </w:r>
    </w:p>
    <w:p w:rsidR="003A5B6D" w:rsidRDefault="003A5B6D" w:rsidP="003A5B6D">
      <w:pPr>
        <w:pStyle w:val="NoSpacing"/>
        <w:numPr>
          <w:ilvl w:val="1"/>
          <w:numId w:val="12"/>
        </w:numPr>
        <w:rPr>
          <w:rFonts w:ascii="Arial" w:hAnsi="Arial" w:cs="Arial"/>
          <w:sz w:val="24"/>
          <w:szCs w:val="24"/>
        </w:rPr>
      </w:pPr>
      <w:r>
        <w:rPr>
          <w:rFonts w:ascii="Arial" w:hAnsi="Arial" w:cs="Arial"/>
          <w:sz w:val="24"/>
          <w:szCs w:val="24"/>
        </w:rPr>
        <w:t>ELC/Bus Complex</w:t>
      </w:r>
    </w:p>
    <w:p w:rsidR="003A5B6D" w:rsidRDefault="003A5B6D" w:rsidP="003A5B6D">
      <w:pPr>
        <w:pStyle w:val="NoSpacing"/>
        <w:numPr>
          <w:ilvl w:val="1"/>
          <w:numId w:val="12"/>
        </w:numPr>
        <w:rPr>
          <w:rFonts w:ascii="Arial" w:hAnsi="Arial" w:cs="Arial"/>
          <w:sz w:val="24"/>
          <w:szCs w:val="24"/>
        </w:rPr>
      </w:pPr>
      <w:r>
        <w:rPr>
          <w:rFonts w:ascii="Arial" w:hAnsi="Arial" w:cs="Arial"/>
          <w:sz w:val="24"/>
          <w:szCs w:val="24"/>
        </w:rPr>
        <w:lastRenderedPageBreak/>
        <w:t>SCPS Staffing Allocation</w:t>
      </w:r>
    </w:p>
    <w:p w:rsidR="003A5B6D" w:rsidRDefault="003A5B6D" w:rsidP="003A5B6D">
      <w:pPr>
        <w:pStyle w:val="NoSpacing"/>
        <w:numPr>
          <w:ilvl w:val="1"/>
          <w:numId w:val="12"/>
        </w:numPr>
        <w:rPr>
          <w:rFonts w:ascii="Arial" w:hAnsi="Arial" w:cs="Arial"/>
          <w:sz w:val="24"/>
          <w:szCs w:val="24"/>
        </w:rPr>
      </w:pPr>
      <w:r>
        <w:rPr>
          <w:rFonts w:ascii="Arial" w:hAnsi="Arial" w:cs="Arial"/>
          <w:sz w:val="24"/>
          <w:szCs w:val="24"/>
        </w:rPr>
        <w:t>Digital Learning Coaches</w:t>
      </w:r>
    </w:p>
    <w:p w:rsidR="003A5B6D" w:rsidRPr="003A5B6D" w:rsidRDefault="003A5B6D" w:rsidP="003A5B6D">
      <w:pPr>
        <w:pStyle w:val="NoSpacing"/>
        <w:numPr>
          <w:ilvl w:val="1"/>
          <w:numId w:val="12"/>
        </w:numPr>
        <w:rPr>
          <w:rFonts w:ascii="Arial" w:hAnsi="Arial" w:cs="Arial"/>
          <w:sz w:val="24"/>
          <w:szCs w:val="24"/>
        </w:rPr>
      </w:pPr>
      <w:r>
        <w:rPr>
          <w:rFonts w:ascii="Arial" w:hAnsi="Arial" w:cs="Arial"/>
          <w:sz w:val="24"/>
          <w:szCs w:val="24"/>
        </w:rPr>
        <w:t>Central Office Renovation</w:t>
      </w:r>
    </w:p>
    <w:p w:rsidR="00D874E8" w:rsidRDefault="00D874E8" w:rsidP="00D874E8">
      <w:pPr>
        <w:pStyle w:val="NoSpacing"/>
        <w:ind w:left="360"/>
        <w:rPr>
          <w:rFonts w:ascii="Arial" w:hAnsi="Arial" w:cs="Arial"/>
          <w:b/>
          <w:sz w:val="24"/>
          <w:szCs w:val="24"/>
        </w:rPr>
      </w:pPr>
    </w:p>
    <w:p w:rsidR="00D3533E" w:rsidRDefault="00D3533E" w:rsidP="00D3533E">
      <w:pPr>
        <w:pStyle w:val="NoSpacing"/>
        <w:rPr>
          <w:rFonts w:ascii="Arial" w:hAnsi="Arial" w:cs="Arial"/>
          <w:b/>
          <w:sz w:val="24"/>
          <w:szCs w:val="24"/>
        </w:rPr>
      </w:pPr>
    </w:p>
    <w:p w:rsidR="007C4294" w:rsidRDefault="006E246D" w:rsidP="00D3533E">
      <w:pPr>
        <w:pStyle w:val="NoSpacing"/>
        <w:rPr>
          <w:rFonts w:ascii="Arial" w:hAnsi="Arial" w:cs="Arial"/>
          <w:b/>
          <w:sz w:val="24"/>
          <w:szCs w:val="24"/>
        </w:rPr>
      </w:pPr>
      <w:r w:rsidRPr="00B8259A">
        <w:rPr>
          <w:rFonts w:ascii="Arial" w:hAnsi="Arial" w:cs="Arial"/>
          <w:b/>
          <w:sz w:val="24"/>
          <w:szCs w:val="24"/>
        </w:rPr>
        <w:t>ACTION WITH DISCUSSION</w:t>
      </w:r>
      <w:r w:rsidR="005B77DF">
        <w:rPr>
          <w:rFonts w:ascii="Arial" w:hAnsi="Arial" w:cs="Arial"/>
          <w:b/>
          <w:sz w:val="24"/>
          <w:szCs w:val="24"/>
        </w:rPr>
        <w:t xml:space="preserve"> </w:t>
      </w:r>
    </w:p>
    <w:p w:rsidR="00D3533E" w:rsidRDefault="00D3533E" w:rsidP="00D3533E">
      <w:pPr>
        <w:pStyle w:val="NoSpacing"/>
        <w:rPr>
          <w:rFonts w:ascii="Arial" w:hAnsi="Arial" w:cs="Arial"/>
          <w:b/>
          <w:sz w:val="24"/>
          <w:szCs w:val="24"/>
        </w:rPr>
      </w:pPr>
    </w:p>
    <w:p w:rsidR="00D3533E" w:rsidRDefault="00D3533E" w:rsidP="00D3533E">
      <w:pPr>
        <w:pStyle w:val="NoSpacing"/>
        <w:rPr>
          <w:rFonts w:ascii="Arial" w:hAnsi="Arial" w:cs="Arial"/>
          <w:b/>
          <w:sz w:val="24"/>
          <w:szCs w:val="24"/>
        </w:rPr>
      </w:pPr>
    </w:p>
    <w:p w:rsidR="00D3533E" w:rsidRPr="00B8259A" w:rsidRDefault="00D3533E" w:rsidP="00D3533E">
      <w:pPr>
        <w:pStyle w:val="NoSpacing"/>
        <w:rPr>
          <w:rFonts w:ascii="Arial" w:hAnsi="Arial" w:cs="Arial"/>
          <w:b/>
          <w:sz w:val="24"/>
          <w:szCs w:val="24"/>
        </w:rPr>
      </w:pPr>
      <w:r>
        <w:rPr>
          <w:rFonts w:ascii="Arial" w:hAnsi="Arial" w:cs="Arial"/>
          <w:b/>
          <w:sz w:val="24"/>
          <w:szCs w:val="24"/>
        </w:rPr>
        <w:t xml:space="preserve">ORDER # </w:t>
      </w:r>
      <w:r w:rsidR="00C5007C">
        <w:rPr>
          <w:rFonts w:ascii="Arial" w:hAnsi="Arial" w:cs="Arial"/>
          <w:b/>
          <w:sz w:val="24"/>
          <w:szCs w:val="24"/>
        </w:rPr>
        <w:t>24</w:t>
      </w:r>
    </w:p>
    <w:p w:rsidR="00315255" w:rsidRDefault="00D3533E" w:rsidP="00D3533E">
      <w:pPr>
        <w:pStyle w:val="NoSpacing"/>
        <w:rPr>
          <w:rFonts w:ascii="Arial" w:hAnsi="Arial" w:cs="Arial"/>
          <w:b/>
          <w:sz w:val="24"/>
          <w:szCs w:val="24"/>
        </w:rPr>
      </w:pPr>
      <w:r w:rsidRPr="00D3533E">
        <w:rPr>
          <w:rFonts w:ascii="Arial" w:hAnsi="Arial" w:cs="Arial"/>
          <w:b/>
          <w:sz w:val="24"/>
          <w:szCs w:val="24"/>
        </w:rPr>
        <w:t xml:space="preserve">APPROVAL OF BOARD MINUTES </w:t>
      </w:r>
    </w:p>
    <w:p w:rsidR="00D3533E" w:rsidRDefault="00D3533E" w:rsidP="00D3533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Jeanie Stevens to approve the July 27, 2020 minutes as presented</w:t>
      </w:r>
      <w:proofErr w:type="gramEnd"/>
      <w:r>
        <w:rPr>
          <w:rFonts w:ascii="Arial" w:hAnsi="Arial" w:cs="Arial"/>
          <w:sz w:val="24"/>
          <w:szCs w:val="24"/>
        </w:rPr>
        <w:t xml:space="preserve">. </w:t>
      </w:r>
    </w:p>
    <w:p w:rsidR="00D3533E" w:rsidRDefault="00D3533E" w:rsidP="00D3533E">
      <w:pPr>
        <w:pStyle w:val="NoSpacing"/>
        <w:rPr>
          <w:rFonts w:ascii="Arial" w:hAnsi="Arial" w:cs="Arial"/>
          <w:sz w:val="24"/>
          <w:szCs w:val="24"/>
        </w:rPr>
      </w:pPr>
    </w:p>
    <w:p w:rsidR="00D3533E" w:rsidRDefault="00D3533E" w:rsidP="00D3533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D3533E" w:rsidRDefault="00D3533E" w:rsidP="00D3533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D3533E" w:rsidRPr="00D3533E" w:rsidRDefault="00D3533E" w:rsidP="00D3533E">
      <w:pPr>
        <w:pStyle w:val="NoSpacing"/>
        <w:rPr>
          <w:rFonts w:ascii="Arial" w:hAnsi="Arial" w:cs="Arial"/>
          <w:sz w:val="24"/>
          <w:szCs w:val="24"/>
        </w:rPr>
      </w:pPr>
    </w:p>
    <w:p w:rsidR="00D3533E" w:rsidRPr="00D3533E" w:rsidRDefault="00D3533E" w:rsidP="00D3533E">
      <w:pPr>
        <w:pStyle w:val="NoSpacing"/>
        <w:rPr>
          <w:rFonts w:ascii="Arial" w:hAnsi="Arial" w:cs="Arial"/>
          <w:sz w:val="24"/>
          <w:szCs w:val="24"/>
        </w:rPr>
      </w:pPr>
    </w:p>
    <w:p w:rsidR="00D3533E" w:rsidRDefault="00D3533E" w:rsidP="00D3533E">
      <w:pPr>
        <w:pStyle w:val="NoSpacing"/>
        <w:rPr>
          <w:rFonts w:ascii="Arial" w:hAnsi="Arial" w:cs="Arial"/>
          <w:b/>
          <w:sz w:val="24"/>
          <w:szCs w:val="24"/>
        </w:rPr>
      </w:pPr>
    </w:p>
    <w:p w:rsidR="00D3533E" w:rsidRDefault="00D3533E" w:rsidP="00D3533E">
      <w:pPr>
        <w:pStyle w:val="NoSpacing"/>
        <w:rPr>
          <w:rFonts w:ascii="Arial" w:hAnsi="Arial" w:cs="Arial"/>
          <w:b/>
          <w:sz w:val="24"/>
          <w:szCs w:val="24"/>
        </w:rPr>
      </w:pPr>
      <w:r>
        <w:rPr>
          <w:rFonts w:ascii="Arial" w:hAnsi="Arial" w:cs="Arial"/>
          <w:b/>
          <w:sz w:val="24"/>
          <w:szCs w:val="24"/>
        </w:rPr>
        <w:t xml:space="preserve">ORDER # </w:t>
      </w:r>
      <w:r w:rsidR="00C5007C">
        <w:rPr>
          <w:rFonts w:ascii="Arial" w:hAnsi="Arial" w:cs="Arial"/>
          <w:b/>
          <w:sz w:val="24"/>
          <w:szCs w:val="24"/>
        </w:rPr>
        <w:t>25</w:t>
      </w:r>
    </w:p>
    <w:p w:rsidR="003D0921" w:rsidRDefault="00D3533E" w:rsidP="00D3533E">
      <w:pPr>
        <w:pStyle w:val="NoSpacing"/>
        <w:rPr>
          <w:rFonts w:ascii="Arial" w:hAnsi="Arial" w:cs="Arial"/>
          <w:b/>
          <w:sz w:val="24"/>
          <w:szCs w:val="24"/>
        </w:rPr>
      </w:pPr>
      <w:r w:rsidRPr="00D3533E">
        <w:rPr>
          <w:rFonts w:ascii="Arial" w:hAnsi="Arial" w:cs="Arial"/>
          <w:b/>
          <w:sz w:val="24"/>
          <w:szCs w:val="24"/>
        </w:rPr>
        <w:t>CONSTRUCTION INVOICES</w:t>
      </w:r>
    </w:p>
    <w:tbl>
      <w:tblPr>
        <w:tblStyle w:val="TableGrid"/>
        <w:tblW w:w="0" w:type="auto"/>
        <w:tblLook w:val="04A0" w:firstRow="1" w:lastRow="0" w:firstColumn="1" w:lastColumn="0" w:noHBand="0" w:noVBand="1"/>
      </w:tblPr>
      <w:tblGrid>
        <w:gridCol w:w="2697"/>
        <w:gridCol w:w="2697"/>
        <w:gridCol w:w="2698"/>
        <w:gridCol w:w="2698"/>
      </w:tblGrid>
      <w:tr w:rsidR="003A5B6D" w:rsidTr="003A5B6D">
        <w:tc>
          <w:tcPr>
            <w:tcW w:w="2697" w:type="dxa"/>
          </w:tcPr>
          <w:p w:rsidR="003A5B6D" w:rsidRDefault="003A5B6D" w:rsidP="00D3533E">
            <w:pPr>
              <w:pStyle w:val="NoSpacing"/>
              <w:rPr>
                <w:rFonts w:ascii="Arial" w:hAnsi="Arial" w:cs="Arial"/>
                <w:b/>
                <w:sz w:val="24"/>
                <w:szCs w:val="24"/>
              </w:rPr>
            </w:pPr>
            <w:r>
              <w:rPr>
                <w:rFonts w:ascii="Arial" w:hAnsi="Arial" w:cs="Arial"/>
                <w:b/>
                <w:sz w:val="24"/>
                <w:szCs w:val="24"/>
              </w:rPr>
              <w:t>VENDOR</w:t>
            </w:r>
          </w:p>
        </w:tc>
        <w:tc>
          <w:tcPr>
            <w:tcW w:w="2697" w:type="dxa"/>
          </w:tcPr>
          <w:p w:rsidR="003A5B6D" w:rsidRDefault="003A5B6D" w:rsidP="00421B91">
            <w:pPr>
              <w:pStyle w:val="NoSpacing"/>
              <w:jc w:val="center"/>
              <w:rPr>
                <w:rFonts w:ascii="Arial" w:hAnsi="Arial" w:cs="Arial"/>
                <w:b/>
                <w:sz w:val="24"/>
                <w:szCs w:val="24"/>
              </w:rPr>
            </w:pPr>
            <w:r>
              <w:rPr>
                <w:rFonts w:ascii="Arial" w:hAnsi="Arial" w:cs="Arial"/>
                <w:b/>
                <w:sz w:val="24"/>
                <w:szCs w:val="24"/>
              </w:rPr>
              <w:t>BUS GARAGE</w:t>
            </w:r>
          </w:p>
          <w:p w:rsidR="003A5B6D" w:rsidRDefault="003A5B6D" w:rsidP="00421B91">
            <w:pPr>
              <w:pStyle w:val="NoSpacing"/>
              <w:jc w:val="center"/>
              <w:rPr>
                <w:rFonts w:ascii="Arial" w:hAnsi="Arial" w:cs="Arial"/>
                <w:b/>
                <w:sz w:val="24"/>
                <w:szCs w:val="24"/>
              </w:rPr>
            </w:pPr>
            <w:r>
              <w:rPr>
                <w:rFonts w:ascii="Arial" w:hAnsi="Arial" w:cs="Arial"/>
                <w:b/>
                <w:sz w:val="24"/>
                <w:szCs w:val="24"/>
              </w:rPr>
              <w:t>17-261</w:t>
            </w:r>
          </w:p>
        </w:tc>
        <w:tc>
          <w:tcPr>
            <w:tcW w:w="2698" w:type="dxa"/>
          </w:tcPr>
          <w:p w:rsidR="003A5B6D" w:rsidRDefault="003A5B6D" w:rsidP="00421B91">
            <w:pPr>
              <w:pStyle w:val="NoSpacing"/>
              <w:jc w:val="center"/>
              <w:rPr>
                <w:rFonts w:ascii="Arial" w:hAnsi="Arial" w:cs="Arial"/>
                <w:b/>
                <w:sz w:val="24"/>
                <w:szCs w:val="24"/>
              </w:rPr>
            </w:pPr>
            <w:r>
              <w:rPr>
                <w:rFonts w:ascii="Arial" w:hAnsi="Arial" w:cs="Arial"/>
                <w:b/>
                <w:sz w:val="24"/>
                <w:szCs w:val="24"/>
              </w:rPr>
              <w:t>ELC</w:t>
            </w:r>
          </w:p>
          <w:p w:rsidR="003A5B6D" w:rsidRDefault="003A5B6D" w:rsidP="00421B91">
            <w:pPr>
              <w:pStyle w:val="NoSpacing"/>
              <w:jc w:val="center"/>
              <w:rPr>
                <w:rFonts w:ascii="Arial" w:hAnsi="Arial" w:cs="Arial"/>
                <w:b/>
                <w:sz w:val="24"/>
                <w:szCs w:val="24"/>
              </w:rPr>
            </w:pPr>
            <w:r>
              <w:rPr>
                <w:rFonts w:ascii="Arial" w:hAnsi="Arial" w:cs="Arial"/>
                <w:b/>
                <w:sz w:val="24"/>
                <w:szCs w:val="24"/>
              </w:rPr>
              <w:t>19-371</w:t>
            </w:r>
          </w:p>
        </w:tc>
        <w:tc>
          <w:tcPr>
            <w:tcW w:w="2698" w:type="dxa"/>
          </w:tcPr>
          <w:p w:rsidR="003A5B6D" w:rsidRDefault="003A5B6D" w:rsidP="00421B91">
            <w:pPr>
              <w:pStyle w:val="NoSpacing"/>
              <w:jc w:val="center"/>
              <w:rPr>
                <w:rFonts w:ascii="Arial" w:hAnsi="Arial" w:cs="Arial"/>
                <w:b/>
                <w:sz w:val="24"/>
                <w:szCs w:val="24"/>
              </w:rPr>
            </w:pPr>
            <w:r>
              <w:rPr>
                <w:rFonts w:ascii="Arial" w:hAnsi="Arial" w:cs="Arial"/>
                <w:b/>
                <w:sz w:val="24"/>
                <w:szCs w:val="24"/>
              </w:rPr>
              <w:t>SCHS A&amp;A</w:t>
            </w:r>
          </w:p>
          <w:p w:rsidR="003A5B6D" w:rsidRDefault="003A5B6D" w:rsidP="00421B91">
            <w:pPr>
              <w:pStyle w:val="NoSpacing"/>
              <w:jc w:val="center"/>
              <w:rPr>
                <w:rFonts w:ascii="Arial" w:hAnsi="Arial" w:cs="Arial"/>
                <w:b/>
                <w:sz w:val="24"/>
                <w:szCs w:val="24"/>
              </w:rPr>
            </w:pPr>
            <w:r>
              <w:rPr>
                <w:rFonts w:ascii="Arial" w:hAnsi="Arial" w:cs="Arial"/>
                <w:b/>
                <w:sz w:val="24"/>
                <w:szCs w:val="24"/>
              </w:rPr>
              <w:t>17-236</w:t>
            </w:r>
          </w:p>
        </w:tc>
      </w:tr>
      <w:tr w:rsidR="003A5B6D" w:rsidTr="003A5B6D">
        <w:tc>
          <w:tcPr>
            <w:tcW w:w="2697" w:type="dxa"/>
          </w:tcPr>
          <w:p w:rsidR="003A5B6D" w:rsidRPr="003A5B6D" w:rsidRDefault="003A5B6D" w:rsidP="00D3533E">
            <w:pPr>
              <w:pStyle w:val="NoSpacing"/>
              <w:rPr>
                <w:rFonts w:ascii="Arial" w:hAnsi="Arial" w:cs="Arial"/>
                <w:sz w:val="20"/>
                <w:szCs w:val="20"/>
              </w:rPr>
            </w:pPr>
            <w:r w:rsidRPr="003A5B6D">
              <w:rPr>
                <w:rFonts w:ascii="Arial" w:hAnsi="Arial" w:cs="Arial"/>
                <w:sz w:val="20"/>
                <w:szCs w:val="20"/>
              </w:rPr>
              <w:t>Rising Sun Development</w:t>
            </w:r>
          </w:p>
        </w:tc>
        <w:tc>
          <w:tcPr>
            <w:tcW w:w="2697" w:type="dxa"/>
          </w:tcPr>
          <w:p w:rsidR="003A5B6D" w:rsidRPr="003A5B6D" w:rsidRDefault="003A5B6D" w:rsidP="00421B91">
            <w:pPr>
              <w:pStyle w:val="NoSpacing"/>
              <w:jc w:val="center"/>
              <w:rPr>
                <w:rFonts w:ascii="Arial" w:hAnsi="Arial" w:cs="Arial"/>
                <w:sz w:val="20"/>
                <w:szCs w:val="20"/>
              </w:rPr>
            </w:pPr>
            <w:r>
              <w:rPr>
                <w:rFonts w:ascii="Arial" w:hAnsi="Arial" w:cs="Arial"/>
                <w:sz w:val="20"/>
                <w:szCs w:val="20"/>
              </w:rPr>
              <w:t>$ 94,807.77</w:t>
            </w:r>
          </w:p>
        </w:tc>
        <w:tc>
          <w:tcPr>
            <w:tcW w:w="2698" w:type="dxa"/>
          </w:tcPr>
          <w:p w:rsidR="003A5B6D" w:rsidRPr="003A5B6D" w:rsidRDefault="003A5B6D" w:rsidP="00421B91">
            <w:pPr>
              <w:pStyle w:val="NoSpacing"/>
              <w:jc w:val="center"/>
              <w:rPr>
                <w:rFonts w:ascii="Arial" w:hAnsi="Arial" w:cs="Arial"/>
                <w:sz w:val="20"/>
                <w:szCs w:val="20"/>
              </w:rPr>
            </w:pPr>
          </w:p>
        </w:tc>
        <w:tc>
          <w:tcPr>
            <w:tcW w:w="2698" w:type="dxa"/>
          </w:tcPr>
          <w:p w:rsidR="003A5B6D" w:rsidRPr="003A5B6D" w:rsidRDefault="003A5B6D" w:rsidP="00421B91">
            <w:pPr>
              <w:pStyle w:val="NoSpacing"/>
              <w:jc w:val="center"/>
              <w:rPr>
                <w:rFonts w:ascii="Arial" w:hAnsi="Arial" w:cs="Arial"/>
                <w:sz w:val="20"/>
                <w:szCs w:val="20"/>
              </w:rPr>
            </w:pPr>
          </w:p>
        </w:tc>
      </w:tr>
      <w:tr w:rsidR="003A5B6D" w:rsidTr="003A5B6D">
        <w:tc>
          <w:tcPr>
            <w:tcW w:w="2697" w:type="dxa"/>
          </w:tcPr>
          <w:p w:rsidR="003A5B6D" w:rsidRPr="003A5B6D" w:rsidRDefault="003A5B6D" w:rsidP="00D3533E">
            <w:pPr>
              <w:pStyle w:val="NoSpacing"/>
              <w:rPr>
                <w:rFonts w:ascii="Arial" w:hAnsi="Arial" w:cs="Arial"/>
                <w:sz w:val="20"/>
                <w:szCs w:val="20"/>
              </w:rPr>
            </w:pPr>
            <w:r>
              <w:rPr>
                <w:rFonts w:ascii="Arial" w:hAnsi="Arial" w:cs="Arial"/>
                <w:sz w:val="20"/>
                <w:szCs w:val="20"/>
              </w:rPr>
              <w:t>Norman Story &amp; Associates</w:t>
            </w:r>
          </w:p>
        </w:tc>
        <w:tc>
          <w:tcPr>
            <w:tcW w:w="2697" w:type="dxa"/>
          </w:tcPr>
          <w:p w:rsidR="003A5B6D" w:rsidRDefault="003A5B6D" w:rsidP="00421B91">
            <w:pPr>
              <w:pStyle w:val="NoSpacing"/>
              <w:jc w:val="center"/>
              <w:rPr>
                <w:rFonts w:ascii="Arial" w:hAnsi="Arial" w:cs="Arial"/>
                <w:sz w:val="20"/>
                <w:szCs w:val="20"/>
              </w:rPr>
            </w:pPr>
            <w:r>
              <w:rPr>
                <w:rFonts w:ascii="Arial" w:hAnsi="Arial" w:cs="Arial"/>
                <w:sz w:val="20"/>
                <w:szCs w:val="20"/>
              </w:rPr>
              <w:t>$ 53,552.00</w:t>
            </w:r>
          </w:p>
        </w:tc>
        <w:tc>
          <w:tcPr>
            <w:tcW w:w="2698" w:type="dxa"/>
          </w:tcPr>
          <w:p w:rsidR="003A5B6D" w:rsidRPr="003A5B6D" w:rsidRDefault="003A5B6D" w:rsidP="00421B91">
            <w:pPr>
              <w:pStyle w:val="NoSpacing"/>
              <w:jc w:val="center"/>
              <w:rPr>
                <w:rFonts w:ascii="Arial" w:hAnsi="Arial" w:cs="Arial"/>
                <w:sz w:val="20"/>
                <w:szCs w:val="20"/>
              </w:rPr>
            </w:pPr>
          </w:p>
        </w:tc>
        <w:tc>
          <w:tcPr>
            <w:tcW w:w="2698" w:type="dxa"/>
          </w:tcPr>
          <w:p w:rsidR="003A5B6D" w:rsidRPr="003A5B6D" w:rsidRDefault="003A5B6D" w:rsidP="00421B91">
            <w:pPr>
              <w:pStyle w:val="NoSpacing"/>
              <w:jc w:val="center"/>
              <w:rPr>
                <w:rFonts w:ascii="Arial" w:hAnsi="Arial" w:cs="Arial"/>
                <w:sz w:val="20"/>
                <w:szCs w:val="20"/>
              </w:rPr>
            </w:pPr>
          </w:p>
        </w:tc>
      </w:tr>
      <w:tr w:rsidR="003A5B6D" w:rsidTr="003A5B6D">
        <w:tc>
          <w:tcPr>
            <w:tcW w:w="2697" w:type="dxa"/>
          </w:tcPr>
          <w:p w:rsidR="003A5B6D" w:rsidRDefault="003A5B6D" w:rsidP="00D3533E">
            <w:pPr>
              <w:pStyle w:val="NoSpacing"/>
              <w:rPr>
                <w:rFonts w:ascii="Arial" w:hAnsi="Arial" w:cs="Arial"/>
                <w:sz w:val="20"/>
                <w:szCs w:val="20"/>
              </w:rPr>
            </w:pPr>
            <w:r>
              <w:rPr>
                <w:rFonts w:ascii="Arial" w:hAnsi="Arial" w:cs="Arial"/>
                <w:sz w:val="20"/>
                <w:szCs w:val="20"/>
              </w:rPr>
              <w:t>Rogers Group</w:t>
            </w:r>
          </w:p>
        </w:tc>
        <w:tc>
          <w:tcPr>
            <w:tcW w:w="2697" w:type="dxa"/>
          </w:tcPr>
          <w:p w:rsidR="003A5B6D" w:rsidRDefault="003A5B6D" w:rsidP="00421B91">
            <w:pPr>
              <w:pStyle w:val="NoSpacing"/>
              <w:jc w:val="center"/>
              <w:rPr>
                <w:rFonts w:ascii="Arial" w:hAnsi="Arial" w:cs="Arial"/>
                <w:sz w:val="20"/>
                <w:szCs w:val="20"/>
              </w:rPr>
            </w:pPr>
            <w:r>
              <w:rPr>
                <w:rFonts w:ascii="Arial" w:hAnsi="Arial" w:cs="Arial"/>
                <w:sz w:val="20"/>
                <w:szCs w:val="20"/>
              </w:rPr>
              <w:t>$   6,392.22</w:t>
            </w:r>
          </w:p>
        </w:tc>
        <w:tc>
          <w:tcPr>
            <w:tcW w:w="2698" w:type="dxa"/>
          </w:tcPr>
          <w:p w:rsidR="003A5B6D" w:rsidRPr="003A5B6D" w:rsidRDefault="003A5B6D" w:rsidP="00421B91">
            <w:pPr>
              <w:pStyle w:val="NoSpacing"/>
              <w:jc w:val="center"/>
              <w:rPr>
                <w:rFonts w:ascii="Arial" w:hAnsi="Arial" w:cs="Arial"/>
                <w:sz w:val="20"/>
                <w:szCs w:val="20"/>
              </w:rPr>
            </w:pPr>
          </w:p>
        </w:tc>
        <w:tc>
          <w:tcPr>
            <w:tcW w:w="2698" w:type="dxa"/>
          </w:tcPr>
          <w:p w:rsidR="003A5B6D" w:rsidRPr="003A5B6D" w:rsidRDefault="003A5B6D" w:rsidP="00421B91">
            <w:pPr>
              <w:pStyle w:val="NoSpacing"/>
              <w:jc w:val="center"/>
              <w:rPr>
                <w:rFonts w:ascii="Arial" w:hAnsi="Arial" w:cs="Arial"/>
                <w:sz w:val="20"/>
                <w:szCs w:val="20"/>
              </w:rPr>
            </w:pPr>
          </w:p>
        </w:tc>
      </w:tr>
      <w:tr w:rsidR="003A5B6D" w:rsidTr="003A5B6D">
        <w:tc>
          <w:tcPr>
            <w:tcW w:w="2697" w:type="dxa"/>
          </w:tcPr>
          <w:p w:rsidR="003A5B6D" w:rsidRDefault="003A5B6D" w:rsidP="00D3533E">
            <w:pPr>
              <w:pStyle w:val="NoSpacing"/>
              <w:rPr>
                <w:rFonts w:ascii="Arial" w:hAnsi="Arial" w:cs="Arial"/>
                <w:sz w:val="20"/>
                <w:szCs w:val="20"/>
              </w:rPr>
            </w:pPr>
            <w:r>
              <w:rPr>
                <w:rFonts w:ascii="Arial" w:hAnsi="Arial" w:cs="Arial"/>
                <w:sz w:val="20"/>
                <w:szCs w:val="20"/>
              </w:rPr>
              <w:t>IMI</w:t>
            </w:r>
          </w:p>
        </w:tc>
        <w:tc>
          <w:tcPr>
            <w:tcW w:w="2697" w:type="dxa"/>
          </w:tcPr>
          <w:p w:rsidR="003A5B6D" w:rsidRDefault="003A5B6D" w:rsidP="00421B91">
            <w:pPr>
              <w:pStyle w:val="NoSpacing"/>
              <w:jc w:val="center"/>
              <w:rPr>
                <w:rFonts w:ascii="Arial" w:hAnsi="Arial" w:cs="Arial"/>
                <w:sz w:val="20"/>
                <w:szCs w:val="20"/>
              </w:rPr>
            </w:pPr>
            <w:r>
              <w:rPr>
                <w:rFonts w:ascii="Arial" w:hAnsi="Arial" w:cs="Arial"/>
                <w:sz w:val="20"/>
                <w:szCs w:val="20"/>
              </w:rPr>
              <w:t>$ 16,140.00</w:t>
            </w:r>
          </w:p>
        </w:tc>
        <w:tc>
          <w:tcPr>
            <w:tcW w:w="2698" w:type="dxa"/>
          </w:tcPr>
          <w:p w:rsidR="003A5B6D" w:rsidRPr="003A5B6D" w:rsidRDefault="003A5B6D" w:rsidP="00421B91">
            <w:pPr>
              <w:pStyle w:val="NoSpacing"/>
              <w:jc w:val="center"/>
              <w:rPr>
                <w:rFonts w:ascii="Arial" w:hAnsi="Arial" w:cs="Arial"/>
                <w:sz w:val="20"/>
                <w:szCs w:val="20"/>
              </w:rPr>
            </w:pPr>
          </w:p>
        </w:tc>
        <w:tc>
          <w:tcPr>
            <w:tcW w:w="2698" w:type="dxa"/>
          </w:tcPr>
          <w:p w:rsidR="003A5B6D" w:rsidRPr="003A5B6D" w:rsidRDefault="003A5B6D" w:rsidP="00421B91">
            <w:pPr>
              <w:pStyle w:val="NoSpacing"/>
              <w:jc w:val="center"/>
              <w:rPr>
                <w:rFonts w:ascii="Arial" w:hAnsi="Arial" w:cs="Arial"/>
                <w:sz w:val="20"/>
                <w:szCs w:val="20"/>
              </w:rPr>
            </w:pPr>
          </w:p>
        </w:tc>
      </w:tr>
      <w:tr w:rsidR="003A5B6D" w:rsidTr="003A5B6D">
        <w:tc>
          <w:tcPr>
            <w:tcW w:w="2697" w:type="dxa"/>
          </w:tcPr>
          <w:p w:rsidR="003A5B6D" w:rsidRDefault="003A5B6D" w:rsidP="00D3533E">
            <w:pPr>
              <w:pStyle w:val="NoSpacing"/>
              <w:rPr>
                <w:rFonts w:ascii="Arial" w:hAnsi="Arial" w:cs="Arial"/>
                <w:sz w:val="20"/>
                <w:szCs w:val="20"/>
              </w:rPr>
            </w:pPr>
            <w:r>
              <w:rPr>
                <w:rFonts w:ascii="Arial" w:hAnsi="Arial" w:cs="Arial"/>
                <w:sz w:val="20"/>
                <w:szCs w:val="20"/>
              </w:rPr>
              <w:t>Lee Brick &amp; Block</w:t>
            </w:r>
          </w:p>
        </w:tc>
        <w:tc>
          <w:tcPr>
            <w:tcW w:w="2697" w:type="dxa"/>
          </w:tcPr>
          <w:p w:rsidR="003A5B6D" w:rsidRDefault="003A5B6D" w:rsidP="00421B91">
            <w:pPr>
              <w:pStyle w:val="NoSpacing"/>
              <w:jc w:val="center"/>
              <w:rPr>
                <w:rFonts w:ascii="Arial" w:hAnsi="Arial" w:cs="Arial"/>
                <w:sz w:val="20"/>
                <w:szCs w:val="20"/>
              </w:rPr>
            </w:pPr>
            <w:r>
              <w:rPr>
                <w:rFonts w:ascii="Arial" w:hAnsi="Arial" w:cs="Arial"/>
                <w:sz w:val="20"/>
                <w:szCs w:val="20"/>
              </w:rPr>
              <w:t>$   3,173.00</w:t>
            </w:r>
          </w:p>
        </w:tc>
        <w:tc>
          <w:tcPr>
            <w:tcW w:w="2698" w:type="dxa"/>
          </w:tcPr>
          <w:p w:rsidR="003A5B6D" w:rsidRPr="003A5B6D" w:rsidRDefault="003A5B6D" w:rsidP="00421B91">
            <w:pPr>
              <w:pStyle w:val="NoSpacing"/>
              <w:jc w:val="center"/>
              <w:rPr>
                <w:rFonts w:ascii="Arial" w:hAnsi="Arial" w:cs="Arial"/>
                <w:sz w:val="20"/>
                <w:szCs w:val="20"/>
              </w:rPr>
            </w:pPr>
          </w:p>
        </w:tc>
        <w:tc>
          <w:tcPr>
            <w:tcW w:w="2698" w:type="dxa"/>
          </w:tcPr>
          <w:p w:rsidR="003A5B6D" w:rsidRPr="003A5B6D" w:rsidRDefault="003A5B6D" w:rsidP="00421B91">
            <w:pPr>
              <w:pStyle w:val="NoSpacing"/>
              <w:jc w:val="center"/>
              <w:rPr>
                <w:rFonts w:ascii="Arial" w:hAnsi="Arial" w:cs="Arial"/>
                <w:sz w:val="20"/>
                <w:szCs w:val="20"/>
              </w:rPr>
            </w:pPr>
          </w:p>
        </w:tc>
      </w:tr>
      <w:tr w:rsidR="003A5B6D" w:rsidTr="003A5B6D">
        <w:tc>
          <w:tcPr>
            <w:tcW w:w="2697" w:type="dxa"/>
          </w:tcPr>
          <w:p w:rsidR="003A5B6D" w:rsidRDefault="003A5B6D" w:rsidP="00D3533E">
            <w:pPr>
              <w:pStyle w:val="NoSpacing"/>
              <w:rPr>
                <w:rFonts w:ascii="Arial" w:hAnsi="Arial" w:cs="Arial"/>
                <w:sz w:val="20"/>
                <w:szCs w:val="20"/>
              </w:rPr>
            </w:pPr>
            <w:proofErr w:type="spellStart"/>
            <w:r>
              <w:rPr>
                <w:rFonts w:ascii="Arial" w:hAnsi="Arial" w:cs="Arial"/>
                <w:sz w:val="20"/>
                <w:szCs w:val="20"/>
              </w:rPr>
              <w:t>Eckart</w:t>
            </w:r>
            <w:proofErr w:type="spellEnd"/>
            <w:r>
              <w:rPr>
                <w:rFonts w:ascii="Arial" w:hAnsi="Arial" w:cs="Arial"/>
                <w:sz w:val="20"/>
                <w:szCs w:val="20"/>
              </w:rPr>
              <w:t xml:space="preserve"> Wholesale</w:t>
            </w:r>
          </w:p>
        </w:tc>
        <w:tc>
          <w:tcPr>
            <w:tcW w:w="2697" w:type="dxa"/>
          </w:tcPr>
          <w:p w:rsidR="003A5B6D" w:rsidRDefault="003A5B6D" w:rsidP="00421B91">
            <w:pPr>
              <w:pStyle w:val="NoSpacing"/>
              <w:jc w:val="center"/>
              <w:rPr>
                <w:rFonts w:ascii="Arial" w:hAnsi="Arial" w:cs="Arial"/>
                <w:sz w:val="20"/>
                <w:szCs w:val="20"/>
              </w:rPr>
            </w:pPr>
            <w:r>
              <w:rPr>
                <w:rFonts w:ascii="Arial" w:hAnsi="Arial" w:cs="Arial"/>
                <w:sz w:val="20"/>
                <w:szCs w:val="20"/>
              </w:rPr>
              <w:t>$   5,234.18</w:t>
            </w:r>
          </w:p>
        </w:tc>
        <w:tc>
          <w:tcPr>
            <w:tcW w:w="2698" w:type="dxa"/>
          </w:tcPr>
          <w:p w:rsidR="003A5B6D" w:rsidRPr="003A5B6D" w:rsidRDefault="003A5B6D" w:rsidP="00421B91">
            <w:pPr>
              <w:pStyle w:val="NoSpacing"/>
              <w:jc w:val="center"/>
              <w:rPr>
                <w:rFonts w:ascii="Arial" w:hAnsi="Arial" w:cs="Arial"/>
                <w:sz w:val="20"/>
                <w:szCs w:val="20"/>
              </w:rPr>
            </w:pPr>
          </w:p>
        </w:tc>
        <w:tc>
          <w:tcPr>
            <w:tcW w:w="2698" w:type="dxa"/>
          </w:tcPr>
          <w:p w:rsidR="003A5B6D" w:rsidRPr="003A5B6D" w:rsidRDefault="003A5B6D" w:rsidP="00421B91">
            <w:pPr>
              <w:pStyle w:val="NoSpacing"/>
              <w:jc w:val="center"/>
              <w:rPr>
                <w:rFonts w:ascii="Arial" w:hAnsi="Arial" w:cs="Arial"/>
                <w:sz w:val="20"/>
                <w:szCs w:val="20"/>
              </w:rPr>
            </w:pPr>
          </w:p>
        </w:tc>
      </w:tr>
      <w:tr w:rsidR="003A5B6D" w:rsidTr="003A5B6D">
        <w:tc>
          <w:tcPr>
            <w:tcW w:w="2697" w:type="dxa"/>
          </w:tcPr>
          <w:p w:rsidR="003A5B6D" w:rsidRDefault="003A5B6D" w:rsidP="00D3533E">
            <w:pPr>
              <w:pStyle w:val="NoSpacing"/>
              <w:rPr>
                <w:rFonts w:ascii="Arial" w:hAnsi="Arial" w:cs="Arial"/>
                <w:sz w:val="20"/>
                <w:szCs w:val="20"/>
              </w:rPr>
            </w:pPr>
            <w:r>
              <w:rPr>
                <w:rFonts w:ascii="Arial" w:hAnsi="Arial" w:cs="Arial"/>
                <w:sz w:val="20"/>
                <w:szCs w:val="20"/>
              </w:rPr>
              <w:t>Plumbers Supply</w:t>
            </w:r>
          </w:p>
        </w:tc>
        <w:tc>
          <w:tcPr>
            <w:tcW w:w="2697" w:type="dxa"/>
          </w:tcPr>
          <w:p w:rsidR="003A5B6D" w:rsidRDefault="003A5B6D" w:rsidP="00421B91">
            <w:pPr>
              <w:pStyle w:val="NoSpacing"/>
              <w:jc w:val="center"/>
              <w:rPr>
                <w:rFonts w:ascii="Arial" w:hAnsi="Arial" w:cs="Arial"/>
                <w:sz w:val="20"/>
                <w:szCs w:val="20"/>
              </w:rPr>
            </w:pPr>
            <w:r>
              <w:rPr>
                <w:rFonts w:ascii="Arial" w:hAnsi="Arial" w:cs="Arial"/>
                <w:sz w:val="20"/>
                <w:szCs w:val="20"/>
              </w:rPr>
              <w:t>$   2,547.73</w:t>
            </w:r>
          </w:p>
        </w:tc>
        <w:tc>
          <w:tcPr>
            <w:tcW w:w="2698" w:type="dxa"/>
          </w:tcPr>
          <w:p w:rsidR="003A5B6D" w:rsidRPr="003A5B6D" w:rsidRDefault="003A5B6D" w:rsidP="00421B91">
            <w:pPr>
              <w:pStyle w:val="NoSpacing"/>
              <w:jc w:val="center"/>
              <w:rPr>
                <w:rFonts w:ascii="Arial" w:hAnsi="Arial" w:cs="Arial"/>
                <w:sz w:val="20"/>
                <w:szCs w:val="20"/>
              </w:rPr>
            </w:pPr>
          </w:p>
        </w:tc>
        <w:tc>
          <w:tcPr>
            <w:tcW w:w="2698" w:type="dxa"/>
          </w:tcPr>
          <w:p w:rsidR="003A5B6D" w:rsidRPr="003A5B6D" w:rsidRDefault="003A5B6D" w:rsidP="00421B91">
            <w:pPr>
              <w:pStyle w:val="NoSpacing"/>
              <w:jc w:val="center"/>
              <w:rPr>
                <w:rFonts w:ascii="Arial" w:hAnsi="Arial" w:cs="Arial"/>
                <w:sz w:val="20"/>
                <w:szCs w:val="20"/>
              </w:rPr>
            </w:pPr>
          </w:p>
        </w:tc>
      </w:tr>
      <w:tr w:rsidR="003A5B6D" w:rsidTr="003A5B6D">
        <w:tc>
          <w:tcPr>
            <w:tcW w:w="2697" w:type="dxa"/>
          </w:tcPr>
          <w:p w:rsidR="003A5B6D" w:rsidRDefault="003A5B6D" w:rsidP="00D3533E">
            <w:pPr>
              <w:pStyle w:val="NoSpacing"/>
              <w:rPr>
                <w:rFonts w:ascii="Arial" w:hAnsi="Arial" w:cs="Arial"/>
                <w:sz w:val="20"/>
                <w:szCs w:val="20"/>
              </w:rPr>
            </w:pPr>
            <w:r>
              <w:rPr>
                <w:rFonts w:ascii="Arial" w:hAnsi="Arial" w:cs="Arial"/>
                <w:sz w:val="20"/>
                <w:szCs w:val="20"/>
              </w:rPr>
              <w:t>Rising Sun Development</w:t>
            </w:r>
          </w:p>
        </w:tc>
        <w:tc>
          <w:tcPr>
            <w:tcW w:w="2697" w:type="dxa"/>
          </w:tcPr>
          <w:p w:rsidR="003A5B6D" w:rsidRDefault="003A5B6D" w:rsidP="00421B91">
            <w:pPr>
              <w:pStyle w:val="NoSpacing"/>
              <w:jc w:val="center"/>
              <w:rPr>
                <w:rFonts w:ascii="Arial" w:hAnsi="Arial" w:cs="Arial"/>
                <w:sz w:val="20"/>
                <w:szCs w:val="20"/>
              </w:rPr>
            </w:pPr>
          </w:p>
        </w:tc>
        <w:tc>
          <w:tcPr>
            <w:tcW w:w="2698" w:type="dxa"/>
          </w:tcPr>
          <w:p w:rsidR="003A5B6D" w:rsidRPr="003A5B6D" w:rsidRDefault="003A5B6D" w:rsidP="00421B91">
            <w:pPr>
              <w:pStyle w:val="NoSpacing"/>
              <w:jc w:val="center"/>
              <w:rPr>
                <w:rFonts w:ascii="Arial" w:hAnsi="Arial" w:cs="Arial"/>
                <w:sz w:val="20"/>
                <w:szCs w:val="20"/>
              </w:rPr>
            </w:pPr>
            <w:r>
              <w:rPr>
                <w:rFonts w:ascii="Arial" w:hAnsi="Arial" w:cs="Arial"/>
                <w:sz w:val="20"/>
                <w:szCs w:val="20"/>
              </w:rPr>
              <w:t>$170,753.98</w:t>
            </w:r>
          </w:p>
        </w:tc>
        <w:tc>
          <w:tcPr>
            <w:tcW w:w="2698" w:type="dxa"/>
          </w:tcPr>
          <w:p w:rsidR="003A5B6D" w:rsidRPr="003A5B6D" w:rsidRDefault="003A5B6D" w:rsidP="00421B91">
            <w:pPr>
              <w:pStyle w:val="NoSpacing"/>
              <w:jc w:val="center"/>
              <w:rPr>
                <w:rFonts w:ascii="Arial" w:hAnsi="Arial" w:cs="Arial"/>
                <w:sz w:val="20"/>
                <w:szCs w:val="20"/>
              </w:rPr>
            </w:pPr>
          </w:p>
        </w:tc>
      </w:tr>
      <w:tr w:rsidR="003A5B6D" w:rsidTr="003A5B6D">
        <w:tc>
          <w:tcPr>
            <w:tcW w:w="2697" w:type="dxa"/>
          </w:tcPr>
          <w:p w:rsidR="003A5B6D" w:rsidRDefault="003A5B6D" w:rsidP="00D3533E">
            <w:pPr>
              <w:pStyle w:val="NoSpacing"/>
              <w:rPr>
                <w:rFonts w:ascii="Arial" w:hAnsi="Arial" w:cs="Arial"/>
                <w:sz w:val="20"/>
                <w:szCs w:val="20"/>
              </w:rPr>
            </w:pPr>
            <w:proofErr w:type="spellStart"/>
            <w:r>
              <w:rPr>
                <w:rFonts w:ascii="Arial" w:hAnsi="Arial" w:cs="Arial"/>
                <w:sz w:val="20"/>
                <w:szCs w:val="20"/>
              </w:rPr>
              <w:t>Eckart</w:t>
            </w:r>
            <w:proofErr w:type="spellEnd"/>
            <w:r>
              <w:rPr>
                <w:rFonts w:ascii="Arial" w:hAnsi="Arial" w:cs="Arial"/>
                <w:sz w:val="20"/>
                <w:szCs w:val="20"/>
              </w:rPr>
              <w:t xml:space="preserve"> Wholesale</w:t>
            </w:r>
          </w:p>
        </w:tc>
        <w:tc>
          <w:tcPr>
            <w:tcW w:w="2697" w:type="dxa"/>
          </w:tcPr>
          <w:p w:rsidR="003A5B6D" w:rsidRDefault="003A5B6D" w:rsidP="00421B91">
            <w:pPr>
              <w:pStyle w:val="NoSpacing"/>
              <w:jc w:val="center"/>
              <w:rPr>
                <w:rFonts w:ascii="Arial" w:hAnsi="Arial" w:cs="Arial"/>
                <w:sz w:val="20"/>
                <w:szCs w:val="20"/>
              </w:rPr>
            </w:pPr>
          </w:p>
        </w:tc>
        <w:tc>
          <w:tcPr>
            <w:tcW w:w="2698" w:type="dxa"/>
          </w:tcPr>
          <w:p w:rsidR="003A5B6D" w:rsidRDefault="003A5B6D" w:rsidP="00421B91">
            <w:pPr>
              <w:pStyle w:val="NoSpacing"/>
              <w:jc w:val="center"/>
              <w:rPr>
                <w:rFonts w:ascii="Arial" w:hAnsi="Arial" w:cs="Arial"/>
                <w:sz w:val="20"/>
                <w:szCs w:val="20"/>
              </w:rPr>
            </w:pPr>
            <w:r>
              <w:rPr>
                <w:rFonts w:ascii="Arial" w:hAnsi="Arial" w:cs="Arial"/>
                <w:sz w:val="20"/>
                <w:szCs w:val="20"/>
              </w:rPr>
              <w:t>$    2,073.88</w:t>
            </w:r>
          </w:p>
        </w:tc>
        <w:tc>
          <w:tcPr>
            <w:tcW w:w="2698" w:type="dxa"/>
          </w:tcPr>
          <w:p w:rsidR="003A5B6D" w:rsidRPr="003A5B6D" w:rsidRDefault="003A5B6D" w:rsidP="00421B91">
            <w:pPr>
              <w:pStyle w:val="NoSpacing"/>
              <w:jc w:val="center"/>
              <w:rPr>
                <w:rFonts w:ascii="Arial" w:hAnsi="Arial" w:cs="Arial"/>
                <w:sz w:val="20"/>
                <w:szCs w:val="20"/>
              </w:rPr>
            </w:pPr>
          </w:p>
        </w:tc>
      </w:tr>
      <w:tr w:rsidR="003A5B6D" w:rsidTr="003A5B6D">
        <w:tc>
          <w:tcPr>
            <w:tcW w:w="2697" w:type="dxa"/>
          </w:tcPr>
          <w:p w:rsidR="003A5B6D" w:rsidRDefault="003A5B6D" w:rsidP="00D3533E">
            <w:pPr>
              <w:pStyle w:val="NoSpacing"/>
              <w:rPr>
                <w:rFonts w:ascii="Arial" w:hAnsi="Arial" w:cs="Arial"/>
                <w:sz w:val="20"/>
                <w:szCs w:val="20"/>
              </w:rPr>
            </w:pPr>
            <w:r>
              <w:rPr>
                <w:rFonts w:ascii="Arial" w:hAnsi="Arial" w:cs="Arial"/>
                <w:sz w:val="20"/>
                <w:szCs w:val="20"/>
              </w:rPr>
              <w:t>MMI of Kentucky</w:t>
            </w:r>
          </w:p>
        </w:tc>
        <w:tc>
          <w:tcPr>
            <w:tcW w:w="2697" w:type="dxa"/>
          </w:tcPr>
          <w:p w:rsidR="003A5B6D" w:rsidRDefault="003A5B6D" w:rsidP="00421B91">
            <w:pPr>
              <w:pStyle w:val="NoSpacing"/>
              <w:jc w:val="center"/>
              <w:rPr>
                <w:rFonts w:ascii="Arial" w:hAnsi="Arial" w:cs="Arial"/>
                <w:sz w:val="20"/>
                <w:szCs w:val="20"/>
              </w:rPr>
            </w:pPr>
          </w:p>
        </w:tc>
        <w:tc>
          <w:tcPr>
            <w:tcW w:w="2698" w:type="dxa"/>
          </w:tcPr>
          <w:p w:rsidR="003A5B6D" w:rsidRDefault="003A5B6D" w:rsidP="00421B91">
            <w:pPr>
              <w:pStyle w:val="NoSpacing"/>
              <w:jc w:val="center"/>
              <w:rPr>
                <w:rFonts w:ascii="Arial" w:hAnsi="Arial" w:cs="Arial"/>
                <w:sz w:val="20"/>
                <w:szCs w:val="20"/>
              </w:rPr>
            </w:pPr>
            <w:r>
              <w:rPr>
                <w:rFonts w:ascii="Arial" w:hAnsi="Arial" w:cs="Arial"/>
                <w:sz w:val="20"/>
                <w:szCs w:val="20"/>
              </w:rPr>
              <w:t>$120,065.55</w:t>
            </w:r>
          </w:p>
        </w:tc>
        <w:tc>
          <w:tcPr>
            <w:tcW w:w="2698" w:type="dxa"/>
          </w:tcPr>
          <w:p w:rsidR="003A5B6D" w:rsidRPr="003A5B6D" w:rsidRDefault="003A5B6D" w:rsidP="00421B91">
            <w:pPr>
              <w:pStyle w:val="NoSpacing"/>
              <w:jc w:val="center"/>
              <w:rPr>
                <w:rFonts w:ascii="Arial" w:hAnsi="Arial" w:cs="Arial"/>
                <w:sz w:val="20"/>
                <w:szCs w:val="20"/>
              </w:rPr>
            </w:pPr>
          </w:p>
        </w:tc>
      </w:tr>
      <w:tr w:rsidR="003A5B6D" w:rsidTr="003A5B6D">
        <w:tc>
          <w:tcPr>
            <w:tcW w:w="2697" w:type="dxa"/>
          </w:tcPr>
          <w:p w:rsidR="003A5B6D" w:rsidRDefault="003A5B6D" w:rsidP="00D3533E">
            <w:pPr>
              <w:pStyle w:val="NoSpacing"/>
              <w:rPr>
                <w:rFonts w:ascii="Arial" w:hAnsi="Arial" w:cs="Arial"/>
                <w:sz w:val="20"/>
                <w:szCs w:val="20"/>
              </w:rPr>
            </w:pPr>
            <w:r>
              <w:rPr>
                <w:rFonts w:ascii="Arial" w:hAnsi="Arial" w:cs="Arial"/>
                <w:sz w:val="20"/>
                <w:szCs w:val="20"/>
              </w:rPr>
              <w:t>IMI</w:t>
            </w:r>
          </w:p>
        </w:tc>
        <w:tc>
          <w:tcPr>
            <w:tcW w:w="2697" w:type="dxa"/>
          </w:tcPr>
          <w:p w:rsidR="003A5B6D" w:rsidRDefault="003A5B6D" w:rsidP="00421B91">
            <w:pPr>
              <w:pStyle w:val="NoSpacing"/>
              <w:jc w:val="center"/>
              <w:rPr>
                <w:rFonts w:ascii="Arial" w:hAnsi="Arial" w:cs="Arial"/>
                <w:sz w:val="20"/>
                <w:szCs w:val="20"/>
              </w:rPr>
            </w:pPr>
          </w:p>
        </w:tc>
        <w:tc>
          <w:tcPr>
            <w:tcW w:w="2698" w:type="dxa"/>
          </w:tcPr>
          <w:p w:rsidR="003A5B6D" w:rsidRDefault="003A5B6D" w:rsidP="00421B91">
            <w:pPr>
              <w:pStyle w:val="NoSpacing"/>
              <w:jc w:val="center"/>
              <w:rPr>
                <w:rFonts w:ascii="Arial" w:hAnsi="Arial" w:cs="Arial"/>
                <w:sz w:val="20"/>
                <w:szCs w:val="20"/>
              </w:rPr>
            </w:pPr>
            <w:r>
              <w:rPr>
                <w:rFonts w:ascii="Arial" w:hAnsi="Arial" w:cs="Arial"/>
                <w:sz w:val="20"/>
                <w:szCs w:val="20"/>
              </w:rPr>
              <w:t>$       984.00</w:t>
            </w:r>
          </w:p>
        </w:tc>
        <w:tc>
          <w:tcPr>
            <w:tcW w:w="2698" w:type="dxa"/>
          </w:tcPr>
          <w:p w:rsidR="003A5B6D" w:rsidRPr="003A5B6D" w:rsidRDefault="003A5B6D" w:rsidP="00421B91">
            <w:pPr>
              <w:pStyle w:val="NoSpacing"/>
              <w:jc w:val="center"/>
              <w:rPr>
                <w:rFonts w:ascii="Arial" w:hAnsi="Arial" w:cs="Arial"/>
                <w:sz w:val="20"/>
                <w:szCs w:val="20"/>
              </w:rPr>
            </w:pPr>
          </w:p>
        </w:tc>
      </w:tr>
      <w:tr w:rsidR="003A5B6D" w:rsidTr="003A5B6D">
        <w:tc>
          <w:tcPr>
            <w:tcW w:w="2697" w:type="dxa"/>
          </w:tcPr>
          <w:p w:rsidR="003A5B6D" w:rsidRDefault="003A5B6D" w:rsidP="00D3533E">
            <w:pPr>
              <w:pStyle w:val="NoSpacing"/>
              <w:rPr>
                <w:rFonts w:ascii="Arial" w:hAnsi="Arial" w:cs="Arial"/>
                <w:sz w:val="20"/>
                <w:szCs w:val="20"/>
              </w:rPr>
            </w:pPr>
            <w:r>
              <w:rPr>
                <w:rFonts w:ascii="Arial" w:hAnsi="Arial" w:cs="Arial"/>
                <w:sz w:val="20"/>
                <w:szCs w:val="20"/>
              </w:rPr>
              <w:t>Plumbers Supply</w:t>
            </w:r>
          </w:p>
        </w:tc>
        <w:tc>
          <w:tcPr>
            <w:tcW w:w="2697" w:type="dxa"/>
          </w:tcPr>
          <w:p w:rsidR="003A5B6D" w:rsidRDefault="003A5B6D" w:rsidP="00421B91">
            <w:pPr>
              <w:pStyle w:val="NoSpacing"/>
              <w:jc w:val="center"/>
              <w:rPr>
                <w:rFonts w:ascii="Arial" w:hAnsi="Arial" w:cs="Arial"/>
                <w:sz w:val="20"/>
                <w:szCs w:val="20"/>
              </w:rPr>
            </w:pPr>
          </w:p>
        </w:tc>
        <w:tc>
          <w:tcPr>
            <w:tcW w:w="2698" w:type="dxa"/>
          </w:tcPr>
          <w:p w:rsidR="003A5B6D" w:rsidRDefault="003A5B6D" w:rsidP="00421B91">
            <w:pPr>
              <w:pStyle w:val="NoSpacing"/>
              <w:jc w:val="center"/>
              <w:rPr>
                <w:rFonts w:ascii="Arial" w:hAnsi="Arial" w:cs="Arial"/>
                <w:sz w:val="20"/>
                <w:szCs w:val="20"/>
              </w:rPr>
            </w:pPr>
            <w:r>
              <w:rPr>
                <w:rFonts w:ascii="Arial" w:hAnsi="Arial" w:cs="Arial"/>
                <w:sz w:val="20"/>
                <w:szCs w:val="20"/>
              </w:rPr>
              <w:t>$    3,102.93</w:t>
            </w:r>
          </w:p>
        </w:tc>
        <w:tc>
          <w:tcPr>
            <w:tcW w:w="2698" w:type="dxa"/>
          </w:tcPr>
          <w:p w:rsidR="003A5B6D" w:rsidRPr="003A5B6D" w:rsidRDefault="003A5B6D" w:rsidP="00421B91">
            <w:pPr>
              <w:pStyle w:val="NoSpacing"/>
              <w:jc w:val="center"/>
              <w:rPr>
                <w:rFonts w:ascii="Arial" w:hAnsi="Arial" w:cs="Arial"/>
                <w:sz w:val="20"/>
                <w:szCs w:val="20"/>
              </w:rPr>
            </w:pPr>
          </w:p>
        </w:tc>
      </w:tr>
      <w:tr w:rsidR="003A5B6D" w:rsidTr="003A5B6D">
        <w:tc>
          <w:tcPr>
            <w:tcW w:w="2697" w:type="dxa"/>
          </w:tcPr>
          <w:p w:rsidR="003A5B6D" w:rsidRDefault="003A5B6D" w:rsidP="00D3533E">
            <w:pPr>
              <w:pStyle w:val="NoSpacing"/>
              <w:rPr>
                <w:rFonts w:ascii="Arial" w:hAnsi="Arial" w:cs="Arial"/>
                <w:sz w:val="20"/>
                <w:szCs w:val="20"/>
              </w:rPr>
            </w:pPr>
            <w:r>
              <w:rPr>
                <w:rFonts w:ascii="Arial" w:hAnsi="Arial" w:cs="Arial"/>
                <w:sz w:val="20"/>
                <w:szCs w:val="20"/>
              </w:rPr>
              <w:t>Manning Brothers</w:t>
            </w:r>
          </w:p>
        </w:tc>
        <w:tc>
          <w:tcPr>
            <w:tcW w:w="2697" w:type="dxa"/>
          </w:tcPr>
          <w:p w:rsidR="003A5B6D" w:rsidRDefault="003A5B6D" w:rsidP="00421B91">
            <w:pPr>
              <w:pStyle w:val="NoSpacing"/>
              <w:jc w:val="center"/>
              <w:rPr>
                <w:rFonts w:ascii="Arial" w:hAnsi="Arial" w:cs="Arial"/>
                <w:sz w:val="20"/>
                <w:szCs w:val="20"/>
              </w:rPr>
            </w:pPr>
          </w:p>
        </w:tc>
        <w:tc>
          <w:tcPr>
            <w:tcW w:w="2698" w:type="dxa"/>
          </w:tcPr>
          <w:p w:rsidR="003A5B6D" w:rsidRDefault="003A5B6D" w:rsidP="00421B91">
            <w:pPr>
              <w:pStyle w:val="NoSpacing"/>
              <w:jc w:val="center"/>
              <w:rPr>
                <w:rFonts w:ascii="Arial" w:hAnsi="Arial" w:cs="Arial"/>
                <w:sz w:val="20"/>
                <w:szCs w:val="20"/>
              </w:rPr>
            </w:pPr>
          </w:p>
        </w:tc>
        <w:tc>
          <w:tcPr>
            <w:tcW w:w="2698" w:type="dxa"/>
          </w:tcPr>
          <w:p w:rsidR="003A5B6D" w:rsidRPr="003A5B6D" w:rsidRDefault="003A5B6D" w:rsidP="00421B91">
            <w:pPr>
              <w:pStyle w:val="NoSpacing"/>
              <w:jc w:val="center"/>
              <w:rPr>
                <w:rFonts w:ascii="Arial" w:hAnsi="Arial" w:cs="Arial"/>
                <w:sz w:val="20"/>
                <w:szCs w:val="20"/>
              </w:rPr>
            </w:pPr>
            <w:r>
              <w:rPr>
                <w:rFonts w:ascii="Arial" w:hAnsi="Arial" w:cs="Arial"/>
                <w:sz w:val="20"/>
                <w:szCs w:val="20"/>
              </w:rPr>
              <w:t>$1,973.12</w:t>
            </w:r>
          </w:p>
        </w:tc>
      </w:tr>
      <w:tr w:rsidR="003A5B6D" w:rsidTr="003A5B6D">
        <w:tc>
          <w:tcPr>
            <w:tcW w:w="2697" w:type="dxa"/>
          </w:tcPr>
          <w:p w:rsidR="003A5B6D" w:rsidRDefault="003A5B6D" w:rsidP="00D3533E">
            <w:pPr>
              <w:pStyle w:val="NoSpacing"/>
              <w:rPr>
                <w:rFonts w:ascii="Arial" w:hAnsi="Arial" w:cs="Arial"/>
                <w:sz w:val="20"/>
                <w:szCs w:val="20"/>
              </w:rPr>
            </w:pPr>
            <w:r>
              <w:rPr>
                <w:rFonts w:ascii="Arial" w:hAnsi="Arial" w:cs="Arial"/>
                <w:sz w:val="20"/>
                <w:szCs w:val="20"/>
              </w:rPr>
              <w:t>Sherman Carter Barnhart</w:t>
            </w:r>
          </w:p>
        </w:tc>
        <w:tc>
          <w:tcPr>
            <w:tcW w:w="2697" w:type="dxa"/>
          </w:tcPr>
          <w:p w:rsidR="003A5B6D" w:rsidRDefault="003A5B6D" w:rsidP="00421B91">
            <w:pPr>
              <w:pStyle w:val="NoSpacing"/>
              <w:jc w:val="center"/>
              <w:rPr>
                <w:rFonts w:ascii="Arial" w:hAnsi="Arial" w:cs="Arial"/>
                <w:sz w:val="20"/>
                <w:szCs w:val="20"/>
              </w:rPr>
            </w:pPr>
            <w:r>
              <w:rPr>
                <w:rFonts w:ascii="Arial" w:hAnsi="Arial" w:cs="Arial"/>
                <w:sz w:val="20"/>
                <w:szCs w:val="20"/>
              </w:rPr>
              <w:t>$1,340.72</w:t>
            </w:r>
          </w:p>
        </w:tc>
        <w:tc>
          <w:tcPr>
            <w:tcW w:w="2698" w:type="dxa"/>
          </w:tcPr>
          <w:p w:rsidR="003A5B6D" w:rsidRDefault="003A5B6D" w:rsidP="00421B91">
            <w:pPr>
              <w:pStyle w:val="NoSpacing"/>
              <w:jc w:val="center"/>
              <w:rPr>
                <w:rFonts w:ascii="Arial" w:hAnsi="Arial" w:cs="Arial"/>
                <w:sz w:val="20"/>
                <w:szCs w:val="20"/>
              </w:rPr>
            </w:pPr>
          </w:p>
        </w:tc>
        <w:tc>
          <w:tcPr>
            <w:tcW w:w="2698" w:type="dxa"/>
          </w:tcPr>
          <w:p w:rsidR="003A5B6D" w:rsidRDefault="003A5B6D" w:rsidP="00421B91">
            <w:pPr>
              <w:pStyle w:val="NoSpacing"/>
              <w:jc w:val="center"/>
              <w:rPr>
                <w:rFonts w:ascii="Arial" w:hAnsi="Arial" w:cs="Arial"/>
                <w:sz w:val="20"/>
                <w:szCs w:val="20"/>
              </w:rPr>
            </w:pPr>
          </w:p>
        </w:tc>
      </w:tr>
      <w:tr w:rsidR="003A5B6D" w:rsidTr="003A5B6D">
        <w:tc>
          <w:tcPr>
            <w:tcW w:w="2697" w:type="dxa"/>
          </w:tcPr>
          <w:p w:rsidR="003A5B6D" w:rsidRPr="00421B91" w:rsidRDefault="003A5B6D" w:rsidP="00421B91">
            <w:pPr>
              <w:pStyle w:val="NoSpacing"/>
              <w:jc w:val="center"/>
              <w:rPr>
                <w:rFonts w:ascii="Arial" w:hAnsi="Arial" w:cs="Arial"/>
                <w:b/>
                <w:sz w:val="20"/>
                <w:szCs w:val="20"/>
              </w:rPr>
            </w:pPr>
            <w:r w:rsidRPr="00421B91">
              <w:rPr>
                <w:rFonts w:ascii="Arial" w:hAnsi="Arial" w:cs="Arial"/>
                <w:b/>
                <w:sz w:val="20"/>
                <w:szCs w:val="20"/>
              </w:rPr>
              <w:t>TOTAL</w:t>
            </w:r>
          </w:p>
        </w:tc>
        <w:tc>
          <w:tcPr>
            <w:tcW w:w="2697" w:type="dxa"/>
          </w:tcPr>
          <w:p w:rsidR="003A5B6D" w:rsidRPr="00421B91" w:rsidRDefault="003A5B6D" w:rsidP="00421B91">
            <w:pPr>
              <w:pStyle w:val="NoSpacing"/>
              <w:jc w:val="center"/>
              <w:rPr>
                <w:rFonts w:ascii="Arial" w:hAnsi="Arial" w:cs="Arial"/>
                <w:b/>
                <w:sz w:val="20"/>
                <w:szCs w:val="20"/>
              </w:rPr>
            </w:pPr>
            <w:r w:rsidRPr="00421B91">
              <w:rPr>
                <w:rFonts w:ascii="Arial" w:hAnsi="Arial" w:cs="Arial"/>
                <w:b/>
                <w:sz w:val="20"/>
                <w:szCs w:val="20"/>
              </w:rPr>
              <w:t>183,188.52</w:t>
            </w:r>
          </w:p>
        </w:tc>
        <w:tc>
          <w:tcPr>
            <w:tcW w:w="2698" w:type="dxa"/>
          </w:tcPr>
          <w:p w:rsidR="003A5B6D" w:rsidRPr="00421B91" w:rsidRDefault="003A5B6D" w:rsidP="00421B91">
            <w:pPr>
              <w:pStyle w:val="NoSpacing"/>
              <w:jc w:val="center"/>
              <w:rPr>
                <w:rFonts w:ascii="Arial" w:hAnsi="Arial" w:cs="Arial"/>
                <w:b/>
                <w:sz w:val="20"/>
                <w:szCs w:val="20"/>
              </w:rPr>
            </w:pPr>
            <w:r w:rsidRPr="00421B91">
              <w:rPr>
                <w:rFonts w:ascii="Arial" w:hAnsi="Arial" w:cs="Arial"/>
                <w:b/>
                <w:sz w:val="20"/>
                <w:szCs w:val="20"/>
              </w:rPr>
              <w:t>$296,980.34</w:t>
            </w:r>
          </w:p>
        </w:tc>
        <w:tc>
          <w:tcPr>
            <w:tcW w:w="2698" w:type="dxa"/>
          </w:tcPr>
          <w:p w:rsidR="003A5B6D" w:rsidRPr="00421B91" w:rsidRDefault="003A5B6D" w:rsidP="00421B91">
            <w:pPr>
              <w:pStyle w:val="NoSpacing"/>
              <w:jc w:val="center"/>
              <w:rPr>
                <w:rFonts w:ascii="Arial" w:hAnsi="Arial" w:cs="Arial"/>
                <w:b/>
                <w:sz w:val="20"/>
                <w:szCs w:val="20"/>
              </w:rPr>
            </w:pPr>
            <w:r w:rsidRPr="00421B91">
              <w:rPr>
                <w:rFonts w:ascii="Arial" w:hAnsi="Arial" w:cs="Arial"/>
                <w:b/>
                <w:sz w:val="20"/>
                <w:szCs w:val="20"/>
              </w:rPr>
              <w:t>$1,973.12</w:t>
            </w:r>
          </w:p>
        </w:tc>
      </w:tr>
    </w:tbl>
    <w:p w:rsidR="003A5B6D" w:rsidRPr="00D3533E" w:rsidRDefault="003A5B6D" w:rsidP="00D3533E">
      <w:pPr>
        <w:pStyle w:val="NoSpacing"/>
        <w:rPr>
          <w:rFonts w:ascii="Arial" w:hAnsi="Arial" w:cs="Arial"/>
          <w:b/>
          <w:sz w:val="24"/>
          <w:szCs w:val="24"/>
        </w:rPr>
      </w:pPr>
    </w:p>
    <w:p w:rsidR="00D3533E" w:rsidRDefault="00D3533E" w:rsidP="00D3533E">
      <w:pPr>
        <w:pStyle w:val="NoSpacing"/>
        <w:rPr>
          <w:rFonts w:ascii="Arial" w:hAnsi="Arial" w:cs="Arial"/>
          <w:sz w:val="24"/>
          <w:szCs w:val="24"/>
        </w:rPr>
      </w:pPr>
      <w:r>
        <w:rPr>
          <w:rFonts w:ascii="Arial" w:hAnsi="Arial" w:cs="Arial"/>
          <w:sz w:val="24"/>
          <w:szCs w:val="24"/>
        </w:rPr>
        <w:t xml:space="preserve">A motion was made by Dr. Lynn Shelburne and seconded by Ms. Jeanie Stevens to approve </w:t>
      </w:r>
      <w:proofErr w:type="gramStart"/>
      <w:r>
        <w:rPr>
          <w:rFonts w:ascii="Arial" w:hAnsi="Arial" w:cs="Arial"/>
          <w:sz w:val="24"/>
          <w:szCs w:val="24"/>
        </w:rPr>
        <w:t>the  construction</w:t>
      </w:r>
      <w:proofErr w:type="gramEnd"/>
      <w:r>
        <w:rPr>
          <w:rFonts w:ascii="Arial" w:hAnsi="Arial" w:cs="Arial"/>
          <w:sz w:val="24"/>
          <w:szCs w:val="24"/>
        </w:rPr>
        <w:t xml:space="preserve"> invoices as presented.</w:t>
      </w:r>
    </w:p>
    <w:p w:rsidR="00D3533E" w:rsidRDefault="00D3533E" w:rsidP="00D3533E">
      <w:pPr>
        <w:pStyle w:val="NoSpacing"/>
        <w:rPr>
          <w:rFonts w:ascii="Arial" w:hAnsi="Arial" w:cs="Arial"/>
          <w:sz w:val="24"/>
          <w:szCs w:val="24"/>
        </w:rPr>
      </w:pPr>
    </w:p>
    <w:p w:rsidR="00D3533E" w:rsidRDefault="00D3533E" w:rsidP="00D3533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D3533E" w:rsidRDefault="00D3533E" w:rsidP="00D3533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p>
    <w:p w:rsidR="00D3533E" w:rsidRDefault="00D3533E" w:rsidP="00D3533E">
      <w:pPr>
        <w:pStyle w:val="NoSpacing"/>
        <w:rPr>
          <w:rFonts w:ascii="Arial" w:hAnsi="Arial" w:cs="Arial"/>
          <w:b/>
          <w:sz w:val="24"/>
          <w:szCs w:val="24"/>
        </w:rPr>
      </w:pPr>
    </w:p>
    <w:p w:rsidR="00421B91" w:rsidRDefault="00421B91" w:rsidP="00D3533E">
      <w:pPr>
        <w:pStyle w:val="NoSpacing"/>
        <w:rPr>
          <w:rFonts w:ascii="Arial" w:hAnsi="Arial" w:cs="Arial"/>
          <w:b/>
          <w:sz w:val="24"/>
          <w:szCs w:val="24"/>
        </w:rPr>
      </w:pPr>
    </w:p>
    <w:p w:rsidR="00421B91" w:rsidRDefault="00421B91" w:rsidP="00D3533E">
      <w:pPr>
        <w:pStyle w:val="NoSpacing"/>
        <w:rPr>
          <w:rFonts w:ascii="Arial" w:hAnsi="Arial" w:cs="Arial"/>
          <w:b/>
          <w:sz w:val="24"/>
          <w:szCs w:val="24"/>
        </w:rPr>
      </w:pPr>
    </w:p>
    <w:p w:rsidR="00421B91" w:rsidRPr="00D3533E" w:rsidRDefault="00421B91" w:rsidP="00D3533E">
      <w:pPr>
        <w:pStyle w:val="NoSpacing"/>
        <w:rPr>
          <w:rFonts w:ascii="Arial" w:hAnsi="Arial" w:cs="Arial"/>
          <w:b/>
          <w:sz w:val="24"/>
          <w:szCs w:val="24"/>
        </w:rPr>
      </w:pPr>
    </w:p>
    <w:p w:rsidR="00D3533E" w:rsidRPr="00D3533E" w:rsidRDefault="00D3533E" w:rsidP="00D3533E">
      <w:pPr>
        <w:pStyle w:val="NoSpacing"/>
        <w:rPr>
          <w:rFonts w:ascii="Arial" w:hAnsi="Arial" w:cs="Arial"/>
          <w:b/>
          <w:sz w:val="24"/>
          <w:szCs w:val="24"/>
        </w:rPr>
      </w:pPr>
      <w:r w:rsidRPr="00D3533E">
        <w:rPr>
          <w:rFonts w:ascii="Arial" w:hAnsi="Arial" w:cs="Arial"/>
          <w:b/>
          <w:sz w:val="24"/>
          <w:szCs w:val="24"/>
        </w:rPr>
        <w:lastRenderedPageBreak/>
        <w:t xml:space="preserve">ORDER # </w:t>
      </w:r>
      <w:r w:rsidR="00C5007C">
        <w:rPr>
          <w:rFonts w:ascii="Arial" w:hAnsi="Arial" w:cs="Arial"/>
          <w:b/>
          <w:sz w:val="24"/>
          <w:szCs w:val="24"/>
        </w:rPr>
        <w:t>26</w:t>
      </w:r>
    </w:p>
    <w:p w:rsidR="003D0921" w:rsidRDefault="00D3533E" w:rsidP="00D3533E">
      <w:pPr>
        <w:pStyle w:val="NoSpacing"/>
        <w:rPr>
          <w:rFonts w:ascii="Arial" w:hAnsi="Arial" w:cs="Arial"/>
          <w:b/>
          <w:sz w:val="24"/>
          <w:szCs w:val="24"/>
        </w:rPr>
      </w:pPr>
      <w:r w:rsidRPr="00D3533E">
        <w:rPr>
          <w:rFonts w:ascii="Arial" w:hAnsi="Arial" w:cs="Arial"/>
          <w:b/>
          <w:sz w:val="24"/>
          <w:szCs w:val="24"/>
        </w:rPr>
        <w:t>BG 5 NEW ELEMENTARY SCHOOL CLOSE OUT</w:t>
      </w:r>
      <w:r w:rsidR="00E05149">
        <w:rPr>
          <w:rFonts w:ascii="Arial" w:hAnsi="Arial" w:cs="Arial"/>
          <w:b/>
          <w:sz w:val="24"/>
          <w:szCs w:val="24"/>
        </w:rPr>
        <w:t xml:space="preserve"> </w:t>
      </w:r>
      <w:proofErr w:type="gramStart"/>
      <w:r w:rsidR="00E05149">
        <w:rPr>
          <w:rFonts w:ascii="Arial" w:hAnsi="Arial" w:cs="Arial"/>
          <w:b/>
          <w:sz w:val="24"/>
          <w:szCs w:val="24"/>
        </w:rPr>
        <w:t>-  BG</w:t>
      </w:r>
      <w:proofErr w:type="gramEnd"/>
      <w:r w:rsidR="00E05149">
        <w:rPr>
          <w:rFonts w:ascii="Arial" w:hAnsi="Arial" w:cs="Arial"/>
          <w:b/>
          <w:sz w:val="24"/>
          <w:szCs w:val="24"/>
        </w:rPr>
        <w:t>#15-310</w:t>
      </w:r>
    </w:p>
    <w:p w:rsidR="00E05149" w:rsidRPr="00E05149" w:rsidRDefault="00E05149" w:rsidP="00D3533E">
      <w:pPr>
        <w:pStyle w:val="NoSpacing"/>
        <w:rPr>
          <w:rFonts w:ascii="Arial" w:hAnsi="Arial" w:cs="Arial"/>
          <w:sz w:val="24"/>
          <w:szCs w:val="24"/>
        </w:rPr>
      </w:pPr>
      <w:r>
        <w:rPr>
          <w:rFonts w:ascii="Arial" w:hAnsi="Arial" w:cs="Arial"/>
          <w:sz w:val="24"/>
          <w:szCs w:val="24"/>
        </w:rPr>
        <w:t xml:space="preserve">FACPAC BG5 – BG#15-310 </w:t>
      </w:r>
      <w:proofErr w:type="gramStart"/>
      <w:r>
        <w:rPr>
          <w:rFonts w:ascii="Arial" w:hAnsi="Arial" w:cs="Arial"/>
          <w:sz w:val="24"/>
          <w:szCs w:val="24"/>
        </w:rPr>
        <w:t>was presente</w:t>
      </w:r>
      <w:r w:rsidR="00421B91">
        <w:rPr>
          <w:rFonts w:ascii="Arial" w:hAnsi="Arial" w:cs="Arial"/>
          <w:sz w:val="24"/>
          <w:szCs w:val="24"/>
        </w:rPr>
        <w:t>d</w:t>
      </w:r>
      <w:proofErr w:type="gramEnd"/>
      <w:r w:rsidR="00421B91">
        <w:rPr>
          <w:rFonts w:ascii="Arial" w:hAnsi="Arial" w:cs="Arial"/>
          <w:sz w:val="24"/>
          <w:szCs w:val="24"/>
        </w:rPr>
        <w:t xml:space="preserve"> with total final project cost of</w:t>
      </w:r>
      <w:r>
        <w:rPr>
          <w:rFonts w:ascii="Arial" w:hAnsi="Arial" w:cs="Arial"/>
          <w:sz w:val="24"/>
          <w:szCs w:val="24"/>
        </w:rPr>
        <w:t xml:space="preserve"> $19,173,609.52.</w:t>
      </w:r>
    </w:p>
    <w:p w:rsidR="007E0AF2" w:rsidRPr="007E0AF2" w:rsidRDefault="007E0AF2" w:rsidP="00D3533E">
      <w:pPr>
        <w:pStyle w:val="NoSpacing"/>
        <w:rPr>
          <w:rFonts w:ascii="Arial" w:hAnsi="Arial" w:cs="Arial"/>
          <w:sz w:val="24"/>
          <w:szCs w:val="24"/>
        </w:rPr>
      </w:pPr>
    </w:p>
    <w:p w:rsidR="00D3533E" w:rsidRDefault="00D3533E" w:rsidP="00D3533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Jeanie Stevens and seconded by Dr. Lynn </w:t>
      </w:r>
      <w:proofErr w:type="spellStart"/>
      <w:r>
        <w:rPr>
          <w:rFonts w:ascii="Arial" w:hAnsi="Arial" w:cs="Arial"/>
          <w:sz w:val="24"/>
          <w:szCs w:val="24"/>
        </w:rPr>
        <w:t>Sheburne</w:t>
      </w:r>
      <w:proofErr w:type="spellEnd"/>
      <w:r>
        <w:rPr>
          <w:rFonts w:ascii="Arial" w:hAnsi="Arial" w:cs="Arial"/>
          <w:sz w:val="24"/>
          <w:szCs w:val="24"/>
        </w:rPr>
        <w:t xml:space="preserve"> to approve the BG5 for the new elementary school close out as presented</w:t>
      </w:r>
      <w:proofErr w:type="gramEnd"/>
      <w:r>
        <w:rPr>
          <w:rFonts w:ascii="Arial" w:hAnsi="Arial" w:cs="Arial"/>
          <w:sz w:val="24"/>
          <w:szCs w:val="24"/>
        </w:rPr>
        <w:t>.</w:t>
      </w:r>
    </w:p>
    <w:p w:rsidR="00D3533E" w:rsidRDefault="00D3533E" w:rsidP="00D3533E">
      <w:pPr>
        <w:pStyle w:val="NoSpacing"/>
        <w:rPr>
          <w:rFonts w:ascii="Arial" w:hAnsi="Arial" w:cs="Arial"/>
          <w:sz w:val="24"/>
          <w:szCs w:val="24"/>
        </w:rPr>
      </w:pPr>
    </w:p>
    <w:p w:rsidR="00D3533E" w:rsidRDefault="00D3533E" w:rsidP="00D3533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D3533E" w:rsidRDefault="00D3533E" w:rsidP="00D3533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b/>
          <w:sz w:val="24"/>
          <w:szCs w:val="24"/>
        </w:rPr>
      </w:pPr>
    </w:p>
    <w:p w:rsidR="00D3533E" w:rsidRPr="00D3533E" w:rsidRDefault="00D3533E" w:rsidP="00D3533E">
      <w:pPr>
        <w:pStyle w:val="NoSpacing"/>
        <w:rPr>
          <w:rFonts w:ascii="Arial" w:hAnsi="Arial" w:cs="Arial"/>
          <w:b/>
          <w:sz w:val="24"/>
          <w:szCs w:val="24"/>
        </w:rPr>
      </w:pPr>
    </w:p>
    <w:p w:rsidR="00D3533E" w:rsidRPr="00D3533E" w:rsidRDefault="00D3533E" w:rsidP="00D3533E">
      <w:pPr>
        <w:pStyle w:val="NoSpacing"/>
        <w:rPr>
          <w:rFonts w:ascii="Arial" w:hAnsi="Arial" w:cs="Arial"/>
          <w:b/>
          <w:sz w:val="24"/>
          <w:szCs w:val="24"/>
        </w:rPr>
      </w:pPr>
      <w:r w:rsidRPr="00D3533E">
        <w:rPr>
          <w:rFonts w:ascii="Arial" w:hAnsi="Arial" w:cs="Arial"/>
          <w:b/>
          <w:sz w:val="24"/>
          <w:szCs w:val="24"/>
        </w:rPr>
        <w:t xml:space="preserve">ORDER # </w:t>
      </w:r>
      <w:r w:rsidR="00C5007C">
        <w:rPr>
          <w:rFonts w:ascii="Arial" w:hAnsi="Arial" w:cs="Arial"/>
          <w:b/>
          <w:sz w:val="24"/>
          <w:szCs w:val="24"/>
        </w:rPr>
        <w:t>27</w:t>
      </w:r>
    </w:p>
    <w:p w:rsidR="00BD635C" w:rsidRDefault="00D3533E" w:rsidP="00D3533E">
      <w:pPr>
        <w:pStyle w:val="NoSpacing"/>
        <w:rPr>
          <w:rFonts w:ascii="Arial" w:hAnsi="Arial" w:cs="Arial"/>
          <w:b/>
          <w:sz w:val="24"/>
          <w:szCs w:val="24"/>
        </w:rPr>
      </w:pPr>
      <w:r w:rsidRPr="00D3533E">
        <w:rPr>
          <w:rFonts w:ascii="Arial" w:hAnsi="Arial" w:cs="Arial"/>
          <w:b/>
          <w:sz w:val="24"/>
          <w:szCs w:val="24"/>
        </w:rPr>
        <w:t>BG 5 BUS GARAGE SITE ACQUISITION</w:t>
      </w:r>
      <w:r w:rsidR="00BD635C">
        <w:rPr>
          <w:rFonts w:ascii="Arial" w:hAnsi="Arial" w:cs="Arial"/>
          <w:b/>
          <w:sz w:val="24"/>
          <w:szCs w:val="24"/>
        </w:rPr>
        <w:t xml:space="preserve"> – BG# 19-248</w:t>
      </w:r>
    </w:p>
    <w:p w:rsidR="003D0921" w:rsidRDefault="00BD635C" w:rsidP="00D3533E">
      <w:pPr>
        <w:pStyle w:val="NoSpacing"/>
        <w:rPr>
          <w:rFonts w:ascii="Arial" w:hAnsi="Arial" w:cs="Arial"/>
          <w:b/>
          <w:sz w:val="24"/>
          <w:szCs w:val="24"/>
        </w:rPr>
      </w:pPr>
      <w:r>
        <w:rPr>
          <w:rFonts w:ascii="Arial" w:hAnsi="Arial" w:cs="Arial"/>
          <w:sz w:val="24"/>
          <w:szCs w:val="24"/>
        </w:rPr>
        <w:t xml:space="preserve">FACPAC BG5 – Tier 4 Project Bus </w:t>
      </w:r>
      <w:proofErr w:type="gramStart"/>
      <w:r>
        <w:rPr>
          <w:rFonts w:ascii="Arial" w:hAnsi="Arial" w:cs="Arial"/>
          <w:sz w:val="24"/>
          <w:szCs w:val="24"/>
        </w:rPr>
        <w:t>Garage  BG</w:t>
      </w:r>
      <w:proofErr w:type="gramEnd"/>
      <w:r>
        <w:rPr>
          <w:rFonts w:ascii="Arial" w:hAnsi="Arial" w:cs="Arial"/>
          <w:sz w:val="24"/>
          <w:szCs w:val="24"/>
        </w:rPr>
        <w:t>#</w:t>
      </w:r>
      <w:r w:rsidR="00421B91">
        <w:rPr>
          <w:rFonts w:ascii="Arial" w:hAnsi="Arial" w:cs="Arial"/>
          <w:sz w:val="24"/>
          <w:szCs w:val="24"/>
        </w:rPr>
        <w:t xml:space="preserve"> 19-248 with final project cost of $233,492.49.</w:t>
      </w:r>
    </w:p>
    <w:p w:rsidR="00BD635C" w:rsidRDefault="00BD635C" w:rsidP="00D3533E">
      <w:pPr>
        <w:pStyle w:val="NoSpacing"/>
        <w:rPr>
          <w:rFonts w:ascii="Arial" w:hAnsi="Arial" w:cs="Arial"/>
          <w:sz w:val="24"/>
          <w:szCs w:val="24"/>
        </w:rPr>
      </w:pPr>
    </w:p>
    <w:p w:rsidR="00D3533E" w:rsidRDefault="00D3533E" w:rsidP="00D3533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Dr. Lynn Shelburne to approve the BG5 Bus Garage Site Acquisition as presented</w:t>
      </w:r>
      <w:proofErr w:type="gramEnd"/>
      <w:r>
        <w:rPr>
          <w:rFonts w:ascii="Arial" w:hAnsi="Arial" w:cs="Arial"/>
          <w:sz w:val="24"/>
          <w:szCs w:val="24"/>
        </w:rPr>
        <w:t>.</w:t>
      </w:r>
    </w:p>
    <w:p w:rsidR="00D3533E" w:rsidRDefault="00D3533E" w:rsidP="00D3533E">
      <w:pPr>
        <w:pStyle w:val="NoSpacing"/>
        <w:rPr>
          <w:rFonts w:ascii="Arial" w:hAnsi="Arial" w:cs="Arial"/>
          <w:sz w:val="24"/>
          <w:szCs w:val="24"/>
        </w:rPr>
      </w:pPr>
    </w:p>
    <w:p w:rsidR="00D3533E" w:rsidRDefault="00D3533E" w:rsidP="00D3533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D3533E" w:rsidRDefault="00D3533E" w:rsidP="00D3533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D3533E" w:rsidRDefault="007950D9" w:rsidP="00D3533E">
      <w:pPr>
        <w:pStyle w:val="NoSpacing"/>
        <w:rPr>
          <w:rFonts w:ascii="Arial" w:hAnsi="Arial" w:cs="Arial"/>
          <w:sz w:val="24"/>
          <w:szCs w:val="24"/>
        </w:rPr>
      </w:pPr>
      <w:r>
        <w:rPr>
          <w:rFonts w:ascii="Arial" w:hAnsi="Arial" w:cs="Arial"/>
          <w:sz w:val="24"/>
          <w:szCs w:val="24"/>
        </w:rPr>
        <w:t>M</w:t>
      </w:r>
      <w:r w:rsidR="00D3533E">
        <w:rPr>
          <w:rFonts w:ascii="Arial" w:hAnsi="Arial" w:cs="Arial"/>
          <w:sz w:val="24"/>
          <w:szCs w:val="24"/>
        </w:rPr>
        <w:t>s. Jeanie Stevens</w:t>
      </w:r>
      <w:r w:rsidR="00D3533E">
        <w:rPr>
          <w:rFonts w:ascii="Arial" w:hAnsi="Arial" w:cs="Arial"/>
          <w:sz w:val="24"/>
          <w:szCs w:val="24"/>
        </w:rPr>
        <w:tab/>
      </w:r>
      <w:r w:rsidR="00D3533E">
        <w:rPr>
          <w:rFonts w:ascii="Arial" w:hAnsi="Arial" w:cs="Arial"/>
          <w:sz w:val="24"/>
          <w:szCs w:val="24"/>
        </w:rPr>
        <w:tab/>
        <w:t>Yes</w:t>
      </w:r>
    </w:p>
    <w:p w:rsidR="00D3533E" w:rsidRDefault="00D3533E" w:rsidP="00D3533E">
      <w:pPr>
        <w:pStyle w:val="NoSpacing"/>
        <w:rPr>
          <w:rFonts w:ascii="Arial" w:hAnsi="Arial" w:cs="Arial"/>
          <w:sz w:val="24"/>
          <w:szCs w:val="24"/>
        </w:rPr>
      </w:pPr>
    </w:p>
    <w:p w:rsidR="00D3533E" w:rsidRPr="00D3533E" w:rsidRDefault="00D3533E" w:rsidP="00D3533E">
      <w:pPr>
        <w:pStyle w:val="NoSpacing"/>
        <w:rPr>
          <w:rFonts w:ascii="Arial" w:hAnsi="Arial" w:cs="Arial"/>
          <w:sz w:val="24"/>
          <w:szCs w:val="24"/>
        </w:rPr>
      </w:pPr>
    </w:p>
    <w:p w:rsidR="00D3533E" w:rsidRPr="00D3533E" w:rsidRDefault="00D3533E" w:rsidP="00D3533E">
      <w:pPr>
        <w:pStyle w:val="NoSpacing"/>
        <w:rPr>
          <w:rFonts w:ascii="Arial" w:hAnsi="Arial" w:cs="Arial"/>
          <w:b/>
          <w:sz w:val="24"/>
          <w:szCs w:val="24"/>
        </w:rPr>
      </w:pPr>
      <w:r w:rsidRPr="00D3533E">
        <w:rPr>
          <w:rFonts w:ascii="Arial" w:hAnsi="Arial" w:cs="Arial"/>
          <w:b/>
          <w:sz w:val="24"/>
          <w:szCs w:val="24"/>
        </w:rPr>
        <w:t xml:space="preserve">ORDER # </w:t>
      </w:r>
      <w:r w:rsidR="00C5007C">
        <w:rPr>
          <w:rFonts w:ascii="Arial" w:hAnsi="Arial" w:cs="Arial"/>
          <w:b/>
          <w:sz w:val="24"/>
          <w:szCs w:val="24"/>
        </w:rPr>
        <w:t>28</w:t>
      </w:r>
    </w:p>
    <w:p w:rsidR="00DD16B9" w:rsidRDefault="00D3533E" w:rsidP="00D3533E">
      <w:pPr>
        <w:pStyle w:val="NoSpacing"/>
        <w:rPr>
          <w:rFonts w:ascii="Arial" w:hAnsi="Arial" w:cs="Arial"/>
          <w:b/>
          <w:sz w:val="24"/>
          <w:szCs w:val="24"/>
        </w:rPr>
      </w:pPr>
      <w:r w:rsidRPr="00D3533E">
        <w:rPr>
          <w:rFonts w:ascii="Arial" w:hAnsi="Arial" w:cs="Arial"/>
          <w:b/>
          <w:sz w:val="24"/>
          <w:szCs w:val="24"/>
        </w:rPr>
        <w:t xml:space="preserve">CHANGE ORDER #001 EARLY LEARNING CENTER </w:t>
      </w:r>
    </w:p>
    <w:p w:rsidR="007B544A" w:rsidRDefault="00CD0B87" w:rsidP="00D3533E">
      <w:pPr>
        <w:pStyle w:val="NoSpacing"/>
        <w:rPr>
          <w:rFonts w:ascii="Arial" w:hAnsi="Arial" w:cs="Arial"/>
          <w:sz w:val="24"/>
          <w:szCs w:val="24"/>
        </w:rPr>
      </w:pPr>
      <w:r>
        <w:rPr>
          <w:rFonts w:ascii="Arial" w:hAnsi="Arial" w:cs="Arial"/>
          <w:sz w:val="24"/>
          <w:szCs w:val="24"/>
        </w:rPr>
        <w:t xml:space="preserve">Change Order #001 for the </w:t>
      </w:r>
      <w:r w:rsidR="007B544A">
        <w:rPr>
          <w:rFonts w:ascii="Arial" w:hAnsi="Arial" w:cs="Arial"/>
          <w:sz w:val="24"/>
          <w:szCs w:val="24"/>
        </w:rPr>
        <w:t xml:space="preserve">Early Learning Center consist of an increase </w:t>
      </w:r>
      <w:proofErr w:type="gramStart"/>
      <w:r w:rsidR="00235BAC">
        <w:rPr>
          <w:rFonts w:ascii="Arial" w:hAnsi="Arial" w:cs="Arial"/>
          <w:sz w:val="24"/>
          <w:szCs w:val="24"/>
        </w:rPr>
        <w:t>in the amount of</w:t>
      </w:r>
      <w:proofErr w:type="gramEnd"/>
      <w:r w:rsidR="00235BAC">
        <w:rPr>
          <w:rFonts w:ascii="Arial" w:hAnsi="Arial" w:cs="Arial"/>
          <w:sz w:val="24"/>
          <w:szCs w:val="24"/>
        </w:rPr>
        <w:t xml:space="preserve"> $17,089.39 for conduit change and deletion /change to fire alarm. </w:t>
      </w:r>
    </w:p>
    <w:p w:rsidR="007B544A" w:rsidRPr="007B544A" w:rsidRDefault="007B544A" w:rsidP="00D3533E">
      <w:pPr>
        <w:pStyle w:val="NoSpacing"/>
        <w:rPr>
          <w:rFonts w:ascii="Arial" w:hAnsi="Arial" w:cs="Arial"/>
          <w:sz w:val="24"/>
          <w:szCs w:val="24"/>
        </w:rPr>
      </w:pPr>
    </w:p>
    <w:p w:rsidR="00D3533E" w:rsidRDefault="00D3533E" w:rsidP="00D3533E">
      <w:pPr>
        <w:pStyle w:val="NoSpacing"/>
        <w:rPr>
          <w:rFonts w:ascii="Arial" w:hAnsi="Arial" w:cs="Arial"/>
          <w:sz w:val="24"/>
          <w:szCs w:val="24"/>
        </w:rPr>
      </w:pPr>
      <w:r>
        <w:rPr>
          <w:rFonts w:ascii="Arial" w:hAnsi="Arial" w:cs="Arial"/>
          <w:sz w:val="24"/>
          <w:szCs w:val="24"/>
        </w:rPr>
        <w:t>A motion to approve Change Order # 1 for the Early Learning Center as presented.</w:t>
      </w:r>
    </w:p>
    <w:p w:rsidR="00D3533E" w:rsidRDefault="00D3533E" w:rsidP="00D3533E">
      <w:pPr>
        <w:pStyle w:val="NoSpacing"/>
        <w:rPr>
          <w:rFonts w:ascii="Arial" w:hAnsi="Arial" w:cs="Arial"/>
          <w:sz w:val="24"/>
          <w:szCs w:val="24"/>
        </w:rPr>
      </w:pPr>
    </w:p>
    <w:p w:rsidR="00D3533E" w:rsidRDefault="00D3533E" w:rsidP="00D3533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D3533E" w:rsidRDefault="00D3533E" w:rsidP="00D3533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p>
    <w:p w:rsidR="00D3533E" w:rsidRDefault="00D3533E" w:rsidP="00D3533E">
      <w:pPr>
        <w:pStyle w:val="NoSpacing"/>
        <w:rPr>
          <w:rFonts w:ascii="Arial" w:hAnsi="Arial" w:cs="Arial"/>
          <w:sz w:val="24"/>
          <w:szCs w:val="24"/>
        </w:rPr>
      </w:pPr>
    </w:p>
    <w:p w:rsidR="00D3533E" w:rsidRPr="00D3533E" w:rsidRDefault="00D3533E" w:rsidP="00D3533E">
      <w:pPr>
        <w:pStyle w:val="NoSpacing"/>
        <w:rPr>
          <w:rFonts w:ascii="Arial" w:hAnsi="Arial" w:cs="Arial"/>
          <w:b/>
          <w:sz w:val="24"/>
          <w:szCs w:val="24"/>
        </w:rPr>
      </w:pPr>
      <w:r w:rsidRPr="00D3533E">
        <w:rPr>
          <w:rFonts w:ascii="Arial" w:hAnsi="Arial" w:cs="Arial"/>
          <w:b/>
          <w:sz w:val="24"/>
          <w:szCs w:val="24"/>
        </w:rPr>
        <w:t xml:space="preserve">ORDER # </w:t>
      </w:r>
      <w:r w:rsidR="00C5007C">
        <w:rPr>
          <w:rFonts w:ascii="Arial" w:hAnsi="Arial" w:cs="Arial"/>
          <w:b/>
          <w:sz w:val="24"/>
          <w:szCs w:val="24"/>
        </w:rPr>
        <w:t>29</w:t>
      </w:r>
    </w:p>
    <w:p w:rsidR="003D0921" w:rsidRPr="00D3533E" w:rsidRDefault="00D3533E" w:rsidP="00D3533E">
      <w:pPr>
        <w:pStyle w:val="NoSpacing"/>
        <w:rPr>
          <w:rFonts w:ascii="Arial" w:hAnsi="Arial" w:cs="Arial"/>
          <w:b/>
          <w:sz w:val="24"/>
          <w:szCs w:val="24"/>
        </w:rPr>
      </w:pPr>
      <w:r w:rsidRPr="00D3533E">
        <w:rPr>
          <w:rFonts w:ascii="Arial" w:hAnsi="Arial" w:cs="Arial"/>
          <w:b/>
          <w:sz w:val="24"/>
          <w:szCs w:val="24"/>
        </w:rPr>
        <w:t>HEAT PUMPS AND A/C FOR CENTRAL OFFICE</w:t>
      </w:r>
    </w:p>
    <w:p w:rsidR="00D3533E" w:rsidRDefault="00D3533E" w:rsidP="00D3533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Janet Bonham to approve the purchase o</w:t>
      </w:r>
      <w:r w:rsidR="00EE028A">
        <w:rPr>
          <w:rFonts w:ascii="Arial" w:hAnsi="Arial" w:cs="Arial"/>
          <w:sz w:val="24"/>
          <w:szCs w:val="24"/>
        </w:rPr>
        <w:t xml:space="preserve">f heat pumps and AC for the </w:t>
      </w:r>
      <w:r>
        <w:rPr>
          <w:rFonts w:ascii="Arial" w:hAnsi="Arial" w:cs="Arial"/>
          <w:sz w:val="24"/>
          <w:szCs w:val="24"/>
        </w:rPr>
        <w:t>central office with a total cost of $35,117.00</w:t>
      </w:r>
      <w:proofErr w:type="gramEnd"/>
    </w:p>
    <w:p w:rsidR="00D3533E" w:rsidRDefault="00D3533E" w:rsidP="00D3533E">
      <w:pPr>
        <w:pStyle w:val="NoSpacing"/>
        <w:rPr>
          <w:rFonts w:ascii="Arial" w:hAnsi="Arial" w:cs="Arial"/>
          <w:sz w:val="24"/>
          <w:szCs w:val="24"/>
        </w:rPr>
      </w:pPr>
    </w:p>
    <w:p w:rsidR="00D3533E" w:rsidRDefault="00D3533E" w:rsidP="00D3533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D3533E" w:rsidRDefault="00D3533E" w:rsidP="00D3533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D3533E" w:rsidRDefault="00D3533E" w:rsidP="00D3533E">
      <w:pPr>
        <w:pStyle w:val="NoSpacing"/>
        <w:rPr>
          <w:rFonts w:ascii="Arial" w:hAnsi="Arial" w:cs="Arial"/>
          <w:sz w:val="24"/>
          <w:szCs w:val="24"/>
        </w:rPr>
      </w:pPr>
    </w:p>
    <w:p w:rsidR="00D3533E" w:rsidRPr="00D3533E" w:rsidRDefault="00D3533E" w:rsidP="00D3533E">
      <w:pPr>
        <w:pStyle w:val="NoSpacing"/>
        <w:rPr>
          <w:rFonts w:ascii="Arial" w:hAnsi="Arial" w:cs="Arial"/>
          <w:b/>
          <w:sz w:val="24"/>
          <w:szCs w:val="24"/>
        </w:rPr>
      </w:pPr>
      <w:r w:rsidRPr="00D3533E">
        <w:rPr>
          <w:rFonts w:ascii="Arial" w:hAnsi="Arial" w:cs="Arial"/>
          <w:b/>
          <w:sz w:val="24"/>
          <w:szCs w:val="24"/>
        </w:rPr>
        <w:t>ORDER #</w:t>
      </w:r>
      <w:r w:rsidR="00C5007C">
        <w:rPr>
          <w:rFonts w:ascii="Arial" w:hAnsi="Arial" w:cs="Arial"/>
          <w:b/>
          <w:sz w:val="24"/>
          <w:szCs w:val="24"/>
        </w:rPr>
        <w:t xml:space="preserve"> 30</w:t>
      </w:r>
      <w:r w:rsidRPr="00D3533E">
        <w:rPr>
          <w:rFonts w:ascii="Arial" w:hAnsi="Arial" w:cs="Arial"/>
          <w:b/>
          <w:sz w:val="24"/>
          <w:szCs w:val="24"/>
        </w:rPr>
        <w:t xml:space="preserve"> </w:t>
      </w:r>
    </w:p>
    <w:p w:rsidR="003D0921" w:rsidRDefault="008521F5" w:rsidP="00D3533E">
      <w:pPr>
        <w:pStyle w:val="NoSpacing"/>
        <w:rPr>
          <w:rFonts w:ascii="Arial" w:hAnsi="Arial" w:cs="Arial"/>
          <w:b/>
          <w:sz w:val="24"/>
          <w:szCs w:val="24"/>
        </w:rPr>
      </w:pPr>
      <w:r>
        <w:rPr>
          <w:rFonts w:ascii="Arial" w:hAnsi="Arial" w:cs="Arial"/>
          <w:b/>
          <w:sz w:val="24"/>
          <w:szCs w:val="24"/>
        </w:rPr>
        <w:t>CAPITAL FUNDS</w:t>
      </w:r>
      <w:r w:rsidR="00D3533E" w:rsidRPr="00D3533E">
        <w:rPr>
          <w:rFonts w:ascii="Arial" w:hAnsi="Arial" w:cs="Arial"/>
          <w:b/>
          <w:sz w:val="24"/>
          <w:szCs w:val="24"/>
        </w:rPr>
        <w:t xml:space="preserve"> REQUEST</w:t>
      </w:r>
    </w:p>
    <w:p w:rsidR="009D13ED" w:rsidRPr="009D13ED" w:rsidRDefault="009D13ED" w:rsidP="009D13ED">
      <w:pPr>
        <w:rPr>
          <w:rFonts w:ascii="Arial" w:hAnsi="Arial" w:cs="Arial"/>
          <w:bCs/>
          <w:sz w:val="24"/>
          <w:szCs w:val="24"/>
        </w:rPr>
      </w:pPr>
      <w:r>
        <w:rPr>
          <w:rFonts w:ascii="Arial" w:hAnsi="Arial" w:cs="Arial"/>
          <w:bCs/>
          <w:sz w:val="24"/>
          <w:szCs w:val="24"/>
        </w:rPr>
        <w:t>This</w:t>
      </w:r>
      <w:r w:rsidRPr="009D13ED">
        <w:rPr>
          <w:rFonts w:ascii="Arial" w:hAnsi="Arial" w:cs="Arial"/>
          <w:bCs/>
          <w:sz w:val="24"/>
          <w:szCs w:val="24"/>
        </w:rPr>
        <w:t xml:space="preserve"> request has been prepared in anticipation of the need to purchase three school buses this year.  With the likely possibility that the general fund will absorb additional opera</w:t>
      </w:r>
      <w:r>
        <w:rPr>
          <w:rFonts w:ascii="Arial" w:hAnsi="Arial" w:cs="Arial"/>
          <w:bCs/>
          <w:sz w:val="24"/>
          <w:szCs w:val="24"/>
        </w:rPr>
        <w:t xml:space="preserve">tional cost due to COVID – it </w:t>
      </w:r>
      <w:proofErr w:type="gramStart"/>
      <w:r>
        <w:rPr>
          <w:rFonts w:ascii="Arial" w:hAnsi="Arial" w:cs="Arial"/>
          <w:bCs/>
          <w:sz w:val="24"/>
          <w:szCs w:val="24"/>
        </w:rPr>
        <w:t>is recommended</w:t>
      </w:r>
      <w:proofErr w:type="gramEnd"/>
      <w:r>
        <w:rPr>
          <w:rFonts w:ascii="Arial" w:hAnsi="Arial" w:cs="Arial"/>
          <w:bCs/>
          <w:sz w:val="24"/>
          <w:szCs w:val="24"/>
        </w:rPr>
        <w:t xml:space="preserve"> </w:t>
      </w:r>
      <w:r w:rsidRPr="009D13ED">
        <w:rPr>
          <w:rFonts w:ascii="Arial" w:hAnsi="Arial" w:cs="Arial"/>
          <w:bCs/>
          <w:sz w:val="24"/>
          <w:szCs w:val="24"/>
        </w:rPr>
        <w:t>we seek KD</w:t>
      </w:r>
      <w:r w:rsidR="009013F1">
        <w:rPr>
          <w:rFonts w:ascii="Arial" w:hAnsi="Arial" w:cs="Arial"/>
          <w:bCs/>
          <w:sz w:val="24"/>
          <w:szCs w:val="24"/>
        </w:rPr>
        <w:t>E approval to use capital</w:t>
      </w:r>
      <w:r w:rsidRPr="009D13ED">
        <w:rPr>
          <w:rFonts w:ascii="Arial" w:hAnsi="Arial" w:cs="Arial"/>
          <w:bCs/>
          <w:sz w:val="24"/>
          <w:szCs w:val="24"/>
        </w:rPr>
        <w:t xml:space="preserve"> funds to purchase buses to replace several in our aging fleet.  </w:t>
      </w:r>
    </w:p>
    <w:p w:rsidR="00D3533E" w:rsidRDefault="00D3533E" w:rsidP="00D3533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Jeanie Stevens and seconded by Janet Bonham to approve the capital funds request in anticipation of annual consideration for </w:t>
      </w:r>
      <w:r w:rsidR="003A15F7">
        <w:rPr>
          <w:rFonts w:ascii="Arial" w:hAnsi="Arial" w:cs="Arial"/>
          <w:sz w:val="24"/>
          <w:szCs w:val="24"/>
        </w:rPr>
        <w:t xml:space="preserve">funds to be available for </w:t>
      </w:r>
      <w:r>
        <w:rPr>
          <w:rFonts w:ascii="Arial" w:hAnsi="Arial" w:cs="Arial"/>
          <w:sz w:val="24"/>
          <w:szCs w:val="24"/>
        </w:rPr>
        <w:t>bus purchase as presented</w:t>
      </w:r>
      <w:proofErr w:type="gramEnd"/>
      <w:r>
        <w:rPr>
          <w:rFonts w:ascii="Arial" w:hAnsi="Arial" w:cs="Arial"/>
          <w:sz w:val="24"/>
          <w:szCs w:val="24"/>
        </w:rPr>
        <w:t xml:space="preserve">. </w:t>
      </w:r>
    </w:p>
    <w:p w:rsidR="003A15F7" w:rsidRDefault="003A15F7" w:rsidP="00D3533E">
      <w:pPr>
        <w:pStyle w:val="NoSpacing"/>
        <w:rPr>
          <w:rFonts w:ascii="Arial" w:hAnsi="Arial" w:cs="Arial"/>
          <w:sz w:val="24"/>
          <w:szCs w:val="24"/>
        </w:rPr>
      </w:pPr>
    </w:p>
    <w:p w:rsidR="003A15F7" w:rsidRDefault="003A15F7" w:rsidP="003A15F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3A15F7" w:rsidRDefault="003A15F7" w:rsidP="003A15F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3A15F7" w:rsidRDefault="003A15F7" w:rsidP="003A15F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3A15F7" w:rsidRDefault="003A15F7" w:rsidP="003A15F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A15F7" w:rsidRDefault="003A15F7" w:rsidP="003A15F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3A15F7" w:rsidRPr="00D3533E" w:rsidRDefault="003A15F7" w:rsidP="00D3533E">
      <w:pPr>
        <w:pStyle w:val="NoSpacing"/>
        <w:rPr>
          <w:rFonts w:ascii="Arial" w:hAnsi="Arial" w:cs="Arial"/>
          <w:sz w:val="24"/>
          <w:szCs w:val="24"/>
        </w:rPr>
      </w:pPr>
    </w:p>
    <w:p w:rsidR="00D3533E" w:rsidRDefault="00D3533E" w:rsidP="00D3533E">
      <w:pPr>
        <w:pStyle w:val="NoSpacing"/>
        <w:rPr>
          <w:rFonts w:ascii="Arial" w:hAnsi="Arial" w:cs="Arial"/>
          <w:b/>
          <w:sz w:val="24"/>
          <w:szCs w:val="24"/>
        </w:rPr>
      </w:pPr>
    </w:p>
    <w:p w:rsidR="00D3533E" w:rsidRPr="00D3533E" w:rsidRDefault="003A15F7" w:rsidP="00D3533E">
      <w:pPr>
        <w:pStyle w:val="NoSpacing"/>
        <w:rPr>
          <w:rFonts w:ascii="Arial" w:hAnsi="Arial" w:cs="Arial"/>
          <w:b/>
          <w:sz w:val="24"/>
          <w:szCs w:val="24"/>
        </w:rPr>
      </w:pPr>
      <w:r>
        <w:rPr>
          <w:rFonts w:ascii="Arial" w:hAnsi="Arial" w:cs="Arial"/>
          <w:b/>
          <w:sz w:val="24"/>
          <w:szCs w:val="24"/>
        </w:rPr>
        <w:t>ORDER #</w:t>
      </w:r>
      <w:r w:rsidR="00C5007C">
        <w:rPr>
          <w:rFonts w:ascii="Arial" w:hAnsi="Arial" w:cs="Arial"/>
          <w:b/>
          <w:sz w:val="24"/>
          <w:szCs w:val="24"/>
        </w:rPr>
        <w:t>31</w:t>
      </w:r>
      <w:r>
        <w:rPr>
          <w:rFonts w:ascii="Arial" w:hAnsi="Arial" w:cs="Arial"/>
          <w:b/>
          <w:sz w:val="24"/>
          <w:szCs w:val="24"/>
        </w:rPr>
        <w:t xml:space="preserve"> </w:t>
      </w:r>
    </w:p>
    <w:p w:rsidR="003D0921" w:rsidRDefault="003A15F7" w:rsidP="003A15F7">
      <w:pPr>
        <w:pStyle w:val="NoSpacing"/>
        <w:rPr>
          <w:rFonts w:ascii="Arial" w:hAnsi="Arial" w:cs="Arial"/>
          <w:b/>
          <w:bCs/>
          <w:sz w:val="24"/>
          <w:szCs w:val="24"/>
        </w:rPr>
      </w:pPr>
      <w:r w:rsidRPr="003A15F7">
        <w:rPr>
          <w:rFonts w:ascii="Arial" w:hAnsi="Arial" w:cs="Arial"/>
          <w:b/>
          <w:bCs/>
          <w:sz w:val="24"/>
          <w:szCs w:val="24"/>
        </w:rPr>
        <w:t>KETS/E-RATE PURCHASE AND GENERAL FUND TECHNOLOGY PURCHASES</w:t>
      </w:r>
    </w:p>
    <w:p w:rsidR="00C86411" w:rsidRPr="00C86411" w:rsidRDefault="00C86411" w:rsidP="00C86411">
      <w:pPr>
        <w:rPr>
          <w:rFonts w:ascii="Arial" w:hAnsi="Arial" w:cs="Arial"/>
          <w:bCs/>
          <w:sz w:val="24"/>
          <w:szCs w:val="24"/>
        </w:rPr>
      </w:pPr>
      <w:r w:rsidRPr="00C86411">
        <w:rPr>
          <w:rFonts w:ascii="Arial" w:hAnsi="Arial" w:cs="Arial"/>
          <w:bCs/>
          <w:sz w:val="24"/>
          <w:szCs w:val="24"/>
        </w:rPr>
        <w:t xml:space="preserve">We </w:t>
      </w:r>
      <w:proofErr w:type="gramStart"/>
      <w:r w:rsidRPr="00C86411">
        <w:rPr>
          <w:rFonts w:ascii="Arial" w:hAnsi="Arial" w:cs="Arial"/>
          <w:bCs/>
          <w:sz w:val="24"/>
          <w:szCs w:val="24"/>
        </w:rPr>
        <w:t>have been approved</w:t>
      </w:r>
      <w:proofErr w:type="gramEnd"/>
      <w:r w:rsidRPr="00C86411">
        <w:rPr>
          <w:rFonts w:ascii="Arial" w:hAnsi="Arial" w:cs="Arial"/>
          <w:bCs/>
          <w:sz w:val="24"/>
          <w:szCs w:val="24"/>
        </w:rPr>
        <w:t xml:space="preserve"> to receive an e-rate reimbursement of $36,603.99 for the 2020-2021 school year. The e-rate funding provides a 70% discount on qualified</w:t>
      </w:r>
      <w:r>
        <w:rPr>
          <w:rFonts w:ascii="Arial" w:hAnsi="Arial" w:cs="Arial"/>
          <w:bCs/>
          <w:sz w:val="24"/>
          <w:szCs w:val="24"/>
        </w:rPr>
        <w:t xml:space="preserve"> purchases with a funding cap. </w:t>
      </w:r>
      <w:r>
        <w:rPr>
          <w:rFonts w:ascii="Arial" w:hAnsi="Arial" w:cs="Arial"/>
          <w:sz w:val="24"/>
          <w:szCs w:val="24"/>
        </w:rPr>
        <w:t xml:space="preserve">Purchase orders </w:t>
      </w:r>
      <w:proofErr w:type="gramStart"/>
      <w:r>
        <w:rPr>
          <w:rFonts w:ascii="Arial" w:hAnsi="Arial" w:cs="Arial"/>
          <w:sz w:val="24"/>
          <w:szCs w:val="24"/>
        </w:rPr>
        <w:t>were reviewed</w:t>
      </w:r>
      <w:proofErr w:type="gramEnd"/>
      <w:r>
        <w:rPr>
          <w:rFonts w:ascii="Arial" w:hAnsi="Arial" w:cs="Arial"/>
          <w:sz w:val="24"/>
          <w:szCs w:val="24"/>
        </w:rPr>
        <w:t xml:space="preserve"> </w:t>
      </w:r>
      <w:r w:rsidRPr="00C86411">
        <w:rPr>
          <w:rFonts w:ascii="Arial" w:hAnsi="Arial" w:cs="Arial"/>
          <w:sz w:val="24"/>
          <w:szCs w:val="24"/>
        </w:rPr>
        <w:t xml:space="preserve">to replace hardware access points for wireless connection at the high school and </w:t>
      </w:r>
      <w:proofErr w:type="spellStart"/>
      <w:r w:rsidRPr="00C86411">
        <w:rPr>
          <w:rFonts w:ascii="Arial" w:hAnsi="Arial" w:cs="Arial"/>
          <w:sz w:val="24"/>
          <w:szCs w:val="24"/>
        </w:rPr>
        <w:t>Hillview</w:t>
      </w:r>
      <w:proofErr w:type="spellEnd"/>
      <w:r w:rsidRPr="00C86411">
        <w:rPr>
          <w:rFonts w:ascii="Arial" w:hAnsi="Arial" w:cs="Arial"/>
          <w:sz w:val="24"/>
          <w:szCs w:val="24"/>
        </w:rPr>
        <w:t xml:space="preserve"> – the current active access points are more than six years old.  </w:t>
      </w:r>
      <w:r w:rsidRPr="00C86411">
        <w:rPr>
          <w:rFonts w:ascii="Arial" w:hAnsi="Arial" w:cs="Arial"/>
          <w:bCs/>
          <w:sz w:val="24"/>
          <w:szCs w:val="24"/>
        </w:rPr>
        <w:t xml:space="preserve"> Two of the purchase orders are for general technology maintenance.  Each purchase order has noted the source of funds to </w:t>
      </w:r>
      <w:proofErr w:type="gramStart"/>
      <w:r w:rsidRPr="00C86411">
        <w:rPr>
          <w:rFonts w:ascii="Arial" w:hAnsi="Arial" w:cs="Arial"/>
          <w:bCs/>
          <w:sz w:val="24"/>
          <w:szCs w:val="24"/>
        </w:rPr>
        <w:t>be utilized</w:t>
      </w:r>
      <w:proofErr w:type="gramEnd"/>
      <w:r w:rsidRPr="00C86411">
        <w:rPr>
          <w:rFonts w:ascii="Arial" w:hAnsi="Arial" w:cs="Arial"/>
          <w:bCs/>
          <w:sz w:val="24"/>
          <w:szCs w:val="24"/>
        </w:rPr>
        <w:t xml:space="preserve"> for the remaining unfunded portion of the purchase. </w:t>
      </w:r>
    </w:p>
    <w:p w:rsidR="00C86411" w:rsidRPr="003A15F7" w:rsidRDefault="00C86411" w:rsidP="003A15F7">
      <w:pPr>
        <w:pStyle w:val="NoSpacing"/>
        <w:rPr>
          <w:rFonts w:ascii="Arial" w:hAnsi="Arial" w:cs="Arial"/>
          <w:b/>
          <w:bCs/>
          <w:sz w:val="24"/>
          <w:szCs w:val="24"/>
        </w:rPr>
      </w:pPr>
    </w:p>
    <w:p w:rsidR="003A15F7" w:rsidRDefault="003A15F7" w:rsidP="003A15F7">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Ms. Jeanie Stevens and seconded by Ms. Janet Bonham to approve the acceptance of KETS/e-Rate purchases for the 2020-2021 school year as presented</w:t>
      </w:r>
      <w:proofErr w:type="gramEnd"/>
      <w:r>
        <w:rPr>
          <w:rFonts w:ascii="Arial" w:hAnsi="Arial" w:cs="Arial"/>
          <w:bCs/>
          <w:sz w:val="24"/>
          <w:szCs w:val="24"/>
        </w:rPr>
        <w:t>.</w:t>
      </w:r>
    </w:p>
    <w:p w:rsidR="003A15F7" w:rsidRDefault="003A15F7" w:rsidP="003A15F7">
      <w:pPr>
        <w:pStyle w:val="NoSpacing"/>
        <w:rPr>
          <w:rFonts w:ascii="Arial" w:hAnsi="Arial" w:cs="Arial"/>
          <w:bCs/>
          <w:sz w:val="24"/>
          <w:szCs w:val="24"/>
        </w:rPr>
      </w:pPr>
    </w:p>
    <w:p w:rsidR="003A15F7" w:rsidRDefault="003A15F7" w:rsidP="003A15F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3A15F7" w:rsidRDefault="003A15F7" w:rsidP="003A15F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3A15F7" w:rsidRDefault="003A15F7" w:rsidP="003A15F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3A15F7" w:rsidRDefault="003A15F7" w:rsidP="003A15F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A15F7" w:rsidRDefault="003A15F7" w:rsidP="003A15F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3A15F7" w:rsidRDefault="003A15F7" w:rsidP="003A15F7">
      <w:pPr>
        <w:pStyle w:val="NoSpacing"/>
        <w:rPr>
          <w:rFonts w:ascii="Arial" w:hAnsi="Arial" w:cs="Arial"/>
          <w:sz w:val="24"/>
          <w:szCs w:val="24"/>
        </w:rPr>
      </w:pPr>
    </w:p>
    <w:p w:rsidR="00C86411" w:rsidRDefault="00C86411" w:rsidP="003A15F7">
      <w:pPr>
        <w:pStyle w:val="NoSpacing"/>
        <w:rPr>
          <w:rFonts w:ascii="Arial" w:hAnsi="Arial" w:cs="Arial"/>
          <w:b/>
          <w:sz w:val="24"/>
          <w:szCs w:val="24"/>
        </w:rPr>
      </w:pPr>
    </w:p>
    <w:p w:rsidR="003A15F7" w:rsidRPr="003A15F7" w:rsidRDefault="003A15F7" w:rsidP="003A15F7">
      <w:pPr>
        <w:pStyle w:val="NoSpacing"/>
        <w:rPr>
          <w:rFonts w:ascii="Arial" w:hAnsi="Arial" w:cs="Arial"/>
          <w:b/>
          <w:sz w:val="24"/>
          <w:szCs w:val="24"/>
        </w:rPr>
      </w:pPr>
      <w:r w:rsidRPr="003A15F7">
        <w:rPr>
          <w:rFonts w:ascii="Arial" w:hAnsi="Arial" w:cs="Arial"/>
          <w:b/>
          <w:sz w:val="24"/>
          <w:szCs w:val="24"/>
        </w:rPr>
        <w:t xml:space="preserve">ORDER # </w:t>
      </w:r>
      <w:r w:rsidR="00C5007C">
        <w:rPr>
          <w:rFonts w:ascii="Arial" w:hAnsi="Arial" w:cs="Arial"/>
          <w:b/>
          <w:sz w:val="24"/>
          <w:szCs w:val="24"/>
        </w:rPr>
        <w:t>32</w:t>
      </w:r>
    </w:p>
    <w:p w:rsidR="003A15F7" w:rsidRPr="003A15F7" w:rsidRDefault="003A15F7" w:rsidP="003A15F7">
      <w:pPr>
        <w:pStyle w:val="NoSpacing"/>
        <w:rPr>
          <w:rFonts w:ascii="Arial" w:hAnsi="Arial" w:cs="Arial"/>
          <w:b/>
          <w:sz w:val="24"/>
          <w:szCs w:val="24"/>
        </w:rPr>
      </w:pPr>
      <w:r w:rsidRPr="003A15F7">
        <w:rPr>
          <w:rFonts w:ascii="Arial" w:hAnsi="Arial" w:cs="Arial"/>
          <w:b/>
          <w:sz w:val="24"/>
          <w:szCs w:val="24"/>
        </w:rPr>
        <w:t>SCPS ATHLETICS</w:t>
      </w:r>
    </w:p>
    <w:p w:rsidR="003D0921" w:rsidRDefault="00C86411" w:rsidP="003A15F7">
      <w:pPr>
        <w:pStyle w:val="NoSpacing"/>
        <w:rPr>
          <w:rFonts w:ascii="Arial" w:hAnsi="Arial" w:cs="Arial"/>
          <w:sz w:val="24"/>
          <w:szCs w:val="24"/>
        </w:rPr>
      </w:pPr>
      <w:r>
        <w:rPr>
          <w:rFonts w:ascii="Arial" w:hAnsi="Arial" w:cs="Arial"/>
          <w:sz w:val="24"/>
          <w:szCs w:val="24"/>
        </w:rPr>
        <w:t xml:space="preserve">KHSAA guidelines </w:t>
      </w:r>
      <w:proofErr w:type="gramStart"/>
      <w:r>
        <w:rPr>
          <w:rFonts w:ascii="Arial" w:hAnsi="Arial" w:cs="Arial"/>
          <w:sz w:val="24"/>
          <w:szCs w:val="24"/>
        </w:rPr>
        <w:t>were reviewed and discussed at length</w:t>
      </w:r>
      <w:proofErr w:type="gramEnd"/>
      <w:r>
        <w:rPr>
          <w:rFonts w:ascii="Arial" w:hAnsi="Arial" w:cs="Arial"/>
          <w:sz w:val="24"/>
          <w:szCs w:val="24"/>
        </w:rPr>
        <w:t>.</w:t>
      </w:r>
      <w:r w:rsidR="003A15F7">
        <w:rPr>
          <w:rFonts w:ascii="Arial" w:hAnsi="Arial" w:cs="Arial"/>
          <w:sz w:val="24"/>
          <w:szCs w:val="24"/>
        </w:rPr>
        <w:t xml:space="preserve">  Board </w:t>
      </w:r>
      <w:r>
        <w:rPr>
          <w:rFonts w:ascii="Arial" w:hAnsi="Arial" w:cs="Arial"/>
          <w:sz w:val="24"/>
          <w:szCs w:val="24"/>
        </w:rPr>
        <w:t xml:space="preserve">emphasized </w:t>
      </w:r>
      <w:r w:rsidR="003A15F7">
        <w:rPr>
          <w:rFonts w:ascii="Arial" w:hAnsi="Arial" w:cs="Arial"/>
          <w:sz w:val="24"/>
          <w:szCs w:val="24"/>
        </w:rPr>
        <w:t>all protocols</w:t>
      </w:r>
      <w:r>
        <w:rPr>
          <w:rFonts w:ascii="Arial" w:hAnsi="Arial" w:cs="Arial"/>
          <w:sz w:val="24"/>
          <w:szCs w:val="24"/>
        </w:rPr>
        <w:t xml:space="preserve"> be followed</w:t>
      </w:r>
      <w:r w:rsidR="003A15F7">
        <w:rPr>
          <w:rFonts w:ascii="Arial" w:hAnsi="Arial" w:cs="Arial"/>
          <w:sz w:val="24"/>
          <w:szCs w:val="24"/>
        </w:rPr>
        <w:t xml:space="preserve">. </w:t>
      </w:r>
      <w:r>
        <w:rPr>
          <w:rFonts w:ascii="Arial" w:hAnsi="Arial" w:cs="Arial"/>
          <w:sz w:val="24"/>
          <w:szCs w:val="24"/>
        </w:rPr>
        <w:t xml:space="preserve"> </w:t>
      </w:r>
      <w:r w:rsidR="003A15F7">
        <w:rPr>
          <w:rFonts w:ascii="Arial" w:hAnsi="Arial" w:cs="Arial"/>
          <w:sz w:val="24"/>
          <w:szCs w:val="24"/>
        </w:rPr>
        <w:t xml:space="preserve">A motion was made by Ms. Janet Bonham and seconded by Ms. Jeanie Stevens to approve the KHSAA sports schedules contingent on coaches </w:t>
      </w:r>
      <w:proofErr w:type="gramStart"/>
      <w:r w:rsidR="003A15F7">
        <w:rPr>
          <w:rFonts w:ascii="Arial" w:hAnsi="Arial" w:cs="Arial"/>
          <w:sz w:val="24"/>
          <w:szCs w:val="24"/>
        </w:rPr>
        <w:t>being trained</w:t>
      </w:r>
      <w:proofErr w:type="gramEnd"/>
      <w:r w:rsidR="003A15F7">
        <w:rPr>
          <w:rFonts w:ascii="Arial" w:hAnsi="Arial" w:cs="Arial"/>
          <w:sz w:val="24"/>
          <w:szCs w:val="24"/>
        </w:rPr>
        <w:t xml:space="preserve"> and following all guidelines.</w:t>
      </w:r>
    </w:p>
    <w:p w:rsidR="003A15F7" w:rsidRDefault="003A15F7" w:rsidP="003A15F7">
      <w:pPr>
        <w:pStyle w:val="NoSpacing"/>
        <w:rPr>
          <w:rFonts w:ascii="Arial" w:hAnsi="Arial" w:cs="Arial"/>
          <w:sz w:val="24"/>
          <w:szCs w:val="24"/>
        </w:rPr>
      </w:pPr>
    </w:p>
    <w:p w:rsidR="003A15F7" w:rsidRDefault="003A15F7" w:rsidP="003A15F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No</w:t>
      </w:r>
    </w:p>
    <w:p w:rsidR="003A15F7" w:rsidRDefault="003A15F7" w:rsidP="003A15F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3A15F7" w:rsidRDefault="003A15F7" w:rsidP="003A15F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3A15F7" w:rsidRDefault="003A15F7" w:rsidP="003A15F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A15F7" w:rsidRDefault="003A15F7" w:rsidP="003A15F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3A15F7" w:rsidRPr="00491447" w:rsidRDefault="003A15F7" w:rsidP="003A15F7">
      <w:pPr>
        <w:pStyle w:val="NoSpacing"/>
        <w:rPr>
          <w:rFonts w:ascii="Arial" w:hAnsi="Arial" w:cs="Arial"/>
          <w:sz w:val="24"/>
          <w:szCs w:val="24"/>
        </w:rPr>
      </w:pPr>
    </w:p>
    <w:p w:rsidR="00AA4E65" w:rsidRDefault="00AA4E65" w:rsidP="00AA4E65">
      <w:pPr>
        <w:pStyle w:val="NoSpacing"/>
        <w:rPr>
          <w:rFonts w:ascii="Arial" w:hAnsi="Arial" w:cs="Arial"/>
          <w:iCs/>
          <w:sz w:val="24"/>
        </w:rPr>
      </w:pPr>
    </w:p>
    <w:p w:rsidR="00AA4E65" w:rsidRPr="00AA4E65" w:rsidRDefault="00AA4E65" w:rsidP="00AA4E65">
      <w:pPr>
        <w:pStyle w:val="NoSpacing"/>
        <w:rPr>
          <w:rFonts w:ascii="Arial" w:hAnsi="Arial" w:cs="Arial"/>
          <w:b/>
          <w:iCs/>
          <w:sz w:val="24"/>
        </w:rPr>
      </w:pPr>
      <w:r w:rsidRPr="00AA4E65">
        <w:rPr>
          <w:rFonts w:ascii="Arial" w:hAnsi="Arial" w:cs="Arial"/>
          <w:b/>
          <w:iCs/>
          <w:sz w:val="24"/>
        </w:rPr>
        <w:t>ORDER #</w:t>
      </w:r>
      <w:r w:rsidR="00C5007C">
        <w:rPr>
          <w:rFonts w:ascii="Arial" w:hAnsi="Arial" w:cs="Arial"/>
          <w:b/>
          <w:iCs/>
          <w:sz w:val="24"/>
        </w:rPr>
        <w:t>33</w:t>
      </w:r>
      <w:r w:rsidRPr="00AA4E65">
        <w:rPr>
          <w:rFonts w:ascii="Arial" w:hAnsi="Arial" w:cs="Arial"/>
          <w:b/>
          <w:iCs/>
          <w:sz w:val="24"/>
        </w:rPr>
        <w:t xml:space="preserve"> </w:t>
      </w:r>
    </w:p>
    <w:p w:rsidR="003D0921" w:rsidRPr="00AA4E65" w:rsidRDefault="00AA4E65" w:rsidP="00AA4E65">
      <w:pPr>
        <w:pStyle w:val="NoSpacing"/>
        <w:rPr>
          <w:rFonts w:ascii="Arial" w:hAnsi="Arial" w:cs="Arial"/>
          <w:b/>
          <w:iCs/>
          <w:sz w:val="24"/>
        </w:rPr>
      </w:pPr>
      <w:r w:rsidRPr="00AA4E65">
        <w:rPr>
          <w:rFonts w:ascii="Arial" w:hAnsi="Arial" w:cs="Arial"/>
          <w:b/>
          <w:iCs/>
          <w:sz w:val="24"/>
        </w:rPr>
        <w:t>FACILITY USE</w:t>
      </w:r>
    </w:p>
    <w:p w:rsidR="00AA4E65" w:rsidRDefault="00AA4E65" w:rsidP="00AA4E65">
      <w:pPr>
        <w:pStyle w:val="NoSpacing"/>
        <w:rPr>
          <w:rFonts w:ascii="Arial" w:hAnsi="Arial" w:cs="Arial"/>
          <w:iCs/>
          <w:sz w:val="24"/>
        </w:rPr>
      </w:pPr>
      <w:r>
        <w:rPr>
          <w:rFonts w:ascii="Arial" w:hAnsi="Arial" w:cs="Arial"/>
          <w:iCs/>
          <w:sz w:val="24"/>
        </w:rPr>
        <w:t xml:space="preserve">A motion was made by Dr. Lynn Shelburne and seconded by Ms. Janet Bonham to approve the utilization </w:t>
      </w:r>
      <w:proofErr w:type="gramStart"/>
      <w:r>
        <w:rPr>
          <w:rFonts w:ascii="Arial" w:hAnsi="Arial" w:cs="Arial"/>
          <w:iCs/>
          <w:sz w:val="24"/>
        </w:rPr>
        <w:t>of  SCHS</w:t>
      </w:r>
      <w:proofErr w:type="gramEnd"/>
      <w:r>
        <w:rPr>
          <w:rFonts w:ascii="Arial" w:hAnsi="Arial" w:cs="Arial"/>
          <w:iCs/>
          <w:sz w:val="24"/>
        </w:rPr>
        <w:t xml:space="preserve"> as a centrally located polling site for the November 2020 election.</w:t>
      </w:r>
    </w:p>
    <w:p w:rsidR="00AA4E65" w:rsidRDefault="00AA4E65" w:rsidP="00AA4E65">
      <w:pPr>
        <w:pStyle w:val="NoSpacing"/>
        <w:rPr>
          <w:rFonts w:ascii="Arial" w:hAnsi="Arial" w:cs="Arial"/>
          <w:iCs/>
          <w:sz w:val="24"/>
        </w:rPr>
      </w:pPr>
    </w:p>
    <w:p w:rsidR="00AA4E65" w:rsidRDefault="00AA4E65" w:rsidP="00AA4E6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A4E65" w:rsidRDefault="00AA4E65" w:rsidP="00AA4E6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AA4E65" w:rsidRDefault="00AA4E65" w:rsidP="00AA4E6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AA4E65" w:rsidRDefault="00AA4E65" w:rsidP="00AA4E6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A4E65" w:rsidRDefault="00AA4E65" w:rsidP="00AA4E6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AA4E65" w:rsidRDefault="00AA4E65" w:rsidP="00AA4E65">
      <w:pPr>
        <w:pStyle w:val="NoSpacing"/>
        <w:rPr>
          <w:rFonts w:ascii="Arial" w:hAnsi="Arial" w:cs="Arial"/>
          <w:iCs/>
          <w:sz w:val="24"/>
        </w:rPr>
      </w:pPr>
    </w:p>
    <w:p w:rsidR="00AA4E65" w:rsidRDefault="00AA4E65" w:rsidP="00AA4E65">
      <w:pPr>
        <w:pStyle w:val="NoSpacing"/>
        <w:rPr>
          <w:rFonts w:ascii="Arial" w:hAnsi="Arial" w:cs="Arial"/>
          <w:iCs/>
          <w:sz w:val="24"/>
        </w:rPr>
      </w:pPr>
    </w:p>
    <w:p w:rsidR="00AA4E65" w:rsidRPr="00AA4E65" w:rsidRDefault="00AA4E65" w:rsidP="00AA4E65">
      <w:pPr>
        <w:pStyle w:val="NoSpacing"/>
        <w:rPr>
          <w:rFonts w:ascii="Arial" w:hAnsi="Arial" w:cs="Arial"/>
          <w:b/>
          <w:sz w:val="24"/>
          <w:szCs w:val="24"/>
        </w:rPr>
      </w:pPr>
      <w:r w:rsidRPr="00AA4E65">
        <w:rPr>
          <w:rFonts w:ascii="Arial" w:hAnsi="Arial" w:cs="Arial"/>
          <w:b/>
          <w:sz w:val="24"/>
          <w:szCs w:val="24"/>
        </w:rPr>
        <w:t>ORDER #</w:t>
      </w:r>
      <w:r w:rsidR="00C5007C">
        <w:rPr>
          <w:rFonts w:ascii="Arial" w:hAnsi="Arial" w:cs="Arial"/>
          <w:b/>
          <w:sz w:val="24"/>
          <w:szCs w:val="24"/>
        </w:rPr>
        <w:t>34</w:t>
      </w:r>
      <w:r w:rsidRPr="00AA4E65">
        <w:rPr>
          <w:rFonts w:ascii="Arial" w:hAnsi="Arial" w:cs="Arial"/>
          <w:b/>
          <w:sz w:val="24"/>
          <w:szCs w:val="24"/>
        </w:rPr>
        <w:t xml:space="preserve"> </w:t>
      </w:r>
    </w:p>
    <w:p w:rsidR="003D0921" w:rsidRDefault="00AA4E65" w:rsidP="00AA4E65">
      <w:pPr>
        <w:pStyle w:val="NoSpacing"/>
        <w:rPr>
          <w:rFonts w:ascii="Arial" w:hAnsi="Arial" w:cs="Arial"/>
          <w:b/>
          <w:sz w:val="24"/>
          <w:szCs w:val="24"/>
        </w:rPr>
      </w:pPr>
      <w:r w:rsidRPr="00AA4E65">
        <w:rPr>
          <w:rFonts w:ascii="Arial" w:hAnsi="Arial" w:cs="Arial"/>
          <w:b/>
          <w:sz w:val="24"/>
          <w:szCs w:val="24"/>
        </w:rPr>
        <w:t xml:space="preserve">SCPS STAFFING ALLOCATION </w:t>
      </w:r>
    </w:p>
    <w:p w:rsidR="00AA4E65" w:rsidRDefault="00AA4E65" w:rsidP="00AA4E6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Jeanie Stevens and seconded by Ms. Janet Bonham to approve an additional primary </w:t>
      </w:r>
      <w:proofErr w:type="spellStart"/>
      <w:r>
        <w:rPr>
          <w:rFonts w:ascii="Arial" w:hAnsi="Arial" w:cs="Arial"/>
          <w:sz w:val="24"/>
          <w:szCs w:val="24"/>
        </w:rPr>
        <w:t>teachere</w:t>
      </w:r>
      <w:proofErr w:type="spellEnd"/>
      <w:r>
        <w:rPr>
          <w:rFonts w:ascii="Arial" w:hAnsi="Arial" w:cs="Arial"/>
          <w:sz w:val="24"/>
          <w:szCs w:val="24"/>
        </w:rPr>
        <w:t xml:space="preserve"> for TES is applicable</w:t>
      </w:r>
      <w:proofErr w:type="gramEnd"/>
      <w:r>
        <w:rPr>
          <w:rFonts w:ascii="Arial" w:hAnsi="Arial" w:cs="Arial"/>
          <w:sz w:val="24"/>
          <w:szCs w:val="24"/>
        </w:rPr>
        <w:t>.</w:t>
      </w:r>
    </w:p>
    <w:p w:rsidR="00AA4E65" w:rsidRDefault="00AA4E65" w:rsidP="00AA4E65">
      <w:pPr>
        <w:pStyle w:val="NoSpacing"/>
        <w:rPr>
          <w:rFonts w:ascii="Arial" w:hAnsi="Arial" w:cs="Arial"/>
          <w:sz w:val="24"/>
          <w:szCs w:val="24"/>
        </w:rPr>
      </w:pPr>
    </w:p>
    <w:p w:rsidR="00AA4E65" w:rsidRDefault="00AA4E65" w:rsidP="00AA4E6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A4E65" w:rsidRDefault="00AA4E65" w:rsidP="00AA4E6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AA4E65" w:rsidRDefault="00AA4E65" w:rsidP="00AA4E6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AA4E65" w:rsidRDefault="00AA4E65" w:rsidP="00AA4E6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A4E65" w:rsidRDefault="00AA4E65" w:rsidP="00AA4E6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AA4E65" w:rsidRPr="00AA4E65" w:rsidRDefault="00AA4E65" w:rsidP="00AA4E65">
      <w:pPr>
        <w:pStyle w:val="NoSpacing"/>
        <w:rPr>
          <w:rFonts w:ascii="Arial" w:hAnsi="Arial" w:cs="Arial"/>
          <w:sz w:val="24"/>
          <w:szCs w:val="24"/>
        </w:rPr>
      </w:pPr>
    </w:p>
    <w:p w:rsidR="00AA4E65" w:rsidRDefault="00AA4E65" w:rsidP="00AA4E65">
      <w:pPr>
        <w:pStyle w:val="NoSpacing"/>
        <w:rPr>
          <w:rFonts w:ascii="Arial" w:hAnsi="Arial" w:cs="Arial"/>
          <w:sz w:val="24"/>
          <w:szCs w:val="24"/>
        </w:rPr>
      </w:pPr>
    </w:p>
    <w:p w:rsidR="00AA4E65" w:rsidRDefault="00AA4E65" w:rsidP="00AA4E65">
      <w:pPr>
        <w:pStyle w:val="NoSpacing"/>
        <w:rPr>
          <w:rFonts w:ascii="Arial" w:hAnsi="Arial" w:cs="Arial"/>
          <w:sz w:val="24"/>
          <w:szCs w:val="24"/>
        </w:rPr>
      </w:pPr>
    </w:p>
    <w:p w:rsidR="00AA4E65" w:rsidRPr="00AA4E65" w:rsidRDefault="00AA4E65" w:rsidP="00AA4E65">
      <w:pPr>
        <w:pStyle w:val="NoSpacing"/>
        <w:rPr>
          <w:rFonts w:ascii="Arial" w:hAnsi="Arial" w:cs="Arial"/>
          <w:b/>
          <w:sz w:val="24"/>
          <w:szCs w:val="24"/>
        </w:rPr>
      </w:pPr>
      <w:r w:rsidRPr="00AA4E65">
        <w:rPr>
          <w:rFonts w:ascii="Arial" w:hAnsi="Arial" w:cs="Arial"/>
          <w:b/>
          <w:sz w:val="24"/>
          <w:szCs w:val="24"/>
        </w:rPr>
        <w:t>ORDER #</w:t>
      </w:r>
      <w:r w:rsidR="00C5007C">
        <w:rPr>
          <w:rFonts w:ascii="Arial" w:hAnsi="Arial" w:cs="Arial"/>
          <w:b/>
          <w:sz w:val="24"/>
          <w:szCs w:val="24"/>
        </w:rPr>
        <w:t>35</w:t>
      </w:r>
      <w:r w:rsidRPr="00AA4E65">
        <w:rPr>
          <w:rFonts w:ascii="Arial" w:hAnsi="Arial" w:cs="Arial"/>
          <w:b/>
          <w:sz w:val="24"/>
          <w:szCs w:val="24"/>
        </w:rPr>
        <w:t xml:space="preserve"> </w:t>
      </w:r>
    </w:p>
    <w:p w:rsidR="00726844" w:rsidRPr="00AA4E65" w:rsidRDefault="00AA4E65" w:rsidP="00AA4E65">
      <w:pPr>
        <w:pStyle w:val="NoSpacing"/>
        <w:rPr>
          <w:rFonts w:ascii="Arial" w:hAnsi="Arial" w:cs="Arial"/>
          <w:b/>
          <w:sz w:val="24"/>
          <w:szCs w:val="24"/>
        </w:rPr>
      </w:pPr>
      <w:r w:rsidRPr="00AA4E65">
        <w:rPr>
          <w:rFonts w:ascii="Arial" w:hAnsi="Arial" w:cs="Arial"/>
          <w:b/>
          <w:sz w:val="24"/>
          <w:szCs w:val="24"/>
        </w:rPr>
        <w:t xml:space="preserve">DIGITAL LEARNING COACH STIPEND </w:t>
      </w:r>
    </w:p>
    <w:p w:rsidR="00AA4E65" w:rsidRDefault="00AA4E65" w:rsidP="00AA4E6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Janet Bonham to approve the monetary match and create digital learning coach positions with the current structure of the extra service stipend list as presented</w:t>
      </w:r>
      <w:proofErr w:type="gramEnd"/>
      <w:r>
        <w:rPr>
          <w:rFonts w:ascii="Arial" w:hAnsi="Arial" w:cs="Arial"/>
          <w:sz w:val="24"/>
          <w:szCs w:val="24"/>
        </w:rPr>
        <w:t>.</w:t>
      </w:r>
    </w:p>
    <w:p w:rsidR="00AA4E65" w:rsidRDefault="00AA4E65" w:rsidP="00AA4E65">
      <w:pPr>
        <w:pStyle w:val="NoSpacing"/>
        <w:rPr>
          <w:rFonts w:ascii="Arial" w:hAnsi="Arial" w:cs="Arial"/>
          <w:sz w:val="24"/>
          <w:szCs w:val="24"/>
        </w:rPr>
      </w:pPr>
    </w:p>
    <w:p w:rsidR="00AA4E65" w:rsidRDefault="00AA4E65" w:rsidP="00AA4E6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A4E65" w:rsidRDefault="00AA4E65" w:rsidP="00AA4E6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AA4E65" w:rsidRDefault="00AA4E65" w:rsidP="00AA4E6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AA4E65" w:rsidRDefault="00AA4E65" w:rsidP="00AA4E6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A4E65" w:rsidRDefault="00AA4E65" w:rsidP="00AA4E6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AA4E65" w:rsidRPr="00070CC8" w:rsidRDefault="00AA4E65" w:rsidP="00AA4E65">
      <w:pPr>
        <w:pStyle w:val="NoSpacing"/>
        <w:rPr>
          <w:rFonts w:ascii="Arial" w:hAnsi="Arial" w:cs="Arial"/>
          <w:sz w:val="24"/>
          <w:szCs w:val="24"/>
        </w:rPr>
      </w:pPr>
    </w:p>
    <w:p w:rsidR="00AA4E65" w:rsidRDefault="00AA4E65" w:rsidP="00AA4E65">
      <w:pPr>
        <w:pStyle w:val="NoSpacing"/>
        <w:rPr>
          <w:rFonts w:ascii="Arial" w:hAnsi="Arial" w:cs="Arial"/>
          <w:bCs/>
          <w:sz w:val="24"/>
        </w:rPr>
      </w:pPr>
    </w:p>
    <w:p w:rsidR="00AA4E65" w:rsidRDefault="00AA4E65" w:rsidP="00AA4E65">
      <w:pPr>
        <w:pStyle w:val="NoSpacing"/>
        <w:rPr>
          <w:rFonts w:ascii="Arial" w:hAnsi="Arial" w:cs="Arial"/>
          <w:bCs/>
          <w:sz w:val="24"/>
        </w:rPr>
      </w:pPr>
    </w:p>
    <w:p w:rsidR="00AA4E65" w:rsidRPr="00AA4E65" w:rsidRDefault="00C5007C" w:rsidP="00AA4E65">
      <w:pPr>
        <w:pStyle w:val="NoSpacing"/>
        <w:rPr>
          <w:rFonts w:ascii="Arial" w:hAnsi="Arial" w:cs="Arial"/>
          <w:b/>
          <w:bCs/>
          <w:sz w:val="24"/>
        </w:rPr>
      </w:pPr>
      <w:r>
        <w:rPr>
          <w:rFonts w:ascii="Arial" w:hAnsi="Arial" w:cs="Arial"/>
          <w:b/>
          <w:bCs/>
          <w:sz w:val="24"/>
        </w:rPr>
        <w:t>ORDER #36</w:t>
      </w:r>
    </w:p>
    <w:p w:rsidR="00AA4E65" w:rsidRPr="00AA4E65" w:rsidRDefault="00AA4E65" w:rsidP="00AA4E65">
      <w:pPr>
        <w:pStyle w:val="NoSpacing"/>
        <w:rPr>
          <w:rFonts w:ascii="Arial" w:hAnsi="Arial" w:cs="Arial"/>
          <w:b/>
          <w:bCs/>
          <w:sz w:val="24"/>
        </w:rPr>
      </w:pPr>
      <w:r w:rsidRPr="00AA4E65">
        <w:rPr>
          <w:rFonts w:ascii="Arial" w:hAnsi="Arial" w:cs="Arial"/>
          <w:b/>
          <w:bCs/>
          <w:sz w:val="24"/>
        </w:rPr>
        <w:t xml:space="preserve">MENTAL HEALTH PROFESSIONAL     </w:t>
      </w:r>
    </w:p>
    <w:p w:rsidR="00AA4E65" w:rsidRDefault="00AA4E65" w:rsidP="00AA4E65">
      <w:pPr>
        <w:pStyle w:val="NoSpacing"/>
        <w:rPr>
          <w:rFonts w:ascii="Arial" w:hAnsi="Arial" w:cs="Arial"/>
          <w:bCs/>
          <w:sz w:val="24"/>
        </w:rPr>
      </w:pPr>
      <w:r>
        <w:rPr>
          <w:rFonts w:ascii="Arial" w:hAnsi="Arial" w:cs="Arial"/>
          <w:bCs/>
          <w:sz w:val="24"/>
        </w:rPr>
        <w:t xml:space="preserve">A motion </w:t>
      </w:r>
      <w:proofErr w:type="gramStart"/>
      <w:r>
        <w:rPr>
          <w:rFonts w:ascii="Arial" w:hAnsi="Arial" w:cs="Arial"/>
          <w:bCs/>
          <w:sz w:val="24"/>
        </w:rPr>
        <w:t>was made by Ms. Jeanie Stevens and seconded by Ms. Janet Bonham to accept funds and create a Mental Health Professional positon as the district level to service all four schools as presented</w:t>
      </w:r>
      <w:proofErr w:type="gramEnd"/>
      <w:r>
        <w:rPr>
          <w:rFonts w:ascii="Arial" w:hAnsi="Arial" w:cs="Arial"/>
          <w:bCs/>
          <w:sz w:val="24"/>
        </w:rPr>
        <w:t>.</w:t>
      </w:r>
    </w:p>
    <w:p w:rsidR="00AA4E65" w:rsidRDefault="00AA4E65" w:rsidP="00AA4E65">
      <w:pPr>
        <w:pStyle w:val="NoSpacing"/>
        <w:rPr>
          <w:rFonts w:ascii="Arial" w:hAnsi="Arial" w:cs="Arial"/>
          <w:bCs/>
          <w:sz w:val="24"/>
        </w:rPr>
      </w:pPr>
    </w:p>
    <w:p w:rsidR="00AA4E65" w:rsidRDefault="00AA4E65" w:rsidP="00AA4E6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A4E65" w:rsidRDefault="00AA4E65" w:rsidP="00AA4E6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AA4E65" w:rsidRDefault="00AA4E65" w:rsidP="00AA4E6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AA4E65" w:rsidRDefault="00AA4E65" w:rsidP="00AA4E6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A4E65" w:rsidRDefault="00AA4E65" w:rsidP="00AA4E6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AA4E65" w:rsidRDefault="00AA4E65" w:rsidP="00AA4E65">
      <w:pPr>
        <w:pStyle w:val="NoSpacing"/>
        <w:rPr>
          <w:rFonts w:ascii="Arial" w:hAnsi="Arial" w:cs="Arial"/>
          <w:bCs/>
          <w:sz w:val="24"/>
        </w:rPr>
      </w:pPr>
    </w:p>
    <w:p w:rsidR="00AA4E65" w:rsidRPr="00AA4E65" w:rsidRDefault="00AA4E65" w:rsidP="00AA4E65">
      <w:pPr>
        <w:pStyle w:val="NoSpacing"/>
        <w:rPr>
          <w:rFonts w:ascii="Arial" w:hAnsi="Arial" w:cs="Arial"/>
          <w:b/>
          <w:bCs/>
          <w:sz w:val="24"/>
        </w:rPr>
      </w:pPr>
      <w:r w:rsidRPr="00AA4E65">
        <w:rPr>
          <w:rFonts w:ascii="Arial" w:hAnsi="Arial" w:cs="Arial"/>
          <w:b/>
          <w:bCs/>
          <w:sz w:val="24"/>
        </w:rPr>
        <w:t>ORDER #</w:t>
      </w:r>
      <w:r w:rsidR="00C5007C">
        <w:rPr>
          <w:rFonts w:ascii="Arial" w:hAnsi="Arial" w:cs="Arial"/>
          <w:b/>
          <w:bCs/>
          <w:sz w:val="24"/>
        </w:rPr>
        <w:t>37</w:t>
      </w:r>
      <w:r w:rsidRPr="00AA4E65">
        <w:rPr>
          <w:rFonts w:ascii="Arial" w:hAnsi="Arial" w:cs="Arial"/>
          <w:b/>
          <w:bCs/>
          <w:sz w:val="24"/>
        </w:rPr>
        <w:t xml:space="preserve"> </w:t>
      </w:r>
    </w:p>
    <w:p w:rsidR="00AA4E65" w:rsidRPr="00AA4E65" w:rsidRDefault="00AA4E65" w:rsidP="00AA4E65">
      <w:pPr>
        <w:pStyle w:val="NoSpacing"/>
        <w:rPr>
          <w:rFonts w:ascii="Arial" w:hAnsi="Arial" w:cs="Arial"/>
          <w:b/>
          <w:bCs/>
          <w:sz w:val="24"/>
        </w:rPr>
      </w:pPr>
      <w:r w:rsidRPr="00AA4E65">
        <w:rPr>
          <w:rFonts w:ascii="Arial" w:hAnsi="Arial" w:cs="Arial"/>
          <w:b/>
          <w:bCs/>
          <w:sz w:val="24"/>
        </w:rPr>
        <w:t>SCHS BOYS GOLF TRIP TO BOWLING GREEN KY</w:t>
      </w:r>
    </w:p>
    <w:p w:rsidR="00AA4E65" w:rsidRDefault="00AA4E65" w:rsidP="00AA4E65">
      <w:pPr>
        <w:pStyle w:val="NoSpacing"/>
        <w:rPr>
          <w:rFonts w:ascii="Arial" w:hAnsi="Arial" w:cs="Arial"/>
          <w:bCs/>
          <w:sz w:val="24"/>
        </w:rPr>
      </w:pPr>
      <w:r>
        <w:rPr>
          <w:rFonts w:ascii="Arial" w:hAnsi="Arial" w:cs="Arial"/>
          <w:bCs/>
          <w:sz w:val="24"/>
        </w:rPr>
        <w:t xml:space="preserve">A motion was made by Ms. Janet Bonham and seconded by Ms. Jeanie Stevens </w:t>
      </w:r>
      <w:r w:rsidR="00552432">
        <w:rPr>
          <w:rFonts w:ascii="Arial" w:hAnsi="Arial" w:cs="Arial"/>
          <w:bCs/>
          <w:sz w:val="24"/>
        </w:rPr>
        <w:t>approve SCHS Boys Golf Trip as presented.</w:t>
      </w:r>
    </w:p>
    <w:p w:rsidR="00552432" w:rsidRDefault="00552432" w:rsidP="00552432">
      <w:pPr>
        <w:pStyle w:val="NoSpacing"/>
        <w:rPr>
          <w:rFonts w:ascii="Arial" w:hAnsi="Arial" w:cs="Arial"/>
          <w:sz w:val="24"/>
          <w:szCs w:val="24"/>
        </w:rPr>
      </w:pPr>
    </w:p>
    <w:p w:rsidR="00552432" w:rsidRDefault="00552432" w:rsidP="0055243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52432" w:rsidRDefault="00552432" w:rsidP="0055243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552432" w:rsidRDefault="00552432" w:rsidP="0055243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552432" w:rsidRDefault="00552432" w:rsidP="0055243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52432" w:rsidRDefault="00552432" w:rsidP="0055243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552432" w:rsidRDefault="00552432" w:rsidP="00AA4E65">
      <w:pPr>
        <w:pStyle w:val="NoSpacing"/>
        <w:rPr>
          <w:rFonts w:ascii="Arial" w:hAnsi="Arial" w:cs="Arial"/>
          <w:bCs/>
          <w:sz w:val="24"/>
        </w:rPr>
      </w:pPr>
    </w:p>
    <w:p w:rsidR="00E907CC" w:rsidRPr="00552432" w:rsidRDefault="00552432" w:rsidP="003D0921">
      <w:pPr>
        <w:pStyle w:val="NoSpacing"/>
        <w:rPr>
          <w:rFonts w:ascii="Arial" w:hAnsi="Arial" w:cs="Arial"/>
          <w:b/>
          <w:sz w:val="24"/>
          <w:szCs w:val="24"/>
          <w:highlight w:val="yellow"/>
        </w:rPr>
      </w:pPr>
      <w:r w:rsidRPr="00552432">
        <w:rPr>
          <w:rFonts w:ascii="Arial" w:hAnsi="Arial" w:cs="Arial"/>
          <w:b/>
          <w:bCs/>
          <w:sz w:val="24"/>
        </w:rPr>
        <w:t>ORDER #</w:t>
      </w:r>
      <w:r w:rsidR="00C5007C">
        <w:rPr>
          <w:rFonts w:ascii="Arial" w:hAnsi="Arial" w:cs="Arial"/>
          <w:b/>
          <w:bCs/>
          <w:sz w:val="24"/>
        </w:rPr>
        <w:t>38</w:t>
      </w:r>
      <w:r w:rsidRPr="00552432">
        <w:rPr>
          <w:rFonts w:ascii="Arial" w:hAnsi="Arial" w:cs="Arial"/>
          <w:b/>
          <w:bCs/>
          <w:sz w:val="24"/>
        </w:rPr>
        <w:t xml:space="preserve"> </w:t>
      </w:r>
    </w:p>
    <w:p w:rsidR="007C4294" w:rsidRDefault="00353669" w:rsidP="00552432">
      <w:pPr>
        <w:pStyle w:val="NoSpacing"/>
        <w:rPr>
          <w:rFonts w:ascii="Arial" w:hAnsi="Arial" w:cs="Arial"/>
          <w:b/>
          <w:sz w:val="24"/>
          <w:szCs w:val="24"/>
        </w:rPr>
      </w:pPr>
      <w:r w:rsidRPr="00B4216C">
        <w:rPr>
          <w:rFonts w:ascii="Arial" w:hAnsi="Arial" w:cs="Arial"/>
          <w:b/>
          <w:sz w:val="24"/>
          <w:szCs w:val="24"/>
        </w:rPr>
        <w:t>ACTION BY CONSENT</w:t>
      </w:r>
    </w:p>
    <w:p w:rsidR="00552432" w:rsidRPr="00552432" w:rsidRDefault="00C5007C" w:rsidP="00552432">
      <w:pPr>
        <w:pStyle w:val="NoSpacing"/>
        <w:rPr>
          <w:rFonts w:ascii="Arial" w:hAnsi="Arial" w:cs="Arial"/>
          <w:sz w:val="24"/>
          <w:szCs w:val="24"/>
        </w:rPr>
      </w:pPr>
      <w:r>
        <w:rPr>
          <w:rFonts w:ascii="Arial" w:hAnsi="Arial" w:cs="Arial"/>
          <w:sz w:val="24"/>
          <w:szCs w:val="24"/>
        </w:rPr>
        <w:t xml:space="preserve">A </w:t>
      </w:r>
      <w:r w:rsidR="00552432">
        <w:rPr>
          <w:rFonts w:ascii="Arial" w:hAnsi="Arial" w:cs="Arial"/>
          <w:sz w:val="24"/>
          <w:szCs w:val="24"/>
        </w:rPr>
        <w:t xml:space="preserve">motion </w:t>
      </w:r>
      <w:proofErr w:type="gramStart"/>
      <w:r w:rsidR="00552432">
        <w:rPr>
          <w:rFonts w:ascii="Arial" w:hAnsi="Arial" w:cs="Arial"/>
          <w:sz w:val="24"/>
          <w:szCs w:val="24"/>
        </w:rPr>
        <w:t>was made</w:t>
      </w:r>
      <w:proofErr w:type="gramEnd"/>
      <w:r w:rsidR="00552432">
        <w:rPr>
          <w:rFonts w:ascii="Arial" w:hAnsi="Arial" w:cs="Arial"/>
          <w:sz w:val="24"/>
          <w:szCs w:val="24"/>
        </w:rPr>
        <w:t xml:space="preserve"> by</w:t>
      </w:r>
    </w:p>
    <w:p w:rsidR="007C4294" w:rsidRPr="00B4216C" w:rsidRDefault="007C4294" w:rsidP="007C4294">
      <w:pPr>
        <w:pStyle w:val="NoSpacing"/>
        <w:numPr>
          <w:ilvl w:val="0"/>
          <w:numId w:val="5"/>
        </w:numPr>
        <w:rPr>
          <w:rFonts w:ascii="Arial" w:hAnsi="Arial" w:cs="Arial"/>
          <w:sz w:val="24"/>
          <w:szCs w:val="24"/>
        </w:rPr>
      </w:pPr>
      <w:r w:rsidRPr="00B4216C">
        <w:rPr>
          <w:rFonts w:ascii="Arial" w:hAnsi="Arial" w:cs="Arial"/>
          <w:sz w:val="24"/>
          <w:szCs w:val="24"/>
        </w:rPr>
        <w:t>Orders of the Treasurer Reports</w:t>
      </w:r>
    </w:p>
    <w:p w:rsidR="003C544F" w:rsidRPr="003D0921" w:rsidRDefault="007C4294" w:rsidP="00A77113">
      <w:pPr>
        <w:pStyle w:val="NoSpacing"/>
        <w:numPr>
          <w:ilvl w:val="0"/>
          <w:numId w:val="5"/>
        </w:numPr>
        <w:rPr>
          <w:rFonts w:ascii="Arial" w:hAnsi="Arial" w:cs="Arial"/>
          <w:sz w:val="24"/>
          <w:szCs w:val="24"/>
        </w:rPr>
      </w:pPr>
      <w:r w:rsidRPr="003D0921">
        <w:rPr>
          <w:rFonts w:ascii="Arial" w:hAnsi="Arial" w:cs="Arial"/>
          <w:sz w:val="24"/>
          <w:szCs w:val="24"/>
        </w:rPr>
        <w:t>School Financial Reports (Monthly)</w:t>
      </w:r>
    </w:p>
    <w:p w:rsidR="00D86A9C" w:rsidRPr="006A2C36" w:rsidRDefault="004C4529" w:rsidP="00D86A9C">
      <w:pPr>
        <w:pStyle w:val="NoSpacing"/>
        <w:numPr>
          <w:ilvl w:val="0"/>
          <w:numId w:val="5"/>
        </w:numPr>
        <w:rPr>
          <w:rFonts w:ascii="Arial" w:hAnsi="Arial" w:cs="Arial"/>
          <w:sz w:val="24"/>
          <w:szCs w:val="24"/>
        </w:rPr>
      </w:pPr>
      <w:r w:rsidRPr="006A2C36">
        <w:rPr>
          <w:rFonts w:ascii="Arial" w:hAnsi="Arial" w:cs="Arial"/>
          <w:sz w:val="24"/>
          <w:szCs w:val="24"/>
        </w:rPr>
        <w:t>District Financial Report</w:t>
      </w:r>
      <w:r w:rsidR="00D94A8D" w:rsidRPr="006A2C36">
        <w:rPr>
          <w:rFonts w:ascii="Arial" w:hAnsi="Arial" w:cs="Arial"/>
          <w:sz w:val="24"/>
          <w:szCs w:val="24"/>
        </w:rPr>
        <w:t>s</w:t>
      </w:r>
    </w:p>
    <w:p w:rsidR="00A257BD" w:rsidRDefault="00A1131C" w:rsidP="003D0921">
      <w:pPr>
        <w:pStyle w:val="NoSpacing"/>
        <w:numPr>
          <w:ilvl w:val="0"/>
          <w:numId w:val="5"/>
        </w:numPr>
        <w:rPr>
          <w:rFonts w:ascii="Arial" w:hAnsi="Arial" w:cs="Arial"/>
          <w:color w:val="000000" w:themeColor="text1"/>
          <w:sz w:val="24"/>
          <w:szCs w:val="24"/>
        </w:rPr>
      </w:pPr>
      <w:r w:rsidRPr="00D30AB9">
        <w:rPr>
          <w:rFonts w:ascii="Arial" w:hAnsi="Arial" w:cs="Arial"/>
          <w:color w:val="000000" w:themeColor="text1"/>
          <w:sz w:val="24"/>
          <w:szCs w:val="24"/>
        </w:rPr>
        <w:t>I</w:t>
      </w:r>
      <w:r w:rsidR="000C00B2" w:rsidRPr="00D30AB9">
        <w:rPr>
          <w:rFonts w:ascii="Arial" w:hAnsi="Arial" w:cs="Arial"/>
          <w:color w:val="000000" w:themeColor="text1"/>
          <w:sz w:val="24"/>
          <w:szCs w:val="24"/>
        </w:rPr>
        <w:t>nvoices for Approval</w:t>
      </w:r>
    </w:p>
    <w:p w:rsidR="00CD0197" w:rsidRPr="00D30AB9" w:rsidRDefault="00CD0197" w:rsidP="00CD0197">
      <w:pPr>
        <w:pStyle w:val="NoSpacing"/>
        <w:numPr>
          <w:ilvl w:val="1"/>
          <w:numId w:val="5"/>
        </w:numPr>
        <w:rPr>
          <w:rFonts w:ascii="Arial" w:hAnsi="Arial" w:cs="Arial"/>
          <w:color w:val="000000" w:themeColor="text1"/>
          <w:sz w:val="24"/>
          <w:szCs w:val="24"/>
        </w:rPr>
      </w:pPr>
      <w:r>
        <w:rPr>
          <w:rFonts w:ascii="Arial" w:hAnsi="Arial" w:cs="Arial"/>
          <w:color w:val="000000" w:themeColor="text1"/>
          <w:sz w:val="24"/>
          <w:szCs w:val="24"/>
        </w:rPr>
        <w:t>Chenoweth Law Office $3,957.60  (July 1- December 31, 2019)</w:t>
      </w:r>
    </w:p>
    <w:p w:rsidR="007C4294" w:rsidRDefault="007C4294" w:rsidP="007C4294">
      <w:pPr>
        <w:pStyle w:val="NoSpacing"/>
        <w:numPr>
          <w:ilvl w:val="0"/>
          <w:numId w:val="5"/>
        </w:numPr>
        <w:rPr>
          <w:rFonts w:ascii="Arial" w:hAnsi="Arial" w:cs="Arial"/>
          <w:sz w:val="24"/>
          <w:szCs w:val="24"/>
        </w:rPr>
      </w:pPr>
      <w:r w:rsidRPr="006A2C36">
        <w:rPr>
          <w:rFonts w:ascii="Arial" w:hAnsi="Arial" w:cs="Arial"/>
          <w:sz w:val="24"/>
          <w:szCs w:val="24"/>
        </w:rPr>
        <w:t>Acknowledge Monthly Report and District Employees, Termination, Resignation, and Retirements</w:t>
      </w:r>
    </w:p>
    <w:p w:rsidR="00D85738" w:rsidRDefault="00D85738" w:rsidP="00D85738">
      <w:pPr>
        <w:pStyle w:val="NoSpacing"/>
        <w:rPr>
          <w:rFonts w:ascii="Arial" w:hAnsi="Arial" w:cs="Arial"/>
          <w:sz w:val="24"/>
          <w:szCs w:val="24"/>
        </w:rPr>
      </w:pPr>
    </w:p>
    <w:p w:rsidR="00D85738" w:rsidRPr="00D85738" w:rsidRDefault="00D85738" w:rsidP="00D85738">
      <w:pPr>
        <w:pStyle w:val="NoSpacing"/>
        <w:rPr>
          <w:rFonts w:ascii="Arial" w:hAnsi="Arial" w:cs="Arial"/>
          <w:b/>
          <w:sz w:val="24"/>
          <w:szCs w:val="24"/>
        </w:rPr>
      </w:pPr>
      <w:r w:rsidRPr="00D85738">
        <w:rPr>
          <w:rFonts w:ascii="Arial" w:hAnsi="Arial" w:cs="Arial"/>
          <w:b/>
          <w:sz w:val="24"/>
          <w:szCs w:val="24"/>
          <w:u w:val="single"/>
        </w:rPr>
        <w:t>Taylorsville Elementary</w:t>
      </w:r>
      <w:r>
        <w:rPr>
          <w:rFonts w:ascii="Arial" w:hAnsi="Arial" w:cs="Arial"/>
          <w:b/>
          <w:sz w:val="24"/>
          <w:szCs w:val="24"/>
        </w:rPr>
        <w:tab/>
      </w:r>
      <w:r>
        <w:rPr>
          <w:rFonts w:ascii="Arial" w:hAnsi="Arial" w:cs="Arial"/>
          <w:b/>
          <w:sz w:val="24"/>
          <w:szCs w:val="24"/>
        </w:rPr>
        <w:tab/>
      </w:r>
      <w:r>
        <w:rPr>
          <w:rFonts w:ascii="Arial" w:hAnsi="Arial" w:cs="Arial"/>
          <w:b/>
          <w:sz w:val="24"/>
          <w:szCs w:val="24"/>
        </w:rPr>
        <w:tab/>
        <w:t>Spencer County Elementary</w:t>
      </w:r>
    </w:p>
    <w:p w:rsidR="00D85738" w:rsidRDefault="00D85738" w:rsidP="00D85738">
      <w:pPr>
        <w:pStyle w:val="NoSpacing"/>
        <w:rPr>
          <w:rFonts w:ascii="Arial" w:hAnsi="Arial" w:cs="Arial"/>
          <w:sz w:val="24"/>
          <w:szCs w:val="24"/>
        </w:rPr>
      </w:pPr>
      <w:r>
        <w:rPr>
          <w:rFonts w:ascii="Arial" w:hAnsi="Arial" w:cs="Arial"/>
          <w:sz w:val="24"/>
          <w:szCs w:val="24"/>
        </w:rPr>
        <w:t>Emma Coke, 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Amber Johnson, Elementary (1</w:t>
      </w:r>
      <w:r w:rsidRPr="00D85738">
        <w:rPr>
          <w:rFonts w:ascii="Arial" w:hAnsi="Arial" w:cs="Arial"/>
          <w:sz w:val="24"/>
          <w:szCs w:val="24"/>
          <w:vertAlign w:val="superscript"/>
        </w:rPr>
        <w:t>st</w:t>
      </w:r>
      <w:r>
        <w:rPr>
          <w:rFonts w:ascii="Arial" w:hAnsi="Arial" w:cs="Arial"/>
          <w:sz w:val="24"/>
          <w:szCs w:val="24"/>
        </w:rPr>
        <w:t xml:space="preserve"> Grade) Rank 2</w:t>
      </w:r>
    </w:p>
    <w:p w:rsidR="00D85738" w:rsidRDefault="00D85738" w:rsidP="00D85738">
      <w:pPr>
        <w:pStyle w:val="NoSpacing"/>
        <w:rPr>
          <w:rFonts w:ascii="Arial" w:hAnsi="Arial" w:cs="Arial"/>
          <w:sz w:val="24"/>
          <w:szCs w:val="24"/>
        </w:rPr>
      </w:pPr>
    </w:p>
    <w:p w:rsidR="00D85738" w:rsidRPr="00D85738" w:rsidRDefault="00D85738" w:rsidP="00D85738">
      <w:pPr>
        <w:pStyle w:val="NoSpacing"/>
        <w:rPr>
          <w:rFonts w:ascii="Arial" w:hAnsi="Arial" w:cs="Arial"/>
          <w:b/>
          <w:sz w:val="24"/>
          <w:szCs w:val="24"/>
          <w:u w:val="single"/>
        </w:rPr>
      </w:pPr>
      <w:r w:rsidRPr="00D85738">
        <w:rPr>
          <w:rFonts w:ascii="Arial" w:hAnsi="Arial" w:cs="Arial"/>
          <w:b/>
          <w:sz w:val="24"/>
          <w:szCs w:val="24"/>
          <w:u w:val="single"/>
        </w:rPr>
        <w:t>Spencer Co. Middle</w:t>
      </w:r>
    </w:p>
    <w:p w:rsidR="00D85738" w:rsidRDefault="00D85738" w:rsidP="00D85738">
      <w:pPr>
        <w:pStyle w:val="NoSpacing"/>
        <w:rPr>
          <w:rFonts w:ascii="Arial" w:hAnsi="Arial" w:cs="Arial"/>
          <w:sz w:val="24"/>
          <w:szCs w:val="24"/>
        </w:rPr>
      </w:pPr>
      <w:proofErr w:type="spellStart"/>
      <w:r>
        <w:rPr>
          <w:rFonts w:ascii="Arial" w:hAnsi="Arial" w:cs="Arial"/>
          <w:sz w:val="24"/>
          <w:szCs w:val="24"/>
        </w:rPr>
        <w:t>Charlsey</w:t>
      </w:r>
      <w:proofErr w:type="spellEnd"/>
      <w:r>
        <w:rPr>
          <w:rFonts w:ascii="Arial" w:hAnsi="Arial" w:cs="Arial"/>
          <w:sz w:val="24"/>
          <w:szCs w:val="24"/>
        </w:rPr>
        <w:t xml:space="preserve"> Fultz, On-Site </w:t>
      </w:r>
      <w:proofErr w:type="spellStart"/>
      <w:r>
        <w:rPr>
          <w:rFonts w:ascii="Arial" w:hAnsi="Arial" w:cs="Arial"/>
          <w:sz w:val="24"/>
          <w:szCs w:val="24"/>
        </w:rPr>
        <w:t>Coord</w:t>
      </w:r>
      <w:proofErr w:type="spellEnd"/>
      <w:r>
        <w:rPr>
          <w:rFonts w:ascii="Arial" w:hAnsi="Arial" w:cs="Arial"/>
          <w:sz w:val="24"/>
          <w:szCs w:val="24"/>
        </w:rPr>
        <w:t>. 21</w:t>
      </w:r>
      <w:r w:rsidRPr="00D85738">
        <w:rPr>
          <w:rFonts w:ascii="Arial" w:hAnsi="Arial" w:cs="Arial"/>
          <w:sz w:val="24"/>
          <w:szCs w:val="24"/>
          <w:vertAlign w:val="superscript"/>
        </w:rPr>
        <w:t>st</w:t>
      </w:r>
      <w:r>
        <w:rPr>
          <w:rFonts w:ascii="Arial" w:hAnsi="Arial" w:cs="Arial"/>
          <w:sz w:val="24"/>
          <w:szCs w:val="24"/>
        </w:rPr>
        <w:t xml:space="preserve"> Century Program</w:t>
      </w:r>
    </w:p>
    <w:p w:rsidR="00D85738" w:rsidRDefault="00D85738" w:rsidP="00D85738">
      <w:pPr>
        <w:pStyle w:val="NoSpacing"/>
        <w:rPr>
          <w:rFonts w:ascii="Arial" w:hAnsi="Arial" w:cs="Arial"/>
          <w:sz w:val="24"/>
          <w:szCs w:val="24"/>
        </w:rPr>
      </w:pPr>
      <w:proofErr w:type="spellStart"/>
      <w:r>
        <w:rPr>
          <w:rFonts w:ascii="Arial" w:hAnsi="Arial" w:cs="Arial"/>
          <w:sz w:val="24"/>
          <w:szCs w:val="24"/>
        </w:rPr>
        <w:t>Bridey</w:t>
      </w:r>
      <w:proofErr w:type="spellEnd"/>
      <w:r>
        <w:rPr>
          <w:rFonts w:ascii="Arial" w:hAnsi="Arial" w:cs="Arial"/>
          <w:sz w:val="24"/>
          <w:szCs w:val="24"/>
        </w:rPr>
        <w:t xml:space="preserve"> Kurtz, Cafeteria Worker </w:t>
      </w:r>
    </w:p>
    <w:p w:rsidR="00D85738" w:rsidRDefault="00D85738" w:rsidP="00D85738">
      <w:pPr>
        <w:pStyle w:val="NoSpacing"/>
        <w:rPr>
          <w:rFonts w:ascii="Arial" w:hAnsi="Arial" w:cs="Arial"/>
          <w:sz w:val="24"/>
          <w:szCs w:val="24"/>
        </w:rPr>
      </w:pPr>
    </w:p>
    <w:p w:rsidR="00D85738" w:rsidRPr="00D85738" w:rsidRDefault="00D85738" w:rsidP="00D85738">
      <w:pPr>
        <w:pStyle w:val="NoSpacing"/>
        <w:rPr>
          <w:rFonts w:ascii="Arial" w:hAnsi="Arial" w:cs="Arial"/>
          <w:sz w:val="24"/>
          <w:szCs w:val="24"/>
        </w:rPr>
      </w:pPr>
      <w:r w:rsidRPr="00D85738">
        <w:rPr>
          <w:rFonts w:ascii="Arial" w:hAnsi="Arial" w:cs="Arial"/>
          <w:b/>
          <w:sz w:val="24"/>
          <w:szCs w:val="24"/>
          <w:u w:val="single"/>
        </w:rPr>
        <w:t>Spencer County High School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85738">
        <w:rPr>
          <w:rFonts w:ascii="Arial" w:hAnsi="Arial" w:cs="Arial"/>
          <w:b/>
          <w:sz w:val="24"/>
          <w:szCs w:val="24"/>
          <w:u w:val="single"/>
        </w:rPr>
        <w:t>Bear Care</w:t>
      </w:r>
    </w:p>
    <w:p w:rsidR="00D85738" w:rsidRDefault="00D85738" w:rsidP="00D85738">
      <w:pPr>
        <w:pStyle w:val="NoSpacing"/>
        <w:rPr>
          <w:rFonts w:ascii="Arial" w:hAnsi="Arial" w:cs="Arial"/>
          <w:sz w:val="24"/>
          <w:szCs w:val="24"/>
        </w:rPr>
      </w:pPr>
      <w:r>
        <w:rPr>
          <w:rFonts w:ascii="Arial" w:hAnsi="Arial" w:cs="Arial"/>
          <w:sz w:val="24"/>
          <w:szCs w:val="24"/>
        </w:rPr>
        <w:t>Phillip Bruce, Information Technology Teacher, Rank 1</w:t>
      </w:r>
      <w:r>
        <w:rPr>
          <w:rFonts w:ascii="Arial" w:hAnsi="Arial" w:cs="Arial"/>
          <w:sz w:val="24"/>
          <w:szCs w:val="24"/>
        </w:rPr>
        <w:tab/>
        <w:t>Jennifer Rogers, Child Care Worker</w:t>
      </w:r>
    </w:p>
    <w:p w:rsidR="00D85738" w:rsidRDefault="00D85738" w:rsidP="00D85738">
      <w:pPr>
        <w:pStyle w:val="NoSpacing"/>
        <w:rPr>
          <w:rFonts w:ascii="Arial" w:hAnsi="Arial" w:cs="Arial"/>
          <w:sz w:val="24"/>
          <w:szCs w:val="24"/>
        </w:rPr>
      </w:pPr>
      <w:r>
        <w:rPr>
          <w:rFonts w:ascii="Arial" w:hAnsi="Arial" w:cs="Arial"/>
          <w:sz w:val="24"/>
          <w:szCs w:val="24"/>
        </w:rPr>
        <w:t>Jessica Sullivan, School Nurse</w:t>
      </w:r>
    </w:p>
    <w:p w:rsidR="00D85738" w:rsidRDefault="00D85738" w:rsidP="00D85738">
      <w:pPr>
        <w:pStyle w:val="NoSpacing"/>
        <w:rPr>
          <w:rFonts w:ascii="Arial" w:hAnsi="Arial" w:cs="Arial"/>
          <w:sz w:val="24"/>
          <w:szCs w:val="24"/>
        </w:rPr>
      </w:pPr>
    </w:p>
    <w:p w:rsidR="00D85738" w:rsidRPr="00D85738" w:rsidRDefault="00D85738" w:rsidP="00D85738">
      <w:pPr>
        <w:pStyle w:val="NoSpacing"/>
        <w:rPr>
          <w:rFonts w:ascii="Arial" w:hAnsi="Arial" w:cs="Arial"/>
          <w:b/>
          <w:sz w:val="24"/>
          <w:szCs w:val="24"/>
          <w:u w:val="single"/>
        </w:rPr>
      </w:pPr>
      <w:r w:rsidRPr="00D85738">
        <w:rPr>
          <w:rFonts w:ascii="Arial" w:hAnsi="Arial" w:cs="Arial"/>
          <w:b/>
          <w:sz w:val="24"/>
          <w:szCs w:val="24"/>
          <w:u w:val="single"/>
        </w:rPr>
        <w:t>Other</w:t>
      </w:r>
    </w:p>
    <w:p w:rsidR="00D85738" w:rsidRDefault="00D85738" w:rsidP="00D85738">
      <w:pPr>
        <w:pStyle w:val="NoSpacing"/>
        <w:rPr>
          <w:rFonts w:ascii="Arial" w:hAnsi="Arial" w:cs="Arial"/>
          <w:sz w:val="24"/>
          <w:szCs w:val="24"/>
        </w:rPr>
      </w:pPr>
      <w:r>
        <w:rPr>
          <w:rFonts w:ascii="Arial" w:hAnsi="Arial" w:cs="Arial"/>
          <w:sz w:val="24"/>
          <w:szCs w:val="24"/>
        </w:rPr>
        <w:t>Melita Drake, Home/Hospital &amp; ESL Advocate, Rank 1</w:t>
      </w:r>
    </w:p>
    <w:p w:rsidR="00D85738" w:rsidRDefault="00D85738" w:rsidP="00D85738">
      <w:pPr>
        <w:pStyle w:val="NoSpacing"/>
        <w:rPr>
          <w:rFonts w:ascii="Arial" w:hAnsi="Arial" w:cs="Arial"/>
          <w:sz w:val="24"/>
          <w:szCs w:val="24"/>
        </w:rPr>
      </w:pPr>
    </w:p>
    <w:p w:rsidR="00D85738" w:rsidRPr="00D85738" w:rsidRDefault="00D85738" w:rsidP="00D85738">
      <w:pPr>
        <w:pStyle w:val="NoSpacing"/>
        <w:rPr>
          <w:rFonts w:ascii="Arial" w:hAnsi="Arial" w:cs="Arial"/>
          <w:b/>
          <w:sz w:val="24"/>
          <w:szCs w:val="24"/>
        </w:rPr>
      </w:pPr>
      <w:r w:rsidRPr="00D85738">
        <w:rPr>
          <w:rFonts w:ascii="Arial" w:hAnsi="Arial" w:cs="Arial"/>
          <w:b/>
          <w:sz w:val="24"/>
          <w:szCs w:val="24"/>
          <w:u w:val="single"/>
        </w:rPr>
        <w:t>Resignations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85738" w:rsidRDefault="00D85738" w:rsidP="00D85738">
      <w:pPr>
        <w:pStyle w:val="NoSpacing"/>
        <w:rPr>
          <w:rFonts w:ascii="Arial" w:hAnsi="Arial" w:cs="Arial"/>
          <w:sz w:val="24"/>
          <w:szCs w:val="24"/>
        </w:rPr>
      </w:pPr>
      <w:r>
        <w:rPr>
          <w:rFonts w:ascii="Arial" w:hAnsi="Arial" w:cs="Arial"/>
          <w:sz w:val="24"/>
          <w:szCs w:val="24"/>
        </w:rPr>
        <w:t xml:space="preserve">Amanda Holt, Elementary Teacher, </w:t>
      </w:r>
      <w:proofErr w:type="gramStart"/>
      <w:r>
        <w:rPr>
          <w:rFonts w:ascii="Arial" w:hAnsi="Arial" w:cs="Arial"/>
          <w:sz w:val="24"/>
          <w:szCs w:val="24"/>
        </w:rPr>
        <w:t>SCES  eff</w:t>
      </w:r>
      <w:proofErr w:type="gramEnd"/>
      <w:r>
        <w:rPr>
          <w:rFonts w:ascii="Arial" w:hAnsi="Arial" w:cs="Arial"/>
          <w:sz w:val="24"/>
          <w:szCs w:val="24"/>
        </w:rPr>
        <w:t xml:space="preserve"> 7/21/2020</w:t>
      </w:r>
      <w:r>
        <w:rPr>
          <w:rFonts w:ascii="Arial" w:hAnsi="Arial" w:cs="Arial"/>
          <w:sz w:val="24"/>
          <w:szCs w:val="24"/>
        </w:rPr>
        <w:tab/>
      </w:r>
      <w:r>
        <w:rPr>
          <w:rFonts w:ascii="Arial" w:hAnsi="Arial" w:cs="Arial"/>
          <w:sz w:val="24"/>
          <w:szCs w:val="24"/>
        </w:rPr>
        <w:tab/>
      </w:r>
    </w:p>
    <w:p w:rsidR="00D85738" w:rsidRDefault="00D85738" w:rsidP="00D85738">
      <w:pPr>
        <w:pStyle w:val="NoSpacing"/>
        <w:rPr>
          <w:rFonts w:ascii="Arial" w:hAnsi="Arial" w:cs="Arial"/>
          <w:sz w:val="24"/>
          <w:szCs w:val="24"/>
        </w:rPr>
      </w:pPr>
      <w:r>
        <w:rPr>
          <w:rFonts w:ascii="Arial" w:hAnsi="Arial" w:cs="Arial"/>
          <w:sz w:val="24"/>
          <w:szCs w:val="24"/>
        </w:rPr>
        <w:t xml:space="preserve">Elizabeth </w:t>
      </w:r>
      <w:proofErr w:type="spellStart"/>
      <w:r>
        <w:rPr>
          <w:rFonts w:ascii="Arial" w:hAnsi="Arial" w:cs="Arial"/>
          <w:sz w:val="24"/>
          <w:szCs w:val="24"/>
        </w:rPr>
        <w:t>Bramer</w:t>
      </w:r>
      <w:proofErr w:type="spellEnd"/>
      <w:r>
        <w:rPr>
          <w:rFonts w:ascii="Arial" w:hAnsi="Arial" w:cs="Arial"/>
          <w:sz w:val="24"/>
          <w:szCs w:val="24"/>
        </w:rPr>
        <w:t>, Cafeteria Worker – SCMS eff 7/31/2020</w:t>
      </w:r>
    </w:p>
    <w:p w:rsidR="00D85738" w:rsidRDefault="00D85738" w:rsidP="00D85738">
      <w:pPr>
        <w:pStyle w:val="NoSpacing"/>
        <w:rPr>
          <w:rFonts w:ascii="Arial" w:hAnsi="Arial" w:cs="Arial"/>
          <w:sz w:val="24"/>
          <w:szCs w:val="24"/>
        </w:rPr>
      </w:pPr>
      <w:r>
        <w:rPr>
          <w:rFonts w:ascii="Arial" w:hAnsi="Arial" w:cs="Arial"/>
          <w:sz w:val="24"/>
          <w:szCs w:val="24"/>
        </w:rPr>
        <w:t xml:space="preserve">Casey Steele, Bus Monitor – Transportation </w:t>
      </w:r>
      <w:proofErr w:type="spellStart"/>
      <w:r>
        <w:rPr>
          <w:rFonts w:ascii="Arial" w:hAnsi="Arial" w:cs="Arial"/>
          <w:sz w:val="24"/>
          <w:szCs w:val="24"/>
        </w:rPr>
        <w:t>Dept</w:t>
      </w:r>
      <w:proofErr w:type="spellEnd"/>
      <w:r>
        <w:rPr>
          <w:rFonts w:ascii="Arial" w:hAnsi="Arial" w:cs="Arial"/>
          <w:sz w:val="24"/>
          <w:szCs w:val="24"/>
        </w:rPr>
        <w:t xml:space="preserve"> eff 8/10/2020</w:t>
      </w:r>
    </w:p>
    <w:p w:rsidR="00D85738" w:rsidRDefault="00D85738" w:rsidP="00D85738">
      <w:pPr>
        <w:pStyle w:val="NoSpacing"/>
        <w:rPr>
          <w:rFonts w:ascii="Arial" w:hAnsi="Arial" w:cs="Arial"/>
          <w:sz w:val="24"/>
          <w:szCs w:val="24"/>
        </w:rPr>
      </w:pPr>
      <w:r>
        <w:rPr>
          <w:rFonts w:ascii="Arial" w:hAnsi="Arial" w:cs="Arial"/>
          <w:sz w:val="24"/>
          <w:szCs w:val="24"/>
        </w:rPr>
        <w:t>James Jackson, Social Studies, SCMS Eff 8/1/2020</w:t>
      </w:r>
    </w:p>
    <w:p w:rsidR="00D85738" w:rsidRDefault="00D85738" w:rsidP="00D85738">
      <w:pPr>
        <w:pStyle w:val="NoSpacing"/>
        <w:rPr>
          <w:rFonts w:ascii="Arial" w:hAnsi="Arial" w:cs="Arial"/>
          <w:sz w:val="24"/>
          <w:szCs w:val="24"/>
        </w:rPr>
      </w:pPr>
    </w:p>
    <w:p w:rsidR="00D85738" w:rsidRPr="00643874" w:rsidRDefault="00D85738" w:rsidP="00D85738">
      <w:pPr>
        <w:pStyle w:val="NoSpacing"/>
        <w:rPr>
          <w:rFonts w:ascii="Arial" w:hAnsi="Arial" w:cs="Arial"/>
          <w:b/>
          <w:sz w:val="24"/>
          <w:szCs w:val="24"/>
          <w:u w:val="single"/>
        </w:rPr>
      </w:pPr>
      <w:r w:rsidRPr="00643874">
        <w:rPr>
          <w:rFonts w:ascii="Arial" w:hAnsi="Arial" w:cs="Arial"/>
          <w:b/>
          <w:sz w:val="24"/>
          <w:szCs w:val="24"/>
          <w:u w:val="single"/>
        </w:rPr>
        <w:t>Retirement</w:t>
      </w:r>
    </w:p>
    <w:p w:rsidR="00D85738" w:rsidRDefault="00D85738" w:rsidP="00D85738">
      <w:pPr>
        <w:pStyle w:val="NoSpacing"/>
        <w:rPr>
          <w:rFonts w:ascii="Arial" w:hAnsi="Arial" w:cs="Arial"/>
          <w:sz w:val="24"/>
          <w:szCs w:val="24"/>
        </w:rPr>
      </w:pPr>
      <w:r>
        <w:rPr>
          <w:rFonts w:ascii="Arial" w:hAnsi="Arial" w:cs="Arial"/>
          <w:sz w:val="24"/>
          <w:szCs w:val="24"/>
        </w:rPr>
        <w:t>Lisa Carmany, Bus Driver – Transportation Dep eff 9/1/2020</w:t>
      </w:r>
    </w:p>
    <w:p w:rsidR="007E456F" w:rsidRPr="006A2C36" w:rsidRDefault="00643874" w:rsidP="00D85738">
      <w:pPr>
        <w:pStyle w:val="NoSpacing"/>
        <w:rPr>
          <w:rFonts w:ascii="Arial" w:hAnsi="Arial" w:cs="Arial"/>
          <w:sz w:val="24"/>
          <w:szCs w:val="24"/>
        </w:rPr>
      </w:pPr>
      <w:r>
        <w:rPr>
          <w:rFonts w:ascii="Arial" w:hAnsi="Arial" w:cs="Arial"/>
          <w:sz w:val="24"/>
          <w:szCs w:val="24"/>
        </w:rPr>
        <w:t>Kathy Spears, Certified Sub Teacher, eff 9/1/2020</w:t>
      </w:r>
    </w:p>
    <w:p w:rsidR="007C4294" w:rsidRDefault="00684537" w:rsidP="007C4294">
      <w:pPr>
        <w:pStyle w:val="NoSpacing"/>
        <w:numPr>
          <w:ilvl w:val="0"/>
          <w:numId w:val="5"/>
        </w:numPr>
        <w:rPr>
          <w:rFonts w:ascii="Arial" w:hAnsi="Arial" w:cs="Arial"/>
          <w:sz w:val="24"/>
          <w:szCs w:val="24"/>
        </w:rPr>
      </w:pPr>
      <w:r w:rsidRPr="006A2C36">
        <w:rPr>
          <w:rFonts w:ascii="Arial" w:hAnsi="Arial" w:cs="Arial"/>
          <w:sz w:val="24"/>
          <w:szCs w:val="24"/>
        </w:rPr>
        <w:t>Field Trip Approvals</w:t>
      </w:r>
      <w:r w:rsidR="0061318F" w:rsidRPr="006A2C36">
        <w:rPr>
          <w:rFonts w:ascii="Arial" w:hAnsi="Arial" w:cs="Arial"/>
          <w:sz w:val="24"/>
          <w:szCs w:val="24"/>
        </w:rPr>
        <w:t xml:space="preserve"> (Overnight and Out-of-State)</w:t>
      </w:r>
    </w:p>
    <w:p w:rsidR="003D13DD" w:rsidRPr="006A2C36" w:rsidRDefault="003D13DD" w:rsidP="003D13DD">
      <w:pPr>
        <w:pStyle w:val="NoSpacing"/>
        <w:numPr>
          <w:ilvl w:val="1"/>
          <w:numId w:val="5"/>
        </w:numPr>
        <w:rPr>
          <w:rFonts w:ascii="Arial" w:hAnsi="Arial" w:cs="Arial"/>
          <w:sz w:val="24"/>
          <w:szCs w:val="24"/>
        </w:rPr>
      </w:pPr>
      <w:r>
        <w:rPr>
          <w:rFonts w:ascii="Arial" w:hAnsi="Arial" w:cs="Arial"/>
          <w:sz w:val="24"/>
          <w:szCs w:val="24"/>
        </w:rPr>
        <w:t>SCHS Boys Golf – Bowling Green – October 2020</w:t>
      </w:r>
    </w:p>
    <w:p w:rsidR="00A70325" w:rsidRDefault="00684537" w:rsidP="00D7521C">
      <w:pPr>
        <w:pStyle w:val="NoSpacing"/>
        <w:numPr>
          <w:ilvl w:val="0"/>
          <w:numId w:val="5"/>
        </w:numPr>
        <w:rPr>
          <w:rFonts w:ascii="Arial" w:hAnsi="Arial" w:cs="Arial"/>
          <w:sz w:val="24"/>
          <w:szCs w:val="24"/>
        </w:rPr>
      </w:pPr>
      <w:r w:rsidRPr="006A2C36">
        <w:rPr>
          <w:rFonts w:ascii="Arial" w:hAnsi="Arial" w:cs="Arial"/>
          <w:sz w:val="24"/>
          <w:szCs w:val="24"/>
        </w:rPr>
        <w:t>Fundraiser Approvals</w:t>
      </w:r>
      <w:r w:rsidR="000A5DF7" w:rsidRPr="006A2C36">
        <w:rPr>
          <w:rFonts w:ascii="Arial" w:hAnsi="Arial" w:cs="Arial"/>
          <w:sz w:val="24"/>
          <w:szCs w:val="24"/>
        </w:rPr>
        <w:t xml:space="preserve"> </w:t>
      </w:r>
    </w:p>
    <w:p w:rsidR="003D13DD" w:rsidRDefault="003D13DD" w:rsidP="003D13DD">
      <w:pPr>
        <w:pStyle w:val="NoSpacing"/>
        <w:rPr>
          <w:rFonts w:ascii="Arial" w:hAnsi="Arial" w:cs="Arial"/>
          <w:sz w:val="24"/>
          <w:szCs w:val="24"/>
        </w:rPr>
      </w:pPr>
    </w:p>
    <w:p w:rsidR="000F0FAA" w:rsidRDefault="000F0FAA" w:rsidP="003D13DD">
      <w:pPr>
        <w:pStyle w:val="NoSpacing"/>
        <w:rPr>
          <w:rFonts w:ascii="Arial" w:hAnsi="Arial" w:cs="Arial"/>
          <w:sz w:val="24"/>
          <w:szCs w:val="24"/>
        </w:rPr>
      </w:pPr>
    </w:p>
    <w:p w:rsidR="000F0FAA" w:rsidRDefault="000F0FAA" w:rsidP="003D13DD">
      <w:pPr>
        <w:pStyle w:val="NoSpacing"/>
        <w:rPr>
          <w:rFonts w:ascii="Arial" w:hAnsi="Arial" w:cs="Arial"/>
          <w:sz w:val="24"/>
          <w:szCs w:val="24"/>
        </w:rPr>
      </w:pPr>
    </w:p>
    <w:p w:rsidR="000F0FAA" w:rsidRPr="000F0FAA" w:rsidRDefault="000F0FAA" w:rsidP="003D13DD">
      <w:pPr>
        <w:pStyle w:val="NoSpacing"/>
        <w:rPr>
          <w:rFonts w:ascii="Arial" w:hAnsi="Arial" w:cs="Arial"/>
          <w:b/>
          <w:sz w:val="24"/>
          <w:szCs w:val="24"/>
        </w:rPr>
      </w:pPr>
      <w:r w:rsidRPr="000F0FAA">
        <w:rPr>
          <w:rFonts w:ascii="Arial" w:hAnsi="Arial" w:cs="Arial"/>
          <w:b/>
          <w:sz w:val="24"/>
          <w:szCs w:val="24"/>
        </w:rPr>
        <w:t>Spencer High School Fundraisers</w:t>
      </w:r>
    </w:p>
    <w:tbl>
      <w:tblPr>
        <w:tblW w:w="117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170"/>
        <w:gridCol w:w="3780"/>
        <w:gridCol w:w="1530"/>
        <w:gridCol w:w="3000"/>
      </w:tblGrid>
      <w:tr w:rsidR="000F0FAA" w:rsidTr="000F0FAA">
        <w:tc>
          <w:tcPr>
            <w:tcW w:w="2250" w:type="dxa"/>
            <w:shd w:val="clear" w:color="auto" w:fill="auto"/>
          </w:tcPr>
          <w:p w:rsidR="000F0FAA" w:rsidRDefault="000F0FAA" w:rsidP="00945985">
            <w:r>
              <w:t>GROUP</w:t>
            </w:r>
          </w:p>
        </w:tc>
        <w:tc>
          <w:tcPr>
            <w:tcW w:w="1170" w:type="dxa"/>
            <w:shd w:val="clear" w:color="auto" w:fill="auto"/>
          </w:tcPr>
          <w:p w:rsidR="000F0FAA" w:rsidRDefault="000F0FAA" w:rsidP="00945985">
            <w:r>
              <w:t>DATE</w:t>
            </w:r>
          </w:p>
        </w:tc>
        <w:tc>
          <w:tcPr>
            <w:tcW w:w="3780" w:type="dxa"/>
            <w:shd w:val="clear" w:color="auto" w:fill="auto"/>
          </w:tcPr>
          <w:p w:rsidR="000F0FAA" w:rsidRDefault="000F0FAA" w:rsidP="000F0FAA">
            <w:pPr>
              <w:ind w:left="1440"/>
            </w:pPr>
            <w:r>
              <w:t>FUNDRAISER</w:t>
            </w:r>
          </w:p>
        </w:tc>
        <w:tc>
          <w:tcPr>
            <w:tcW w:w="1530" w:type="dxa"/>
            <w:shd w:val="clear" w:color="auto" w:fill="auto"/>
          </w:tcPr>
          <w:p w:rsidR="000F0FAA" w:rsidRDefault="000F0FAA" w:rsidP="00945985">
            <w:r>
              <w:t>PURPOSE</w:t>
            </w:r>
          </w:p>
        </w:tc>
        <w:tc>
          <w:tcPr>
            <w:tcW w:w="3000" w:type="dxa"/>
            <w:shd w:val="clear" w:color="auto" w:fill="auto"/>
          </w:tcPr>
          <w:p w:rsidR="000F0FAA" w:rsidRDefault="000F0FAA" w:rsidP="00945985"/>
        </w:tc>
      </w:tr>
      <w:tr w:rsidR="000F0FAA" w:rsidTr="000F0FAA">
        <w:tc>
          <w:tcPr>
            <w:tcW w:w="2250" w:type="dxa"/>
            <w:shd w:val="clear" w:color="auto" w:fill="auto"/>
          </w:tcPr>
          <w:p w:rsidR="000F0FAA" w:rsidRPr="000F0FAA" w:rsidRDefault="000F0FAA" w:rsidP="000F0FAA">
            <w:pPr>
              <w:pStyle w:val="NoSpacing"/>
              <w:rPr>
                <w:sz w:val="20"/>
              </w:rPr>
            </w:pPr>
            <w:r w:rsidRPr="000F0FAA">
              <w:rPr>
                <w:sz w:val="20"/>
              </w:rPr>
              <w:t xml:space="preserve">Project Grad 2021 Boosters </w:t>
            </w:r>
          </w:p>
        </w:tc>
        <w:tc>
          <w:tcPr>
            <w:tcW w:w="1170" w:type="dxa"/>
            <w:shd w:val="clear" w:color="auto" w:fill="auto"/>
          </w:tcPr>
          <w:p w:rsidR="000F0FAA" w:rsidRPr="000F0FAA" w:rsidRDefault="000F0FAA" w:rsidP="000F0FAA">
            <w:pPr>
              <w:pStyle w:val="NoSpacing"/>
              <w:rPr>
                <w:sz w:val="20"/>
              </w:rPr>
            </w:pPr>
            <w:r w:rsidRPr="000F0FAA">
              <w:rPr>
                <w:sz w:val="20"/>
              </w:rPr>
              <w:t>School Year</w:t>
            </w:r>
          </w:p>
        </w:tc>
        <w:tc>
          <w:tcPr>
            <w:tcW w:w="3780" w:type="dxa"/>
            <w:shd w:val="clear" w:color="auto" w:fill="auto"/>
          </w:tcPr>
          <w:p w:rsidR="000F0FAA" w:rsidRPr="000F0FAA" w:rsidRDefault="000F0FAA" w:rsidP="000F0FAA">
            <w:pPr>
              <w:pStyle w:val="NoSpacing"/>
              <w:rPr>
                <w:sz w:val="20"/>
              </w:rPr>
            </w:pPr>
            <w:r w:rsidRPr="000F0FAA">
              <w:rPr>
                <w:sz w:val="20"/>
              </w:rPr>
              <w:t xml:space="preserve">Food </w:t>
            </w:r>
            <w:proofErr w:type="gramStart"/>
            <w:r w:rsidRPr="000F0FAA">
              <w:rPr>
                <w:sz w:val="20"/>
              </w:rPr>
              <w:t>Trucks  at</w:t>
            </w:r>
            <w:proofErr w:type="gramEnd"/>
            <w:r w:rsidRPr="000F0FAA">
              <w:rPr>
                <w:sz w:val="20"/>
              </w:rPr>
              <w:t xml:space="preserve"> different functions. Example:  at Mum Pick up Site</w:t>
            </w:r>
          </w:p>
        </w:tc>
        <w:tc>
          <w:tcPr>
            <w:tcW w:w="1530" w:type="dxa"/>
            <w:shd w:val="clear" w:color="auto" w:fill="auto"/>
          </w:tcPr>
          <w:p w:rsidR="000F0FAA" w:rsidRPr="000F0FAA" w:rsidRDefault="000F0FAA" w:rsidP="000F0FAA">
            <w:pPr>
              <w:pStyle w:val="NoSpacing"/>
              <w:rPr>
                <w:sz w:val="20"/>
              </w:rPr>
            </w:pPr>
            <w:r w:rsidRPr="000F0FAA">
              <w:rPr>
                <w:sz w:val="20"/>
              </w:rPr>
              <w:t>Project Grad</w:t>
            </w:r>
          </w:p>
        </w:tc>
        <w:tc>
          <w:tcPr>
            <w:tcW w:w="3000" w:type="dxa"/>
            <w:shd w:val="clear" w:color="auto" w:fill="auto"/>
          </w:tcPr>
          <w:p w:rsidR="000F0FAA" w:rsidRPr="000F0FAA" w:rsidRDefault="000F0FAA" w:rsidP="000F0FAA">
            <w:pPr>
              <w:pStyle w:val="NoSpacing"/>
              <w:rPr>
                <w:sz w:val="20"/>
              </w:rPr>
            </w:pPr>
            <w:r w:rsidRPr="000F0FAA">
              <w:rPr>
                <w:sz w:val="20"/>
              </w:rPr>
              <w:t>Adults/Students</w:t>
            </w:r>
          </w:p>
        </w:tc>
      </w:tr>
      <w:tr w:rsidR="000F0FAA" w:rsidTr="000F0FAA">
        <w:tc>
          <w:tcPr>
            <w:tcW w:w="2250" w:type="dxa"/>
            <w:shd w:val="clear" w:color="auto" w:fill="auto"/>
          </w:tcPr>
          <w:p w:rsidR="000F0FAA" w:rsidRPr="000F0FAA" w:rsidRDefault="000F0FAA" w:rsidP="000F0FAA">
            <w:pPr>
              <w:pStyle w:val="NoSpacing"/>
              <w:rPr>
                <w:sz w:val="20"/>
              </w:rPr>
            </w:pPr>
            <w:r w:rsidRPr="000F0FAA">
              <w:rPr>
                <w:sz w:val="20"/>
              </w:rPr>
              <w:t>Athletic Boosters</w:t>
            </w:r>
          </w:p>
        </w:tc>
        <w:tc>
          <w:tcPr>
            <w:tcW w:w="1170" w:type="dxa"/>
            <w:shd w:val="clear" w:color="auto" w:fill="auto"/>
          </w:tcPr>
          <w:p w:rsidR="000F0FAA" w:rsidRPr="000F0FAA" w:rsidRDefault="000F0FAA" w:rsidP="000F0FAA">
            <w:pPr>
              <w:pStyle w:val="NoSpacing"/>
              <w:rPr>
                <w:sz w:val="20"/>
              </w:rPr>
            </w:pPr>
            <w:r w:rsidRPr="000F0FAA">
              <w:rPr>
                <w:sz w:val="20"/>
              </w:rPr>
              <w:t>Sept-May</w:t>
            </w:r>
          </w:p>
        </w:tc>
        <w:tc>
          <w:tcPr>
            <w:tcW w:w="3780" w:type="dxa"/>
            <w:shd w:val="clear" w:color="auto" w:fill="auto"/>
          </w:tcPr>
          <w:p w:rsidR="000F0FAA" w:rsidRPr="000F0FAA" w:rsidRDefault="000F0FAA" w:rsidP="000F0FAA">
            <w:pPr>
              <w:pStyle w:val="NoSpacing"/>
              <w:rPr>
                <w:sz w:val="20"/>
              </w:rPr>
            </w:pPr>
            <w:r w:rsidRPr="000F0FAA">
              <w:rPr>
                <w:sz w:val="20"/>
              </w:rPr>
              <w:t>Friends of the Bears (donations)</w:t>
            </w:r>
          </w:p>
        </w:tc>
        <w:tc>
          <w:tcPr>
            <w:tcW w:w="1530" w:type="dxa"/>
            <w:shd w:val="clear" w:color="auto" w:fill="auto"/>
          </w:tcPr>
          <w:p w:rsidR="000F0FAA" w:rsidRPr="000F0FAA" w:rsidRDefault="000F0FAA" w:rsidP="000F0FAA">
            <w:pPr>
              <w:pStyle w:val="NoSpacing"/>
              <w:rPr>
                <w:sz w:val="20"/>
              </w:rPr>
            </w:pPr>
            <w:r w:rsidRPr="000F0FAA">
              <w:rPr>
                <w:sz w:val="20"/>
              </w:rPr>
              <w:t>Athletic Support</w:t>
            </w:r>
          </w:p>
        </w:tc>
        <w:tc>
          <w:tcPr>
            <w:tcW w:w="3000" w:type="dxa"/>
            <w:shd w:val="clear" w:color="auto" w:fill="auto"/>
          </w:tcPr>
          <w:p w:rsidR="000F0FAA" w:rsidRPr="000F0FAA" w:rsidRDefault="000F0FAA" w:rsidP="000F0FAA">
            <w:pPr>
              <w:pStyle w:val="NoSpacing"/>
              <w:rPr>
                <w:sz w:val="20"/>
              </w:rPr>
            </w:pPr>
            <w:r w:rsidRPr="000F0FAA">
              <w:rPr>
                <w:sz w:val="20"/>
              </w:rPr>
              <w:t>Adults/Students</w:t>
            </w:r>
          </w:p>
        </w:tc>
      </w:tr>
      <w:tr w:rsidR="000F0FAA" w:rsidTr="000F0FAA">
        <w:tc>
          <w:tcPr>
            <w:tcW w:w="2250" w:type="dxa"/>
            <w:shd w:val="clear" w:color="auto" w:fill="auto"/>
          </w:tcPr>
          <w:p w:rsidR="000F0FAA" w:rsidRPr="000F0FAA" w:rsidRDefault="000F0FAA" w:rsidP="000F0FAA">
            <w:pPr>
              <w:pStyle w:val="NoSpacing"/>
              <w:rPr>
                <w:sz w:val="20"/>
              </w:rPr>
            </w:pPr>
            <w:r w:rsidRPr="000F0FAA">
              <w:rPr>
                <w:sz w:val="20"/>
              </w:rPr>
              <w:t>Volleyball</w:t>
            </w:r>
          </w:p>
        </w:tc>
        <w:tc>
          <w:tcPr>
            <w:tcW w:w="1170" w:type="dxa"/>
            <w:shd w:val="clear" w:color="auto" w:fill="auto"/>
          </w:tcPr>
          <w:p w:rsidR="000F0FAA" w:rsidRPr="000F0FAA" w:rsidRDefault="000F0FAA" w:rsidP="000F0FAA">
            <w:pPr>
              <w:pStyle w:val="NoSpacing"/>
              <w:rPr>
                <w:sz w:val="20"/>
              </w:rPr>
            </w:pPr>
            <w:r w:rsidRPr="000F0FAA">
              <w:rPr>
                <w:sz w:val="20"/>
              </w:rPr>
              <w:t>Sept 2020</w:t>
            </w:r>
          </w:p>
        </w:tc>
        <w:tc>
          <w:tcPr>
            <w:tcW w:w="3780" w:type="dxa"/>
            <w:shd w:val="clear" w:color="auto" w:fill="auto"/>
          </w:tcPr>
          <w:p w:rsidR="000F0FAA" w:rsidRPr="000F0FAA" w:rsidRDefault="000F0FAA" w:rsidP="000F0FAA">
            <w:pPr>
              <w:pStyle w:val="NoSpacing"/>
              <w:rPr>
                <w:sz w:val="20"/>
              </w:rPr>
            </w:pPr>
            <w:r w:rsidRPr="000F0FAA">
              <w:rPr>
                <w:sz w:val="20"/>
              </w:rPr>
              <w:t>Tournament</w:t>
            </w:r>
          </w:p>
        </w:tc>
        <w:tc>
          <w:tcPr>
            <w:tcW w:w="1530" w:type="dxa"/>
            <w:shd w:val="clear" w:color="auto" w:fill="auto"/>
          </w:tcPr>
          <w:p w:rsidR="000F0FAA" w:rsidRPr="000F0FAA" w:rsidRDefault="000F0FAA" w:rsidP="000F0FAA">
            <w:pPr>
              <w:pStyle w:val="NoSpacing"/>
              <w:rPr>
                <w:sz w:val="20"/>
              </w:rPr>
            </w:pPr>
            <w:r w:rsidRPr="000F0FAA">
              <w:rPr>
                <w:sz w:val="20"/>
              </w:rPr>
              <w:t>Volleyball Funds</w:t>
            </w:r>
          </w:p>
        </w:tc>
        <w:tc>
          <w:tcPr>
            <w:tcW w:w="3000" w:type="dxa"/>
            <w:shd w:val="clear" w:color="auto" w:fill="auto"/>
          </w:tcPr>
          <w:p w:rsidR="000F0FAA" w:rsidRPr="000F0FAA" w:rsidRDefault="000F0FAA" w:rsidP="000F0FAA">
            <w:pPr>
              <w:pStyle w:val="NoSpacing"/>
              <w:rPr>
                <w:sz w:val="20"/>
              </w:rPr>
            </w:pPr>
            <w:r w:rsidRPr="000F0FAA">
              <w:rPr>
                <w:sz w:val="20"/>
              </w:rPr>
              <w:t>Adults/Students</w:t>
            </w:r>
          </w:p>
        </w:tc>
      </w:tr>
      <w:tr w:rsidR="000F0FAA" w:rsidTr="000F0FAA">
        <w:tc>
          <w:tcPr>
            <w:tcW w:w="2250" w:type="dxa"/>
            <w:shd w:val="clear" w:color="auto" w:fill="auto"/>
          </w:tcPr>
          <w:p w:rsidR="000F0FAA" w:rsidRPr="000F0FAA" w:rsidRDefault="000F0FAA" w:rsidP="000F0FAA">
            <w:pPr>
              <w:pStyle w:val="NoSpacing"/>
              <w:rPr>
                <w:sz w:val="20"/>
              </w:rPr>
            </w:pPr>
            <w:r w:rsidRPr="000F0FAA">
              <w:rPr>
                <w:sz w:val="20"/>
              </w:rPr>
              <w:t>Boys Basketball</w:t>
            </w:r>
          </w:p>
        </w:tc>
        <w:tc>
          <w:tcPr>
            <w:tcW w:w="1170" w:type="dxa"/>
            <w:shd w:val="clear" w:color="auto" w:fill="auto"/>
          </w:tcPr>
          <w:p w:rsidR="000F0FAA" w:rsidRPr="000F0FAA" w:rsidRDefault="000F0FAA" w:rsidP="000F0FAA">
            <w:pPr>
              <w:pStyle w:val="NoSpacing"/>
              <w:rPr>
                <w:sz w:val="20"/>
              </w:rPr>
            </w:pPr>
            <w:r w:rsidRPr="000F0FAA">
              <w:rPr>
                <w:sz w:val="20"/>
              </w:rPr>
              <w:t>School Year</w:t>
            </w:r>
          </w:p>
        </w:tc>
        <w:tc>
          <w:tcPr>
            <w:tcW w:w="3780" w:type="dxa"/>
            <w:shd w:val="clear" w:color="auto" w:fill="auto"/>
          </w:tcPr>
          <w:p w:rsidR="000F0FAA" w:rsidRPr="000F0FAA" w:rsidRDefault="000F0FAA" w:rsidP="000F0FAA">
            <w:pPr>
              <w:pStyle w:val="NoSpacing"/>
              <w:rPr>
                <w:sz w:val="20"/>
              </w:rPr>
            </w:pPr>
            <w:r w:rsidRPr="000F0FAA">
              <w:rPr>
                <w:sz w:val="20"/>
              </w:rPr>
              <w:t>Kroger Rewards</w:t>
            </w:r>
          </w:p>
        </w:tc>
        <w:tc>
          <w:tcPr>
            <w:tcW w:w="1530" w:type="dxa"/>
            <w:shd w:val="clear" w:color="auto" w:fill="auto"/>
          </w:tcPr>
          <w:p w:rsidR="000F0FAA" w:rsidRPr="000F0FAA" w:rsidRDefault="000F0FAA" w:rsidP="000F0FAA">
            <w:pPr>
              <w:pStyle w:val="NoSpacing"/>
              <w:rPr>
                <w:sz w:val="20"/>
              </w:rPr>
            </w:pPr>
            <w:r w:rsidRPr="000F0FAA">
              <w:rPr>
                <w:sz w:val="20"/>
              </w:rPr>
              <w:t>Equipment and Tournaments</w:t>
            </w:r>
          </w:p>
        </w:tc>
        <w:tc>
          <w:tcPr>
            <w:tcW w:w="3000" w:type="dxa"/>
            <w:shd w:val="clear" w:color="auto" w:fill="auto"/>
          </w:tcPr>
          <w:p w:rsidR="000F0FAA" w:rsidRPr="000F0FAA" w:rsidRDefault="000F0FAA" w:rsidP="000F0FAA">
            <w:pPr>
              <w:pStyle w:val="NoSpacing"/>
              <w:rPr>
                <w:sz w:val="20"/>
              </w:rPr>
            </w:pPr>
            <w:r w:rsidRPr="000F0FAA">
              <w:rPr>
                <w:sz w:val="20"/>
              </w:rPr>
              <w:t xml:space="preserve">Adults/Students  </w:t>
            </w:r>
          </w:p>
        </w:tc>
      </w:tr>
      <w:tr w:rsidR="000F0FAA" w:rsidTr="000F0FAA">
        <w:tc>
          <w:tcPr>
            <w:tcW w:w="2250" w:type="dxa"/>
            <w:shd w:val="clear" w:color="auto" w:fill="auto"/>
          </w:tcPr>
          <w:p w:rsidR="000F0FAA" w:rsidRPr="000F0FAA" w:rsidRDefault="000F0FAA" w:rsidP="000F0FAA">
            <w:pPr>
              <w:pStyle w:val="NoSpacing"/>
              <w:rPr>
                <w:sz w:val="20"/>
              </w:rPr>
            </w:pPr>
          </w:p>
        </w:tc>
        <w:tc>
          <w:tcPr>
            <w:tcW w:w="1170" w:type="dxa"/>
            <w:shd w:val="clear" w:color="auto" w:fill="auto"/>
          </w:tcPr>
          <w:p w:rsidR="000F0FAA" w:rsidRPr="000F0FAA" w:rsidRDefault="000F0FAA" w:rsidP="000F0FAA">
            <w:pPr>
              <w:pStyle w:val="NoSpacing"/>
              <w:rPr>
                <w:sz w:val="20"/>
              </w:rPr>
            </w:pPr>
          </w:p>
        </w:tc>
        <w:tc>
          <w:tcPr>
            <w:tcW w:w="3780" w:type="dxa"/>
            <w:shd w:val="clear" w:color="auto" w:fill="auto"/>
          </w:tcPr>
          <w:p w:rsidR="000F0FAA" w:rsidRPr="000F0FAA" w:rsidRDefault="000F0FAA" w:rsidP="000F0FAA">
            <w:pPr>
              <w:pStyle w:val="NoSpacing"/>
              <w:rPr>
                <w:sz w:val="20"/>
              </w:rPr>
            </w:pPr>
          </w:p>
        </w:tc>
        <w:tc>
          <w:tcPr>
            <w:tcW w:w="1530" w:type="dxa"/>
            <w:shd w:val="clear" w:color="auto" w:fill="auto"/>
          </w:tcPr>
          <w:p w:rsidR="000F0FAA" w:rsidRPr="000F0FAA" w:rsidRDefault="000F0FAA" w:rsidP="000F0FAA">
            <w:pPr>
              <w:pStyle w:val="NoSpacing"/>
              <w:rPr>
                <w:sz w:val="20"/>
              </w:rPr>
            </w:pPr>
          </w:p>
        </w:tc>
        <w:tc>
          <w:tcPr>
            <w:tcW w:w="3000" w:type="dxa"/>
            <w:shd w:val="clear" w:color="auto" w:fill="auto"/>
          </w:tcPr>
          <w:p w:rsidR="000F0FAA" w:rsidRPr="000F0FAA" w:rsidRDefault="000F0FAA" w:rsidP="000F0FAA">
            <w:pPr>
              <w:pStyle w:val="NoSpacing"/>
              <w:rPr>
                <w:sz w:val="20"/>
              </w:rPr>
            </w:pPr>
          </w:p>
        </w:tc>
      </w:tr>
    </w:tbl>
    <w:p w:rsidR="000F0FAA" w:rsidRDefault="000F0FAA" w:rsidP="003D13DD">
      <w:pPr>
        <w:pStyle w:val="NoSpacing"/>
        <w:rPr>
          <w:rFonts w:ascii="Arial" w:hAnsi="Arial" w:cs="Arial"/>
          <w:sz w:val="24"/>
          <w:szCs w:val="24"/>
        </w:rPr>
      </w:pPr>
    </w:p>
    <w:p w:rsidR="00E954F0" w:rsidRDefault="003C544F" w:rsidP="00E954F0">
      <w:pPr>
        <w:pStyle w:val="NoSpacing"/>
        <w:numPr>
          <w:ilvl w:val="0"/>
          <w:numId w:val="5"/>
        </w:numPr>
        <w:rPr>
          <w:rFonts w:ascii="Arial" w:hAnsi="Arial" w:cs="Arial"/>
          <w:sz w:val="24"/>
          <w:szCs w:val="24"/>
        </w:rPr>
      </w:pPr>
      <w:r w:rsidRPr="006A2C36">
        <w:rPr>
          <w:rFonts w:ascii="Arial" w:hAnsi="Arial" w:cs="Arial"/>
          <w:sz w:val="24"/>
          <w:szCs w:val="24"/>
        </w:rPr>
        <w:t>Fee Requests</w:t>
      </w:r>
    </w:p>
    <w:p w:rsidR="00E954F0" w:rsidRDefault="00E954F0" w:rsidP="00E954F0">
      <w:pPr>
        <w:pStyle w:val="NoSpacing"/>
        <w:rPr>
          <w:rFonts w:ascii="Arial" w:hAnsi="Arial" w:cs="Arial"/>
          <w:sz w:val="24"/>
          <w:szCs w:val="24"/>
        </w:rPr>
      </w:pPr>
    </w:p>
    <w:p w:rsidR="00E954F0" w:rsidRDefault="00E954F0" w:rsidP="00E954F0">
      <w:pPr>
        <w:pStyle w:val="NoSpacing"/>
        <w:rPr>
          <w:rFonts w:ascii="Arial" w:hAnsi="Arial" w:cs="Arial"/>
          <w:sz w:val="24"/>
          <w:szCs w:val="24"/>
        </w:rPr>
      </w:pPr>
    </w:p>
    <w:p w:rsidR="00E954F0" w:rsidRPr="00E954F0" w:rsidRDefault="00E954F0" w:rsidP="00E954F0">
      <w:pPr>
        <w:pStyle w:val="NoSpacing"/>
        <w:rPr>
          <w:rFonts w:ascii="Arial" w:hAnsi="Arial" w:cs="Arial"/>
          <w:sz w:val="24"/>
          <w:szCs w:val="24"/>
        </w:rPr>
      </w:pPr>
      <w:r w:rsidRPr="00E954F0">
        <w:rPr>
          <w:rFonts w:ascii="Arial" w:hAnsi="Arial" w:cs="Arial"/>
          <w:b/>
          <w:sz w:val="24"/>
          <w:szCs w:val="24"/>
        </w:rPr>
        <w:t>Spencer County Middle</w:t>
      </w:r>
    </w:p>
    <w:p w:rsidR="000F0FAA" w:rsidRPr="000F0FAA" w:rsidRDefault="000F0FAA" w:rsidP="00EA2566">
      <w:pPr>
        <w:pStyle w:val="NoSpacing"/>
        <w:numPr>
          <w:ilvl w:val="0"/>
          <w:numId w:val="18"/>
        </w:numPr>
      </w:pPr>
      <w:r w:rsidRPr="000F0FAA">
        <w:rPr>
          <w:b/>
        </w:rPr>
        <w:t>SCMS  -   DRAMA  -   $ 20.00 Fee</w:t>
      </w:r>
      <w:r w:rsidRPr="000F0FAA">
        <w:t xml:space="preserve"> to cover rights to script, costs, costumes, t-shirts, posters, props, and supplies</w:t>
      </w:r>
    </w:p>
    <w:p w:rsidR="000F0FAA" w:rsidRDefault="000F0FAA" w:rsidP="000F0FAA">
      <w:pPr>
        <w:pStyle w:val="NoSpacing"/>
        <w:numPr>
          <w:ilvl w:val="0"/>
          <w:numId w:val="18"/>
        </w:numPr>
      </w:pPr>
      <w:r w:rsidRPr="000F0FAA">
        <w:rPr>
          <w:b/>
        </w:rPr>
        <w:t xml:space="preserve">SCMS -    </w:t>
      </w:r>
      <w:proofErr w:type="gramStart"/>
      <w:r w:rsidRPr="000F0FAA">
        <w:rPr>
          <w:b/>
        </w:rPr>
        <w:t>CROSS  COUNTRY</w:t>
      </w:r>
      <w:proofErr w:type="gramEnd"/>
      <w:r w:rsidRPr="000F0FAA">
        <w:rPr>
          <w:b/>
        </w:rPr>
        <w:t xml:space="preserve"> - $100 </w:t>
      </w:r>
      <w:r w:rsidRPr="000F0FAA">
        <w:t>to cover entry fees for  Boys/Girls Cross Country races and uniforms;  meals and end of season banquet.</w:t>
      </w:r>
    </w:p>
    <w:p w:rsidR="00E954F0" w:rsidRPr="000F0FAA" w:rsidRDefault="00E954F0" w:rsidP="00E954F0">
      <w:pPr>
        <w:pStyle w:val="NoSpacing"/>
        <w:ind w:left="720"/>
      </w:pPr>
    </w:p>
    <w:p w:rsidR="00CF5880" w:rsidRPr="006A2C36" w:rsidRDefault="00E954F0" w:rsidP="00CF5880">
      <w:pPr>
        <w:pStyle w:val="NoSpacing"/>
        <w:numPr>
          <w:ilvl w:val="0"/>
          <w:numId w:val="5"/>
        </w:numPr>
        <w:rPr>
          <w:rFonts w:ascii="Arial" w:hAnsi="Arial" w:cs="Arial"/>
          <w:sz w:val="24"/>
          <w:szCs w:val="24"/>
        </w:rPr>
      </w:pPr>
      <w:r>
        <w:rPr>
          <w:rFonts w:ascii="Arial" w:hAnsi="Arial" w:cs="Arial"/>
          <w:sz w:val="24"/>
          <w:szCs w:val="24"/>
        </w:rPr>
        <w:t>S</w:t>
      </w:r>
      <w:r w:rsidR="00CF5880" w:rsidRPr="006A2C36">
        <w:rPr>
          <w:rFonts w:ascii="Arial" w:hAnsi="Arial" w:cs="Arial"/>
          <w:sz w:val="24"/>
          <w:szCs w:val="24"/>
        </w:rPr>
        <w:t>urplus Items</w:t>
      </w:r>
    </w:p>
    <w:p w:rsidR="00CF5880" w:rsidRPr="006A2C36" w:rsidRDefault="00CF5880" w:rsidP="00CF5880">
      <w:pPr>
        <w:pStyle w:val="NoSpacing"/>
        <w:numPr>
          <w:ilvl w:val="0"/>
          <w:numId w:val="5"/>
        </w:numPr>
        <w:rPr>
          <w:rFonts w:ascii="Arial" w:hAnsi="Arial" w:cs="Arial"/>
          <w:sz w:val="24"/>
          <w:szCs w:val="24"/>
        </w:rPr>
      </w:pPr>
      <w:r w:rsidRPr="006A2C36">
        <w:rPr>
          <w:rFonts w:ascii="Arial" w:hAnsi="Arial" w:cs="Arial"/>
          <w:sz w:val="24"/>
          <w:szCs w:val="24"/>
        </w:rPr>
        <w:t xml:space="preserve">Non Resident Contracts </w:t>
      </w:r>
      <w:r w:rsidR="003D0921" w:rsidRPr="006A2C36">
        <w:rPr>
          <w:rFonts w:ascii="Arial" w:hAnsi="Arial" w:cs="Arial"/>
          <w:sz w:val="24"/>
          <w:szCs w:val="24"/>
        </w:rPr>
        <w:t xml:space="preserve"> </w:t>
      </w:r>
    </w:p>
    <w:p w:rsidR="00A1131C" w:rsidRPr="006A2C36" w:rsidRDefault="00A1131C" w:rsidP="00CF5880">
      <w:pPr>
        <w:pStyle w:val="NoSpacing"/>
        <w:numPr>
          <w:ilvl w:val="0"/>
          <w:numId w:val="5"/>
        </w:numPr>
        <w:rPr>
          <w:rFonts w:ascii="Arial" w:hAnsi="Arial" w:cs="Arial"/>
          <w:sz w:val="24"/>
          <w:szCs w:val="24"/>
        </w:rPr>
      </w:pPr>
      <w:r w:rsidRPr="006A2C36">
        <w:rPr>
          <w:rFonts w:ascii="Arial" w:hAnsi="Arial" w:cs="Arial"/>
          <w:sz w:val="24"/>
          <w:szCs w:val="24"/>
        </w:rPr>
        <w:t>Maternity Leave Requests</w:t>
      </w:r>
      <w:r w:rsidR="009A77FB" w:rsidRPr="006A2C36">
        <w:rPr>
          <w:rFonts w:ascii="Arial" w:hAnsi="Arial" w:cs="Arial"/>
          <w:sz w:val="24"/>
          <w:szCs w:val="24"/>
        </w:rPr>
        <w:t xml:space="preserve"> – N/A</w:t>
      </w:r>
    </w:p>
    <w:p w:rsidR="00EA5C93" w:rsidRPr="006A2C36" w:rsidRDefault="00EA5C93" w:rsidP="00CF5880">
      <w:pPr>
        <w:pStyle w:val="NoSpacing"/>
        <w:numPr>
          <w:ilvl w:val="0"/>
          <w:numId w:val="5"/>
        </w:numPr>
        <w:rPr>
          <w:rFonts w:ascii="Arial" w:hAnsi="Arial" w:cs="Arial"/>
          <w:sz w:val="24"/>
          <w:szCs w:val="24"/>
        </w:rPr>
      </w:pPr>
      <w:r w:rsidRPr="006A2C36">
        <w:rPr>
          <w:rFonts w:ascii="Arial" w:hAnsi="Arial" w:cs="Arial"/>
          <w:sz w:val="24"/>
          <w:szCs w:val="24"/>
        </w:rPr>
        <w:t xml:space="preserve">Annual Vendors Model Procurement </w:t>
      </w:r>
    </w:p>
    <w:p w:rsidR="00CF5880" w:rsidRPr="005B77DF" w:rsidRDefault="00CF5880" w:rsidP="00CF5880">
      <w:pPr>
        <w:pStyle w:val="NoSpacing"/>
        <w:ind w:left="720"/>
        <w:rPr>
          <w:rFonts w:ascii="Arial" w:hAnsi="Arial" w:cs="Arial"/>
          <w:sz w:val="24"/>
          <w:szCs w:val="24"/>
          <w:highlight w:val="yellow"/>
        </w:rPr>
      </w:pPr>
    </w:p>
    <w:p w:rsidR="00E907CC" w:rsidRPr="00684537" w:rsidRDefault="00E907CC" w:rsidP="00E907CC">
      <w:pPr>
        <w:pStyle w:val="NoSpacing"/>
        <w:ind w:left="720"/>
        <w:rPr>
          <w:rFonts w:ascii="Arial" w:hAnsi="Arial" w:cs="Arial"/>
          <w:sz w:val="24"/>
          <w:szCs w:val="24"/>
        </w:rPr>
      </w:pPr>
    </w:p>
    <w:p w:rsidR="00780757" w:rsidRPr="00B8259A" w:rsidRDefault="001C75D9" w:rsidP="00591A07">
      <w:pPr>
        <w:pStyle w:val="NoSpacing"/>
        <w:rPr>
          <w:rFonts w:ascii="Arial" w:hAnsi="Arial" w:cs="Arial"/>
          <w:b/>
          <w:sz w:val="24"/>
          <w:szCs w:val="24"/>
        </w:rPr>
      </w:pPr>
      <w:r w:rsidRPr="00684537">
        <w:rPr>
          <w:rFonts w:ascii="Arial" w:hAnsi="Arial" w:cs="Arial"/>
          <w:b/>
          <w:sz w:val="24"/>
          <w:szCs w:val="24"/>
        </w:rPr>
        <w:t>COMMUNICATIONS</w:t>
      </w:r>
    </w:p>
    <w:p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rsidR="006D118D" w:rsidRPr="0030201B"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p>
    <w:p w:rsidR="0026168D" w:rsidRPr="00F83572" w:rsidRDefault="0026168D" w:rsidP="00684537">
      <w:pPr>
        <w:pStyle w:val="NoSpacing"/>
        <w:numPr>
          <w:ilvl w:val="1"/>
          <w:numId w:val="6"/>
        </w:numPr>
        <w:rPr>
          <w:rFonts w:ascii="Arial" w:hAnsi="Arial" w:cs="Arial"/>
          <w:sz w:val="24"/>
          <w:szCs w:val="24"/>
        </w:rPr>
      </w:pPr>
      <w:r w:rsidRPr="00F83572">
        <w:rPr>
          <w:rFonts w:ascii="Arial" w:hAnsi="Arial" w:cs="Arial"/>
          <w:sz w:val="24"/>
          <w:szCs w:val="24"/>
        </w:rPr>
        <w:t>Attendance Report</w:t>
      </w:r>
      <w:r w:rsidR="00E45F38" w:rsidRPr="00F83572">
        <w:rPr>
          <w:rFonts w:ascii="Arial" w:hAnsi="Arial" w:cs="Arial"/>
          <w:sz w:val="24"/>
          <w:szCs w:val="24"/>
        </w:rPr>
        <w:t xml:space="preserve"> </w:t>
      </w:r>
      <w:r w:rsidR="00F83572" w:rsidRPr="00F83572">
        <w:rPr>
          <w:rFonts w:ascii="Arial" w:hAnsi="Arial" w:cs="Arial"/>
          <w:sz w:val="24"/>
          <w:szCs w:val="24"/>
        </w:rPr>
        <w:t>– N/A</w:t>
      </w:r>
    </w:p>
    <w:p w:rsidR="00003AEB" w:rsidRPr="00CD3EE8" w:rsidRDefault="0054693E" w:rsidP="00E45F38">
      <w:pPr>
        <w:pStyle w:val="NoSpacing"/>
        <w:numPr>
          <w:ilvl w:val="1"/>
          <w:numId w:val="6"/>
        </w:numPr>
        <w:rPr>
          <w:rFonts w:ascii="Arial" w:hAnsi="Arial" w:cs="Arial"/>
          <w:sz w:val="24"/>
          <w:szCs w:val="24"/>
        </w:rPr>
      </w:pPr>
      <w:r w:rsidRPr="00CD3EE8">
        <w:rPr>
          <w:rFonts w:ascii="Arial" w:hAnsi="Arial" w:cs="Arial"/>
          <w:sz w:val="24"/>
          <w:szCs w:val="24"/>
        </w:rPr>
        <w:t>Bus Maintenance Report</w:t>
      </w:r>
    </w:p>
    <w:p w:rsidR="00003AEB" w:rsidRPr="00103216" w:rsidRDefault="0054693E" w:rsidP="00E41DCF">
      <w:pPr>
        <w:pStyle w:val="ListParagraph"/>
        <w:numPr>
          <w:ilvl w:val="1"/>
          <w:numId w:val="6"/>
        </w:numPr>
        <w:rPr>
          <w:rFonts w:ascii="Arial" w:hAnsi="Arial" w:cs="Arial"/>
          <w:sz w:val="24"/>
          <w:szCs w:val="24"/>
        </w:rPr>
      </w:pPr>
      <w:r w:rsidRPr="00103216">
        <w:rPr>
          <w:rFonts w:ascii="Arial" w:hAnsi="Arial" w:cs="Arial"/>
          <w:sz w:val="24"/>
          <w:szCs w:val="24"/>
        </w:rPr>
        <w:t>Building Inspections</w:t>
      </w:r>
    </w:p>
    <w:p w:rsidR="001B6CB9" w:rsidRPr="00103216" w:rsidRDefault="0054693E" w:rsidP="00651B4C">
      <w:pPr>
        <w:pStyle w:val="ListParagraph"/>
        <w:numPr>
          <w:ilvl w:val="1"/>
          <w:numId w:val="6"/>
        </w:numPr>
        <w:rPr>
          <w:rFonts w:ascii="Arial" w:hAnsi="Arial" w:cs="Arial"/>
          <w:sz w:val="24"/>
          <w:szCs w:val="24"/>
        </w:rPr>
      </w:pPr>
      <w:r w:rsidRPr="00103216">
        <w:rPr>
          <w:rFonts w:ascii="Arial" w:hAnsi="Arial" w:cs="Arial"/>
          <w:sz w:val="24"/>
          <w:szCs w:val="24"/>
        </w:rPr>
        <w:t>SBDM Minutes</w:t>
      </w:r>
      <w:r w:rsidR="00353669" w:rsidRPr="00103216">
        <w:rPr>
          <w:rFonts w:ascii="Arial" w:hAnsi="Arial" w:cs="Arial"/>
          <w:sz w:val="24"/>
          <w:szCs w:val="24"/>
        </w:rPr>
        <w:t xml:space="preserve"> </w:t>
      </w:r>
    </w:p>
    <w:p w:rsidR="00A77113" w:rsidRPr="00D87AAD" w:rsidRDefault="00A77113" w:rsidP="00651B4C">
      <w:pPr>
        <w:pStyle w:val="ListParagraph"/>
        <w:numPr>
          <w:ilvl w:val="1"/>
          <w:numId w:val="6"/>
        </w:numPr>
        <w:rPr>
          <w:rFonts w:ascii="Arial" w:hAnsi="Arial" w:cs="Arial"/>
          <w:sz w:val="24"/>
          <w:szCs w:val="24"/>
        </w:rPr>
      </w:pPr>
      <w:r w:rsidRPr="00D87AAD">
        <w:rPr>
          <w:rFonts w:ascii="Arial" w:hAnsi="Arial" w:cs="Arial"/>
          <w:sz w:val="24"/>
          <w:szCs w:val="24"/>
        </w:rPr>
        <w:t>Local Field Trips</w:t>
      </w:r>
    </w:p>
    <w:p w:rsidR="00315255" w:rsidRDefault="00315255" w:rsidP="00651B4C">
      <w:pPr>
        <w:pStyle w:val="ListParagraph"/>
        <w:numPr>
          <w:ilvl w:val="1"/>
          <w:numId w:val="6"/>
        </w:numPr>
        <w:rPr>
          <w:rFonts w:ascii="Arial" w:hAnsi="Arial" w:cs="Arial"/>
          <w:sz w:val="24"/>
          <w:szCs w:val="24"/>
        </w:rPr>
      </w:pPr>
      <w:r w:rsidRPr="00FA579C">
        <w:rPr>
          <w:rFonts w:ascii="Arial" w:hAnsi="Arial" w:cs="Arial"/>
          <w:sz w:val="24"/>
          <w:szCs w:val="24"/>
        </w:rPr>
        <w:t>Health Office Visits</w:t>
      </w:r>
    </w:p>
    <w:p w:rsidR="009A7428" w:rsidRPr="00FA579C" w:rsidRDefault="009A7428" w:rsidP="00C61810">
      <w:pPr>
        <w:pStyle w:val="ListParagraph"/>
        <w:ind w:left="1440"/>
        <w:rPr>
          <w:rFonts w:ascii="Arial" w:hAnsi="Arial" w:cs="Arial"/>
          <w:sz w:val="24"/>
          <w:szCs w:val="24"/>
        </w:rPr>
      </w:pPr>
    </w:p>
    <w:p w:rsidR="00893C54" w:rsidRPr="00EF2E9F" w:rsidRDefault="00321069" w:rsidP="00591A07">
      <w:pPr>
        <w:pStyle w:val="NoSpacing"/>
        <w:rPr>
          <w:rFonts w:ascii="Arial" w:hAnsi="Arial" w:cs="Arial"/>
          <w:b/>
          <w:sz w:val="24"/>
          <w:szCs w:val="24"/>
        </w:rPr>
      </w:pPr>
      <w:r w:rsidRPr="00EF2E9F">
        <w:rPr>
          <w:rFonts w:ascii="Arial" w:hAnsi="Arial" w:cs="Arial"/>
          <w:b/>
          <w:sz w:val="24"/>
          <w:szCs w:val="24"/>
        </w:rPr>
        <w:t>DIALOGUE AND FUTURE AGENDA TOPICS</w:t>
      </w:r>
    </w:p>
    <w:p w:rsidR="00183D48" w:rsidRPr="00183D48" w:rsidRDefault="00183D48" w:rsidP="00183D48">
      <w:pPr>
        <w:pStyle w:val="NoSpacing"/>
        <w:ind w:left="360"/>
        <w:rPr>
          <w:rFonts w:ascii="Arial" w:hAnsi="Arial" w:cs="Arial"/>
          <w:sz w:val="24"/>
          <w:szCs w:val="24"/>
        </w:rPr>
      </w:pPr>
    </w:p>
    <w:p w:rsidR="00591A07" w:rsidRDefault="00591A07" w:rsidP="00591A07">
      <w:pPr>
        <w:pStyle w:val="NoSpacing"/>
        <w:rPr>
          <w:rFonts w:ascii="Arial" w:hAnsi="Arial" w:cs="Arial"/>
          <w:b/>
          <w:sz w:val="24"/>
          <w:szCs w:val="24"/>
        </w:rPr>
      </w:pPr>
      <w:r>
        <w:rPr>
          <w:rFonts w:ascii="Arial" w:hAnsi="Arial" w:cs="Arial"/>
          <w:b/>
          <w:sz w:val="24"/>
          <w:szCs w:val="24"/>
        </w:rPr>
        <w:t>ORDER 39</w:t>
      </w:r>
    </w:p>
    <w:p w:rsidR="000664E1" w:rsidRDefault="00321069" w:rsidP="00591A07">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9F63CB" w:rsidRDefault="00583B98" w:rsidP="009F63CB">
      <w:pPr>
        <w:pStyle w:val="NoSpacing"/>
        <w:rPr>
          <w:rFonts w:ascii="Arial" w:hAnsi="Arial" w:cs="Arial"/>
          <w:sz w:val="24"/>
          <w:szCs w:val="24"/>
        </w:rPr>
      </w:pPr>
      <w:r>
        <w:rPr>
          <w:rFonts w:ascii="Arial" w:hAnsi="Arial" w:cs="Arial"/>
          <w:sz w:val="24"/>
          <w:szCs w:val="24"/>
        </w:rPr>
        <w:t xml:space="preserve">A motion was made by Dr. Lynn Shelburne and seconded by Ms. Jeanie Stevens to make </w:t>
      </w:r>
      <w:proofErr w:type="gramStart"/>
      <w:r>
        <w:rPr>
          <w:rFonts w:ascii="Arial" w:hAnsi="Arial" w:cs="Arial"/>
          <w:sz w:val="24"/>
          <w:szCs w:val="24"/>
        </w:rPr>
        <w:t>the  agenda</w:t>
      </w:r>
      <w:proofErr w:type="gramEnd"/>
      <w:r>
        <w:rPr>
          <w:rFonts w:ascii="Arial" w:hAnsi="Arial" w:cs="Arial"/>
          <w:sz w:val="24"/>
          <w:szCs w:val="24"/>
        </w:rPr>
        <w:t xml:space="preserve"> dated August 24, 2020 part of the official board minutes as presented.</w:t>
      </w:r>
    </w:p>
    <w:p w:rsidR="00583B98" w:rsidRDefault="00583B98" w:rsidP="009F63CB">
      <w:pPr>
        <w:pStyle w:val="NoSpacing"/>
        <w:rPr>
          <w:rFonts w:ascii="Arial" w:hAnsi="Arial" w:cs="Arial"/>
          <w:sz w:val="24"/>
          <w:szCs w:val="24"/>
        </w:rPr>
      </w:pPr>
    </w:p>
    <w:p w:rsidR="00583B98" w:rsidRDefault="00583B98" w:rsidP="00583B9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83B98" w:rsidRDefault="00583B98" w:rsidP="00583B98">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583B98" w:rsidRDefault="00583B98" w:rsidP="00583B98">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583B98" w:rsidRDefault="00583B98" w:rsidP="00583B9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83B98" w:rsidRDefault="00583B98" w:rsidP="00583B98">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583B98" w:rsidRDefault="00583B98" w:rsidP="009F63CB">
      <w:pPr>
        <w:pStyle w:val="NoSpacing"/>
        <w:rPr>
          <w:rFonts w:ascii="Arial" w:hAnsi="Arial" w:cs="Arial"/>
          <w:sz w:val="24"/>
          <w:szCs w:val="24"/>
        </w:rPr>
      </w:pPr>
    </w:p>
    <w:p w:rsidR="00583B98" w:rsidRPr="00591A07" w:rsidRDefault="00583B98" w:rsidP="009F63CB">
      <w:pPr>
        <w:pStyle w:val="NoSpacing"/>
        <w:rPr>
          <w:rFonts w:ascii="Arial" w:hAnsi="Arial" w:cs="Arial"/>
          <w:sz w:val="24"/>
          <w:szCs w:val="24"/>
        </w:rPr>
      </w:pPr>
    </w:p>
    <w:p w:rsidR="00591A07" w:rsidRDefault="00591A07" w:rsidP="00591A07">
      <w:pPr>
        <w:pStyle w:val="NoSpacing"/>
        <w:rPr>
          <w:rFonts w:ascii="Arial" w:hAnsi="Arial" w:cs="Arial"/>
          <w:b/>
          <w:sz w:val="24"/>
          <w:szCs w:val="24"/>
        </w:rPr>
      </w:pPr>
    </w:p>
    <w:p w:rsidR="00591A07" w:rsidRDefault="00591A07" w:rsidP="00591A07">
      <w:pPr>
        <w:pStyle w:val="NoSpacing"/>
        <w:rPr>
          <w:rFonts w:ascii="Arial" w:hAnsi="Arial" w:cs="Arial"/>
          <w:b/>
          <w:sz w:val="24"/>
          <w:szCs w:val="24"/>
        </w:rPr>
      </w:pPr>
      <w:r>
        <w:rPr>
          <w:rFonts w:ascii="Arial" w:hAnsi="Arial" w:cs="Arial"/>
          <w:b/>
          <w:sz w:val="24"/>
          <w:szCs w:val="24"/>
        </w:rPr>
        <w:t>ORDER 40</w:t>
      </w:r>
    </w:p>
    <w:p w:rsidR="00321069" w:rsidRDefault="00321069" w:rsidP="00591A07">
      <w:pPr>
        <w:pStyle w:val="NoSpacing"/>
        <w:rPr>
          <w:rFonts w:ascii="Arial" w:hAnsi="Arial" w:cs="Arial"/>
          <w:b/>
          <w:sz w:val="24"/>
          <w:szCs w:val="24"/>
        </w:rPr>
      </w:pPr>
      <w:r w:rsidRPr="00183D48">
        <w:rPr>
          <w:rFonts w:ascii="Arial" w:hAnsi="Arial" w:cs="Arial"/>
          <w:b/>
          <w:sz w:val="24"/>
          <w:szCs w:val="24"/>
        </w:rPr>
        <w:t>ADJOURN BOARD MEETING</w:t>
      </w:r>
    </w:p>
    <w:p w:rsidR="00583B98" w:rsidRDefault="00583B98" w:rsidP="00591A0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Jeanie Stevens to adjourn meeting at 7:49 pm</w:t>
      </w:r>
      <w:proofErr w:type="gramEnd"/>
      <w:r>
        <w:rPr>
          <w:rFonts w:ascii="Arial" w:hAnsi="Arial" w:cs="Arial"/>
          <w:sz w:val="24"/>
          <w:szCs w:val="24"/>
        </w:rPr>
        <w:t xml:space="preserve">.  </w:t>
      </w:r>
    </w:p>
    <w:p w:rsidR="00583B98" w:rsidRDefault="00583B98" w:rsidP="00591A07">
      <w:pPr>
        <w:pStyle w:val="NoSpacing"/>
        <w:rPr>
          <w:rFonts w:ascii="Arial" w:hAnsi="Arial" w:cs="Arial"/>
          <w:sz w:val="24"/>
          <w:szCs w:val="24"/>
        </w:rPr>
      </w:pPr>
    </w:p>
    <w:p w:rsidR="00583B98" w:rsidRDefault="00583B98" w:rsidP="00583B9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83B98" w:rsidRDefault="00583B98" w:rsidP="00583B98">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583B98" w:rsidRDefault="00583B98" w:rsidP="00583B98">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583B98" w:rsidRDefault="00583B98" w:rsidP="00583B9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83B98" w:rsidRDefault="00583B98" w:rsidP="00583B98">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583B98" w:rsidRPr="00583B98" w:rsidRDefault="00583B98" w:rsidP="00591A07">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bookmarkStart w:id="0" w:name="_GoBack"/>
      <w:bookmarkEnd w:id="0"/>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98" w:rsidRDefault="00583B98" w:rsidP="00583B98">
      <w:pPr>
        <w:spacing w:after="0" w:line="240" w:lineRule="auto"/>
      </w:pPr>
      <w:r>
        <w:separator/>
      </w:r>
    </w:p>
  </w:endnote>
  <w:endnote w:type="continuationSeparator" w:id="0">
    <w:p w:rsidR="00583B98" w:rsidRDefault="00583B98" w:rsidP="0058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98" w:rsidRDefault="00583B98" w:rsidP="00583B98">
      <w:pPr>
        <w:spacing w:after="0" w:line="240" w:lineRule="auto"/>
      </w:pPr>
      <w:r>
        <w:separator/>
      </w:r>
    </w:p>
  </w:footnote>
  <w:footnote w:type="continuationSeparator" w:id="0">
    <w:p w:rsidR="00583B98" w:rsidRDefault="00583B98" w:rsidP="00583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517CB"/>
    <w:multiLevelType w:val="hybridMultilevel"/>
    <w:tmpl w:val="EFD4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D181A"/>
    <w:multiLevelType w:val="hybridMultilevel"/>
    <w:tmpl w:val="9DBC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1"/>
  </w:num>
  <w:num w:numId="4">
    <w:abstractNumId w:val="2"/>
  </w:num>
  <w:num w:numId="5">
    <w:abstractNumId w:val="8"/>
  </w:num>
  <w:num w:numId="6">
    <w:abstractNumId w:val="13"/>
  </w:num>
  <w:num w:numId="7">
    <w:abstractNumId w:val="4"/>
  </w:num>
  <w:num w:numId="8">
    <w:abstractNumId w:val="9"/>
  </w:num>
  <w:num w:numId="9">
    <w:abstractNumId w:val="6"/>
  </w:num>
  <w:num w:numId="10">
    <w:abstractNumId w:val="7"/>
  </w:num>
  <w:num w:numId="11">
    <w:abstractNumId w:val="14"/>
  </w:num>
  <w:num w:numId="12">
    <w:abstractNumId w:val="15"/>
  </w:num>
  <w:num w:numId="13">
    <w:abstractNumId w:val="11"/>
  </w:num>
  <w:num w:numId="14">
    <w:abstractNumId w:val="0"/>
  </w:num>
  <w:num w:numId="15">
    <w:abstractNumId w:val="3"/>
  </w:num>
  <w:num w:numId="16">
    <w:abstractNumId w:val="17"/>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066A"/>
    <w:rsid w:val="00011293"/>
    <w:rsid w:val="00023409"/>
    <w:rsid w:val="00026B4F"/>
    <w:rsid w:val="0002748F"/>
    <w:rsid w:val="00037FDF"/>
    <w:rsid w:val="000419FF"/>
    <w:rsid w:val="00043260"/>
    <w:rsid w:val="00043D44"/>
    <w:rsid w:val="00044C1A"/>
    <w:rsid w:val="00051D03"/>
    <w:rsid w:val="000628BF"/>
    <w:rsid w:val="000664E1"/>
    <w:rsid w:val="00070CC8"/>
    <w:rsid w:val="00072F7E"/>
    <w:rsid w:val="00080065"/>
    <w:rsid w:val="00081865"/>
    <w:rsid w:val="00083EE4"/>
    <w:rsid w:val="000851CD"/>
    <w:rsid w:val="0008541C"/>
    <w:rsid w:val="000908F9"/>
    <w:rsid w:val="000925F0"/>
    <w:rsid w:val="000944DE"/>
    <w:rsid w:val="00095D1C"/>
    <w:rsid w:val="00097E81"/>
    <w:rsid w:val="000A5DF7"/>
    <w:rsid w:val="000A68F4"/>
    <w:rsid w:val="000A792E"/>
    <w:rsid w:val="000B1940"/>
    <w:rsid w:val="000B2CD1"/>
    <w:rsid w:val="000B7642"/>
    <w:rsid w:val="000C00B2"/>
    <w:rsid w:val="000C0E77"/>
    <w:rsid w:val="000C3AE5"/>
    <w:rsid w:val="000D62B7"/>
    <w:rsid w:val="000E319B"/>
    <w:rsid w:val="000E3874"/>
    <w:rsid w:val="000E5EDE"/>
    <w:rsid w:val="000E678F"/>
    <w:rsid w:val="000F0FAA"/>
    <w:rsid w:val="000F1893"/>
    <w:rsid w:val="000F1F68"/>
    <w:rsid w:val="000F24F3"/>
    <w:rsid w:val="000F552C"/>
    <w:rsid w:val="000F7892"/>
    <w:rsid w:val="00103216"/>
    <w:rsid w:val="0011007A"/>
    <w:rsid w:val="00122536"/>
    <w:rsid w:val="001230CA"/>
    <w:rsid w:val="00127CB2"/>
    <w:rsid w:val="001316B8"/>
    <w:rsid w:val="001322B4"/>
    <w:rsid w:val="001330A0"/>
    <w:rsid w:val="0013648C"/>
    <w:rsid w:val="001377A8"/>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3D48"/>
    <w:rsid w:val="001873C4"/>
    <w:rsid w:val="00192F7B"/>
    <w:rsid w:val="00194F10"/>
    <w:rsid w:val="0019666B"/>
    <w:rsid w:val="00197997"/>
    <w:rsid w:val="001A1F36"/>
    <w:rsid w:val="001B6CB9"/>
    <w:rsid w:val="001C75D9"/>
    <w:rsid w:val="001C7608"/>
    <w:rsid w:val="001D3BA5"/>
    <w:rsid w:val="001D6746"/>
    <w:rsid w:val="001D6F04"/>
    <w:rsid w:val="001E07B7"/>
    <w:rsid w:val="001E4EDF"/>
    <w:rsid w:val="001E5BD7"/>
    <w:rsid w:val="001E62DC"/>
    <w:rsid w:val="001F6211"/>
    <w:rsid w:val="001F735A"/>
    <w:rsid w:val="002072FB"/>
    <w:rsid w:val="0021017C"/>
    <w:rsid w:val="00215236"/>
    <w:rsid w:val="00221732"/>
    <w:rsid w:val="002274FD"/>
    <w:rsid w:val="00227BCB"/>
    <w:rsid w:val="00230758"/>
    <w:rsid w:val="002316C5"/>
    <w:rsid w:val="0023243F"/>
    <w:rsid w:val="00235BAC"/>
    <w:rsid w:val="00244526"/>
    <w:rsid w:val="00244E0A"/>
    <w:rsid w:val="002458E1"/>
    <w:rsid w:val="002477EB"/>
    <w:rsid w:val="00252676"/>
    <w:rsid w:val="002559AA"/>
    <w:rsid w:val="00256E7A"/>
    <w:rsid w:val="0026168D"/>
    <w:rsid w:val="002616C0"/>
    <w:rsid w:val="00261836"/>
    <w:rsid w:val="002626E3"/>
    <w:rsid w:val="00264A28"/>
    <w:rsid w:val="0027470C"/>
    <w:rsid w:val="002766A8"/>
    <w:rsid w:val="0028057E"/>
    <w:rsid w:val="00285A4B"/>
    <w:rsid w:val="002915AE"/>
    <w:rsid w:val="00291E64"/>
    <w:rsid w:val="002A25A5"/>
    <w:rsid w:val="002A4D9D"/>
    <w:rsid w:val="002B14D7"/>
    <w:rsid w:val="002B23E7"/>
    <w:rsid w:val="002B2D53"/>
    <w:rsid w:val="002B4465"/>
    <w:rsid w:val="002C09CF"/>
    <w:rsid w:val="002C1E22"/>
    <w:rsid w:val="002C542B"/>
    <w:rsid w:val="002D5E33"/>
    <w:rsid w:val="002E332E"/>
    <w:rsid w:val="002E3494"/>
    <w:rsid w:val="002F1C64"/>
    <w:rsid w:val="002F3B47"/>
    <w:rsid w:val="0030201B"/>
    <w:rsid w:val="00302169"/>
    <w:rsid w:val="00306757"/>
    <w:rsid w:val="003070C7"/>
    <w:rsid w:val="00315255"/>
    <w:rsid w:val="00321069"/>
    <w:rsid w:val="003257A4"/>
    <w:rsid w:val="003301E1"/>
    <w:rsid w:val="00347922"/>
    <w:rsid w:val="003521B3"/>
    <w:rsid w:val="00353669"/>
    <w:rsid w:val="00357DF4"/>
    <w:rsid w:val="0036123F"/>
    <w:rsid w:val="0036214B"/>
    <w:rsid w:val="00363B82"/>
    <w:rsid w:val="00372514"/>
    <w:rsid w:val="0037387F"/>
    <w:rsid w:val="003755EE"/>
    <w:rsid w:val="00375D6B"/>
    <w:rsid w:val="00377586"/>
    <w:rsid w:val="00395041"/>
    <w:rsid w:val="00397FCA"/>
    <w:rsid w:val="003A15F7"/>
    <w:rsid w:val="003A3436"/>
    <w:rsid w:val="003A35B7"/>
    <w:rsid w:val="003A38CE"/>
    <w:rsid w:val="003A5B6D"/>
    <w:rsid w:val="003B3DFA"/>
    <w:rsid w:val="003B7D5F"/>
    <w:rsid w:val="003C221D"/>
    <w:rsid w:val="003C544F"/>
    <w:rsid w:val="003D0921"/>
    <w:rsid w:val="003D13DD"/>
    <w:rsid w:val="003D1D57"/>
    <w:rsid w:val="003D2C68"/>
    <w:rsid w:val="003E097C"/>
    <w:rsid w:val="003E3AC3"/>
    <w:rsid w:val="003E5D5A"/>
    <w:rsid w:val="003E6605"/>
    <w:rsid w:val="003E6BA3"/>
    <w:rsid w:val="003F5336"/>
    <w:rsid w:val="003F5C40"/>
    <w:rsid w:val="003F6F36"/>
    <w:rsid w:val="003F78FF"/>
    <w:rsid w:val="00400566"/>
    <w:rsid w:val="00400C51"/>
    <w:rsid w:val="004016AA"/>
    <w:rsid w:val="004113CE"/>
    <w:rsid w:val="00411727"/>
    <w:rsid w:val="0041296A"/>
    <w:rsid w:val="00417D54"/>
    <w:rsid w:val="00420B1F"/>
    <w:rsid w:val="00421B91"/>
    <w:rsid w:val="00424033"/>
    <w:rsid w:val="00426B78"/>
    <w:rsid w:val="004311D3"/>
    <w:rsid w:val="0043178A"/>
    <w:rsid w:val="00432FAC"/>
    <w:rsid w:val="00442DA3"/>
    <w:rsid w:val="00450FA0"/>
    <w:rsid w:val="0045697C"/>
    <w:rsid w:val="0046052A"/>
    <w:rsid w:val="00460EC1"/>
    <w:rsid w:val="00466504"/>
    <w:rsid w:val="004701A9"/>
    <w:rsid w:val="00470CD3"/>
    <w:rsid w:val="00475994"/>
    <w:rsid w:val="00483778"/>
    <w:rsid w:val="00485DE0"/>
    <w:rsid w:val="00486B72"/>
    <w:rsid w:val="00487F23"/>
    <w:rsid w:val="00491447"/>
    <w:rsid w:val="0049427E"/>
    <w:rsid w:val="00497F46"/>
    <w:rsid w:val="004A2D99"/>
    <w:rsid w:val="004B24F0"/>
    <w:rsid w:val="004B3CD7"/>
    <w:rsid w:val="004B5E31"/>
    <w:rsid w:val="004C0F2E"/>
    <w:rsid w:val="004C4529"/>
    <w:rsid w:val="004D1A4F"/>
    <w:rsid w:val="004D271B"/>
    <w:rsid w:val="004D4707"/>
    <w:rsid w:val="004D4F6C"/>
    <w:rsid w:val="004D5E1A"/>
    <w:rsid w:val="004E04C8"/>
    <w:rsid w:val="004E646B"/>
    <w:rsid w:val="004E7517"/>
    <w:rsid w:val="004F2CDD"/>
    <w:rsid w:val="004F3F49"/>
    <w:rsid w:val="004F6A6B"/>
    <w:rsid w:val="00505A80"/>
    <w:rsid w:val="00507761"/>
    <w:rsid w:val="005102DF"/>
    <w:rsid w:val="00511FF5"/>
    <w:rsid w:val="005129C1"/>
    <w:rsid w:val="0052141A"/>
    <w:rsid w:val="00523378"/>
    <w:rsid w:val="005263ED"/>
    <w:rsid w:val="00527837"/>
    <w:rsid w:val="00532478"/>
    <w:rsid w:val="00540C3B"/>
    <w:rsid w:val="0054364A"/>
    <w:rsid w:val="00544FB9"/>
    <w:rsid w:val="0054693E"/>
    <w:rsid w:val="00551C10"/>
    <w:rsid w:val="00552432"/>
    <w:rsid w:val="00557959"/>
    <w:rsid w:val="00560675"/>
    <w:rsid w:val="00560DBC"/>
    <w:rsid w:val="00571755"/>
    <w:rsid w:val="00572DB7"/>
    <w:rsid w:val="00577C05"/>
    <w:rsid w:val="00577DE9"/>
    <w:rsid w:val="00583B98"/>
    <w:rsid w:val="00584AFA"/>
    <w:rsid w:val="00585ACD"/>
    <w:rsid w:val="005868CA"/>
    <w:rsid w:val="00590B40"/>
    <w:rsid w:val="00591A07"/>
    <w:rsid w:val="00593282"/>
    <w:rsid w:val="005947A0"/>
    <w:rsid w:val="00595E6C"/>
    <w:rsid w:val="005A1434"/>
    <w:rsid w:val="005A23A1"/>
    <w:rsid w:val="005A476F"/>
    <w:rsid w:val="005B5B6F"/>
    <w:rsid w:val="005B5DEC"/>
    <w:rsid w:val="005B71BE"/>
    <w:rsid w:val="005B77DF"/>
    <w:rsid w:val="005C194F"/>
    <w:rsid w:val="005C4829"/>
    <w:rsid w:val="005C7556"/>
    <w:rsid w:val="005D055A"/>
    <w:rsid w:val="005D390D"/>
    <w:rsid w:val="005D5B13"/>
    <w:rsid w:val="005E018E"/>
    <w:rsid w:val="005E7F19"/>
    <w:rsid w:val="00600DCE"/>
    <w:rsid w:val="00601CF3"/>
    <w:rsid w:val="00603786"/>
    <w:rsid w:val="00604B26"/>
    <w:rsid w:val="006068EF"/>
    <w:rsid w:val="00607FF3"/>
    <w:rsid w:val="00610AE6"/>
    <w:rsid w:val="00611BDE"/>
    <w:rsid w:val="006127CE"/>
    <w:rsid w:val="0061318F"/>
    <w:rsid w:val="00615751"/>
    <w:rsid w:val="00616F44"/>
    <w:rsid w:val="006178BB"/>
    <w:rsid w:val="00620915"/>
    <w:rsid w:val="0062097B"/>
    <w:rsid w:val="00626155"/>
    <w:rsid w:val="0062788C"/>
    <w:rsid w:val="006347D9"/>
    <w:rsid w:val="00636871"/>
    <w:rsid w:val="00636F17"/>
    <w:rsid w:val="006405FC"/>
    <w:rsid w:val="00643874"/>
    <w:rsid w:val="00645D0E"/>
    <w:rsid w:val="00653371"/>
    <w:rsid w:val="00654C95"/>
    <w:rsid w:val="00655418"/>
    <w:rsid w:val="006579AB"/>
    <w:rsid w:val="00663BF2"/>
    <w:rsid w:val="0066596B"/>
    <w:rsid w:val="00666500"/>
    <w:rsid w:val="0066695E"/>
    <w:rsid w:val="00673C3B"/>
    <w:rsid w:val="00674672"/>
    <w:rsid w:val="0067468D"/>
    <w:rsid w:val="00684537"/>
    <w:rsid w:val="0068690B"/>
    <w:rsid w:val="00686E3C"/>
    <w:rsid w:val="00693220"/>
    <w:rsid w:val="006936EA"/>
    <w:rsid w:val="0069424A"/>
    <w:rsid w:val="006A2C36"/>
    <w:rsid w:val="006A5C90"/>
    <w:rsid w:val="006B2794"/>
    <w:rsid w:val="006C03B2"/>
    <w:rsid w:val="006D118D"/>
    <w:rsid w:val="006D13DE"/>
    <w:rsid w:val="006D1F45"/>
    <w:rsid w:val="006D5A73"/>
    <w:rsid w:val="006E1D26"/>
    <w:rsid w:val="006E246D"/>
    <w:rsid w:val="006E3881"/>
    <w:rsid w:val="006F25A3"/>
    <w:rsid w:val="006F34BD"/>
    <w:rsid w:val="006F4BEF"/>
    <w:rsid w:val="006F71B6"/>
    <w:rsid w:val="00705863"/>
    <w:rsid w:val="00713134"/>
    <w:rsid w:val="00714A84"/>
    <w:rsid w:val="007172B3"/>
    <w:rsid w:val="0072315A"/>
    <w:rsid w:val="00726013"/>
    <w:rsid w:val="00726844"/>
    <w:rsid w:val="0073181C"/>
    <w:rsid w:val="00732C66"/>
    <w:rsid w:val="00732D6C"/>
    <w:rsid w:val="00733006"/>
    <w:rsid w:val="00740833"/>
    <w:rsid w:val="00741D27"/>
    <w:rsid w:val="007479D2"/>
    <w:rsid w:val="00750D65"/>
    <w:rsid w:val="00753230"/>
    <w:rsid w:val="007535BF"/>
    <w:rsid w:val="00753A4E"/>
    <w:rsid w:val="00755EDF"/>
    <w:rsid w:val="0075714F"/>
    <w:rsid w:val="00760165"/>
    <w:rsid w:val="00761E19"/>
    <w:rsid w:val="00762592"/>
    <w:rsid w:val="007721D3"/>
    <w:rsid w:val="00772DC7"/>
    <w:rsid w:val="00774E1B"/>
    <w:rsid w:val="00776402"/>
    <w:rsid w:val="00776E00"/>
    <w:rsid w:val="007772CA"/>
    <w:rsid w:val="00777869"/>
    <w:rsid w:val="00777BD0"/>
    <w:rsid w:val="00780757"/>
    <w:rsid w:val="00781F5C"/>
    <w:rsid w:val="00786C24"/>
    <w:rsid w:val="007950D9"/>
    <w:rsid w:val="007A5B21"/>
    <w:rsid w:val="007A713E"/>
    <w:rsid w:val="007B0FF0"/>
    <w:rsid w:val="007B2921"/>
    <w:rsid w:val="007B3D27"/>
    <w:rsid w:val="007B544A"/>
    <w:rsid w:val="007C401A"/>
    <w:rsid w:val="007C4294"/>
    <w:rsid w:val="007C6005"/>
    <w:rsid w:val="007C6A29"/>
    <w:rsid w:val="007C7464"/>
    <w:rsid w:val="007D3A0A"/>
    <w:rsid w:val="007E07B0"/>
    <w:rsid w:val="007E0AF2"/>
    <w:rsid w:val="007E1C9B"/>
    <w:rsid w:val="007E456F"/>
    <w:rsid w:val="007E4792"/>
    <w:rsid w:val="007F0476"/>
    <w:rsid w:val="007F180A"/>
    <w:rsid w:val="007F2712"/>
    <w:rsid w:val="007F33B6"/>
    <w:rsid w:val="00800263"/>
    <w:rsid w:val="00817679"/>
    <w:rsid w:val="00817D5E"/>
    <w:rsid w:val="0082240D"/>
    <w:rsid w:val="00826DBB"/>
    <w:rsid w:val="00827E71"/>
    <w:rsid w:val="0083158E"/>
    <w:rsid w:val="00840C4E"/>
    <w:rsid w:val="00841CDF"/>
    <w:rsid w:val="00843635"/>
    <w:rsid w:val="008455D0"/>
    <w:rsid w:val="00847A18"/>
    <w:rsid w:val="008521F5"/>
    <w:rsid w:val="00852A39"/>
    <w:rsid w:val="008549A3"/>
    <w:rsid w:val="00872A00"/>
    <w:rsid w:val="0087319E"/>
    <w:rsid w:val="00877293"/>
    <w:rsid w:val="00884128"/>
    <w:rsid w:val="00886A75"/>
    <w:rsid w:val="008900B9"/>
    <w:rsid w:val="00893C54"/>
    <w:rsid w:val="008B648C"/>
    <w:rsid w:val="008C0F6B"/>
    <w:rsid w:val="008C1910"/>
    <w:rsid w:val="008C3C50"/>
    <w:rsid w:val="008D1E68"/>
    <w:rsid w:val="008D2F26"/>
    <w:rsid w:val="008D3144"/>
    <w:rsid w:val="008D651E"/>
    <w:rsid w:val="008E2A9D"/>
    <w:rsid w:val="008E3B30"/>
    <w:rsid w:val="008E4D12"/>
    <w:rsid w:val="008E6207"/>
    <w:rsid w:val="008F3A34"/>
    <w:rsid w:val="008F46B5"/>
    <w:rsid w:val="00900253"/>
    <w:rsid w:val="00900EBA"/>
    <w:rsid w:val="009013F1"/>
    <w:rsid w:val="00901F2F"/>
    <w:rsid w:val="0091086C"/>
    <w:rsid w:val="00912C88"/>
    <w:rsid w:val="00914E96"/>
    <w:rsid w:val="00925F08"/>
    <w:rsid w:val="00941071"/>
    <w:rsid w:val="00944C7D"/>
    <w:rsid w:val="0095250E"/>
    <w:rsid w:val="00952FA7"/>
    <w:rsid w:val="00954141"/>
    <w:rsid w:val="00956A1A"/>
    <w:rsid w:val="00956BE1"/>
    <w:rsid w:val="00961DDB"/>
    <w:rsid w:val="00962F53"/>
    <w:rsid w:val="009633CF"/>
    <w:rsid w:val="009707D1"/>
    <w:rsid w:val="00972EE8"/>
    <w:rsid w:val="0097759F"/>
    <w:rsid w:val="00980F30"/>
    <w:rsid w:val="00986F6D"/>
    <w:rsid w:val="009901D7"/>
    <w:rsid w:val="00993A66"/>
    <w:rsid w:val="00994299"/>
    <w:rsid w:val="009942F4"/>
    <w:rsid w:val="00995890"/>
    <w:rsid w:val="009A7428"/>
    <w:rsid w:val="009A77FB"/>
    <w:rsid w:val="009B1B17"/>
    <w:rsid w:val="009B2EE0"/>
    <w:rsid w:val="009C5901"/>
    <w:rsid w:val="009D13ED"/>
    <w:rsid w:val="009D6A53"/>
    <w:rsid w:val="009D741B"/>
    <w:rsid w:val="009E03BC"/>
    <w:rsid w:val="009E4131"/>
    <w:rsid w:val="009E7609"/>
    <w:rsid w:val="009F4406"/>
    <w:rsid w:val="009F63CB"/>
    <w:rsid w:val="00A0402E"/>
    <w:rsid w:val="00A1131C"/>
    <w:rsid w:val="00A17B2F"/>
    <w:rsid w:val="00A2030D"/>
    <w:rsid w:val="00A2115B"/>
    <w:rsid w:val="00A24244"/>
    <w:rsid w:val="00A24D9F"/>
    <w:rsid w:val="00A257BD"/>
    <w:rsid w:val="00A3319D"/>
    <w:rsid w:val="00A401BF"/>
    <w:rsid w:val="00A401D4"/>
    <w:rsid w:val="00A4185A"/>
    <w:rsid w:val="00A437BB"/>
    <w:rsid w:val="00A5083D"/>
    <w:rsid w:val="00A541A0"/>
    <w:rsid w:val="00A55E36"/>
    <w:rsid w:val="00A571B8"/>
    <w:rsid w:val="00A63A32"/>
    <w:rsid w:val="00A6528B"/>
    <w:rsid w:val="00A70325"/>
    <w:rsid w:val="00A760CA"/>
    <w:rsid w:val="00A77113"/>
    <w:rsid w:val="00A808B2"/>
    <w:rsid w:val="00A81E46"/>
    <w:rsid w:val="00A9227D"/>
    <w:rsid w:val="00A93506"/>
    <w:rsid w:val="00A941B7"/>
    <w:rsid w:val="00A95614"/>
    <w:rsid w:val="00A97613"/>
    <w:rsid w:val="00AA1F53"/>
    <w:rsid w:val="00AA4E65"/>
    <w:rsid w:val="00AA76D0"/>
    <w:rsid w:val="00AB1B25"/>
    <w:rsid w:val="00AB370E"/>
    <w:rsid w:val="00AB457C"/>
    <w:rsid w:val="00AB685B"/>
    <w:rsid w:val="00AB747F"/>
    <w:rsid w:val="00AC1523"/>
    <w:rsid w:val="00AC2D99"/>
    <w:rsid w:val="00AD1DF9"/>
    <w:rsid w:val="00AD4223"/>
    <w:rsid w:val="00AD7610"/>
    <w:rsid w:val="00AE2A02"/>
    <w:rsid w:val="00AE44D3"/>
    <w:rsid w:val="00AE675E"/>
    <w:rsid w:val="00AF6158"/>
    <w:rsid w:val="00B001C0"/>
    <w:rsid w:val="00B0062E"/>
    <w:rsid w:val="00B0330E"/>
    <w:rsid w:val="00B10D6A"/>
    <w:rsid w:val="00B163C5"/>
    <w:rsid w:val="00B17813"/>
    <w:rsid w:val="00B20672"/>
    <w:rsid w:val="00B2116D"/>
    <w:rsid w:val="00B22628"/>
    <w:rsid w:val="00B30A3D"/>
    <w:rsid w:val="00B32280"/>
    <w:rsid w:val="00B335BE"/>
    <w:rsid w:val="00B35C4B"/>
    <w:rsid w:val="00B368E1"/>
    <w:rsid w:val="00B37B8A"/>
    <w:rsid w:val="00B37C21"/>
    <w:rsid w:val="00B4061C"/>
    <w:rsid w:val="00B4216C"/>
    <w:rsid w:val="00B450D3"/>
    <w:rsid w:val="00B5249B"/>
    <w:rsid w:val="00B53768"/>
    <w:rsid w:val="00B614F4"/>
    <w:rsid w:val="00B621E8"/>
    <w:rsid w:val="00B6451B"/>
    <w:rsid w:val="00B654A3"/>
    <w:rsid w:val="00B7066D"/>
    <w:rsid w:val="00B72963"/>
    <w:rsid w:val="00B76ACB"/>
    <w:rsid w:val="00B8259A"/>
    <w:rsid w:val="00B83F48"/>
    <w:rsid w:val="00B901A0"/>
    <w:rsid w:val="00B90AB7"/>
    <w:rsid w:val="00B93880"/>
    <w:rsid w:val="00B96BAE"/>
    <w:rsid w:val="00B97C7F"/>
    <w:rsid w:val="00BA0E22"/>
    <w:rsid w:val="00BA4C84"/>
    <w:rsid w:val="00BB0647"/>
    <w:rsid w:val="00BB326C"/>
    <w:rsid w:val="00BB5F5B"/>
    <w:rsid w:val="00BC1C79"/>
    <w:rsid w:val="00BC2CCF"/>
    <w:rsid w:val="00BC4A39"/>
    <w:rsid w:val="00BC671E"/>
    <w:rsid w:val="00BC778E"/>
    <w:rsid w:val="00BD0598"/>
    <w:rsid w:val="00BD2CE4"/>
    <w:rsid w:val="00BD635C"/>
    <w:rsid w:val="00BD6DBE"/>
    <w:rsid w:val="00BE28C1"/>
    <w:rsid w:val="00BE6A25"/>
    <w:rsid w:val="00BF4152"/>
    <w:rsid w:val="00BF4312"/>
    <w:rsid w:val="00C029F8"/>
    <w:rsid w:val="00C13D63"/>
    <w:rsid w:val="00C162EE"/>
    <w:rsid w:val="00C240EB"/>
    <w:rsid w:val="00C2632B"/>
    <w:rsid w:val="00C27138"/>
    <w:rsid w:val="00C40822"/>
    <w:rsid w:val="00C5007C"/>
    <w:rsid w:val="00C50586"/>
    <w:rsid w:val="00C50914"/>
    <w:rsid w:val="00C54235"/>
    <w:rsid w:val="00C60C9D"/>
    <w:rsid w:val="00C61003"/>
    <w:rsid w:val="00C61810"/>
    <w:rsid w:val="00C65A98"/>
    <w:rsid w:val="00C676A9"/>
    <w:rsid w:val="00C67E42"/>
    <w:rsid w:val="00C744D9"/>
    <w:rsid w:val="00C8075F"/>
    <w:rsid w:val="00C84FCA"/>
    <w:rsid w:val="00C85A28"/>
    <w:rsid w:val="00C860CC"/>
    <w:rsid w:val="00C86411"/>
    <w:rsid w:val="00C909BD"/>
    <w:rsid w:val="00C9170E"/>
    <w:rsid w:val="00C93A23"/>
    <w:rsid w:val="00C95CA2"/>
    <w:rsid w:val="00CA3F3D"/>
    <w:rsid w:val="00CA79D2"/>
    <w:rsid w:val="00CA7CE2"/>
    <w:rsid w:val="00CB5686"/>
    <w:rsid w:val="00CC0061"/>
    <w:rsid w:val="00CC5432"/>
    <w:rsid w:val="00CD0197"/>
    <w:rsid w:val="00CD0967"/>
    <w:rsid w:val="00CD0B87"/>
    <w:rsid w:val="00CD3EE8"/>
    <w:rsid w:val="00CD45CC"/>
    <w:rsid w:val="00CD7438"/>
    <w:rsid w:val="00CE3BD5"/>
    <w:rsid w:val="00CF5880"/>
    <w:rsid w:val="00D01405"/>
    <w:rsid w:val="00D021B5"/>
    <w:rsid w:val="00D049B7"/>
    <w:rsid w:val="00D05011"/>
    <w:rsid w:val="00D0736C"/>
    <w:rsid w:val="00D12898"/>
    <w:rsid w:val="00D14550"/>
    <w:rsid w:val="00D14D0A"/>
    <w:rsid w:val="00D16F49"/>
    <w:rsid w:val="00D25DD9"/>
    <w:rsid w:val="00D30AB9"/>
    <w:rsid w:val="00D33B5B"/>
    <w:rsid w:val="00D3533E"/>
    <w:rsid w:val="00D407AE"/>
    <w:rsid w:val="00D46DEC"/>
    <w:rsid w:val="00D620BD"/>
    <w:rsid w:val="00D65F27"/>
    <w:rsid w:val="00D66A55"/>
    <w:rsid w:val="00D74E2A"/>
    <w:rsid w:val="00D7521C"/>
    <w:rsid w:val="00D768E8"/>
    <w:rsid w:val="00D77C54"/>
    <w:rsid w:val="00D851E1"/>
    <w:rsid w:val="00D85738"/>
    <w:rsid w:val="00D86A9C"/>
    <w:rsid w:val="00D874E8"/>
    <w:rsid w:val="00D87AAD"/>
    <w:rsid w:val="00D936DC"/>
    <w:rsid w:val="00D94A8D"/>
    <w:rsid w:val="00D953EE"/>
    <w:rsid w:val="00DA3E8E"/>
    <w:rsid w:val="00DA63EE"/>
    <w:rsid w:val="00DA6AB4"/>
    <w:rsid w:val="00DB0789"/>
    <w:rsid w:val="00DB2BD9"/>
    <w:rsid w:val="00DB34AE"/>
    <w:rsid w:val="00DB71C3"/>
    <w:rsid w:val="00DB7952"/>
    <w:rsid w:val="00DC0338"/>
    <w:rsid w:val="00DC1056"/>
    <w:rsid w:val="00DC1D46"/>
    <w:rsid w:val="00DC5312"/>
    <w:rsid w:val="00DC6308"/>
    <w:rsid w:val="00DC75F9"/>
    <w:rsid w:val="00DD16B9"/>
    <w:rsid w:val="00DD2BA3"/>
    <w:rsid w:val="00DD5EE6"/>
    <w:rsid w:val="00DD79EB"/>
    <w:rsid w:val="00DE1C21"/>
    <w:rsid w:val="00DE3C33"/>
    <w:rsid w:val="00DE483F"/>
    <w:rsid w:val="00DE604C"/>
    <w:rsid w:val="00DE7617"/>
    <w:rsid w:val="00DE76F7"/>
    <w:rsid w:val="00DF1F40"/>
    <w:rsid w:val="00DF55D5"/>
    <w:rsid w:val="00E05149"/>
    <w:rsid w:val="00E066FA"/>
    <w:rsid w:val="00E12D6D"/>
    <w:rsid w:val="00E23BBA"/>
    <w:rsid w:val="00E33489"/>
    <w:rsid w:val="00E439CA"/>
    <w:rsid w:val="00E45F38"/>
    <w:rsid w:val="00E4611E"/>
    <w:rsid w:val="00E50E50"/>
    <w:rsid w:val="00E55A89"/>
    <w:rsid w:val="00E56FD0"/>
    <w:rsid w:val="00E57886"/>
    <w:rsid w:val="00E603CD"/>
    <w:rsid w:val="00E609F2"/>
    <w:rsid w:val="00E620A3"/>
    <w:rsid w:val="00E6469D"/>
    <w:rsid w:val="00E64F01"/>
    <w:rsid w:val="00E656CC"/>
    <w:rsid w:val="00E65F7D"/>
    <w:rsid w:val="00E6613C"/>
    <w:rsid w:val="00E7235A"/>
    <w:rsid w:val="00E76F6D"/>
    <w:rsid w:val="00E82122"/>
    <w:rsid w:val="00E85D64"/>
    <w:rsid w:val="00E907CC"/>
    <w:rsid w:val="00E91F21"/>
    <w:rsid w:val="00E9281D"/>
    <w:rsid w:val="00E954F0"/>
    <w:rsid w:val="00EA2067"/>
    <w:rsid w:val="00EA4237"/>
    <w:rsid w:val="00EA50EB"/>
    <w:rsid w:val="00EA5C93"/>
    <w:rsid w:val="00EB3936"/>
    <w:rsid w:val="00EC4388"/>
    <w:rsid w:val="00EC4EB4"/>
    <w:rsid w:val="00EC5AC3"/>
    <w:rsid w:val="00EC6BE3"/>
    <w:rsid w:val="00EC794A"/>
    <w:rsid w:val="00ED0FC5"/>
    <w:rsid w:val="00ED354F"/>
    <w:rsid w:val="00EE028A"/>
    <w:rsid w:val="00EE2715"/>
    <w:rsid w:val="00EF0A16"/>
    <w:rsid w:val="00EF2E9F"/>
    <w:rsid w:val="00F030AD"/>
    <w:rsid w:val="00F109D8"/>
    <w:rsid w:val="00F12D6B"/>
    <w:rsid w:val="00F231B7"/>
    <w:rsid w:val="00F26FFA"/>
    <w:rsid w:val="00F32D2A"/>
    <w:rsid w:val="00F346D3"/>
    <w:rsid w:val="00F368BC"/>
    <w:rsid w:val="00F36B1B"/>
    <w:rsid w:val="00F40BEF"/>
    <w:rsid w:val="00F4353A"/>
    <w:rsid w:val="00F451FA"/>
    <w:rsid w:val="00F456A8"/>
    <w:rsid w:val="00F462BA"/>
    <w:rsid w:val="00F51E55"/>
    <w:rsid w:val="00F538F6"/>
    <w:rsid w:val="00F6187D"/>
    <w:rsid w:val="00F624A7"/>
    <w:rsid w:val="00F66310"/>
    <w:rsid w:val="00F7071B"/>
    <w:rsid w:val="00F71671"/>
    <w:rsid w:val="00F7210B"/>
    <w:rsid w:val="00F72F62"/>
    <w:rsid w:val="00F74224"/>
    <w:rsid w:val="00F752C1"/>
    <w:rsid w:val="00F76BBE"/>
    <w:rsid w:val="00F77239"/>
    <w:rsid w:val="00F82FB2"/>
    <w:rsid w:val="00F83572"/>
    <w:rsid w:val="00F86385"/>
    <w:rsid w:val="00F94265"/>
    <w:rsid w:val="00FA3AFE"/>
    <w:rsid w:val="00FA579C"/>
    <w:rsid w:val="00FA5B19"/>
    <w:rsid w:val="00FA77E6"/>
    <w:rsid w:val="00FA78AD"/>
    <w:rsid w:val="00FB7233"/>
    <w:rsid w:val="00FC183A"/>
    <w:rsid w:val="00FC2DBC"/>
    <w:rsid w:val="00FC7FD7"/>
    <w:rsid w:val="00FD272C"/>
    <w:rsid w:val="00FD2794"/>
    <w:rsid w:val="00FE6049"/>
    <w:rsid w:val="00FE623E"/>
    <w:rsid w:val="00F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B014"/>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59"/>
    <w:rsid w:val="003A5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98"/>
  </w:style>
  <w:style w:type="paragraph" w:styleId="Footer">
    <w:name w:val="footer"/>
    <w:basedOn w:val="Normal"/>
    <w:link w:val="FooterChar"/>
    <w:uiPriority w:val="99"/>
    <w:unhideWhenUsed/>
    <w:rsid w:val="00583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 w:id="1581869196">
      <w:bodyDiv w:val="1"/>
      <w:marLeft w:val="0"/>
      <w:marRight w:val="0"/>
      <w:marTop w:val="0"/>
      <w:marBottom w:val="0"/>
      <w:divBdr>
        <w:top w:val="none" w:sz="0" w:space="0" w:color="auto"/>
        <w:left w:val="none" w:sz="0" w:space="0" w:color="auto"/>
        <w:bottom w:val="none" w:sz="0" w:space="0" w:color="auto"/>
        <w:right w:val="none" w:sz="0" w:space="0" w:color="auto"/>
      </w:divBdr>
    </w:div>
    <w:div w:id="18814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9142B0A6-F9F1-4623-9174-5AE8E52DB0CB}">
  <ds:schemaRef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08B59FE-F2EB-4FB6-B6FC-F4B8C27B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9</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70</cp:revision>
  <cp:lastPrinted>2020-09-23T16:30:00Z</cp:lastPrinted>
  <dcterms:created xsi:type="dcterms:W3CDTF">2020-08-19T18:52:00Z</dcterms:created>
  <dcterms:modified xsi:type="dcterms:W3CDTF">2020-09-23T17:53:00Z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