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E490A">
        <w:trPr>
          <w:tblCellSpacing w:w="0" w:type="dxa"/>
        </w:trPr>
        <w:tc>
          <w:tcPr>
            <w:tcW w:w="0" w:type="auto"/>
            <w:vAlign w:val="center"/>
            <w:hideMark/>
          </w:tcPr>
          <w:p w:rsidR="00AA662A" w:rsidRDefault="000E490A">
            <w:pPr>
              <w:rPr>
                <w:rFonts w:eastAsia="Times New Roman"/>
              </w:rPr>
            </w:pPr>
            <w:r w:rsidRPr="00AA662A">
              <w:rPr>
                <w:rFonts w:eastAsia="Times New Roman"/>
                <w:b/>
                <w:sz w:val="28"/>
                <w:szCs w:val="28"/>
              </w:rPr>
              <w:t>Regular Meeting Boone County Board of Education</w:t>
            </w:r>
            <w:r w:rsidRPr="00AA662A">
              <w:rPr>
                <w:rFonts w:eastAsia="Times New Roman"/>
                <w:b/>
                <w:sz w:val="28"/>
                <w:szCs w:val="28"/>
              </w:rPr>
              <w:br/>
              <w:t>September 10, 2020 7:30 PM</w:t>
            </w:r>
            <w:r w:rsidRPr="00AA662A">
              <w:rPr>
                <w:rFonts w:eastAsia="Times New Roman"/>
                <w:b/>
                <w:sz w:val="28"/>
                <w:szCs w:val="28"/>
              </w:rPr>
              <w:br/>
            </w:r>
          </w:p>
          <w:p w:rsidR="000E490A" w:rsidRDefault="000E490A">
            <w:pPr>
              <w:rPr>
                <w:rFonts w:eastAsia="Times New Roman"/>
                <w:sz w:val="20"/>
                <w:szCs w:val="20"/>
              </w:rPr>
            </w:pPr>
            <w:r w:rsidRPr="00AA662A">
              <w:rPr>
                <w:rFonts w:eastAsia="Times New Roman"/>
                <w:sz w:val="20"/>
                <w:szCs w:val="20"/>
              </w:rPr>
              <w:t xml:space="preserve">Due to the Governor's directive of no more than 50 to gather for safety during the Covid-19 Pandemic, we will allow 50 people in the room when the Board Meeting will take place. We will add an area to view the meeting live if needed. The Board of Education will also broadcast the meeting on our YouTube page.https://www.youtube.com/user/BooneCountySchools Ralph Rush Professional Development Center 99 Center Street Florence, Kentucky 41042 </w:t>
            </w:r>
          </w:p>
          <w:p w:rsidR="00245E5C" w:rsidRPr="00AA662A" w:rsidRDefault="00245E5C">
            <w:pPr>
              <w:rPr>
                <w:rFonts w:eastAsia="Times New Roman"/>
                <w:sz w:val="20"/>
                <w:szCs w:val="20"/>
              </w:rPr>
            </w:pPr>
          </w:p>
        </w:tc>
      </w:tr>
    </w:tbl>
    <w:p w:rsidR="000E490A" w:rsidRDefault="00AA662A" w:rsidP="00245E5C">
      <w:pPr>
        <w:pStyle w:val="NormalWeb"/>
        <w:numPr>
          <w:ilvl w:val="0"/>
          <w:numId w:val="1"/>
        </w:numPr>
        <w:tabs>
          <w:tab w:val="left" w:pos="5670"/>
        </w:tabs>
        <w:spacing w:before="0" w:beforeAutospacing="0" w:after="0" w:afterAutospacing="0"/>
        <w:ind w:left="450" w:hanging="450"/>
        <w:rPr>
          <w:rFonts w:eastAsia="Times New Roman"/>
          <w:b/>
          <w:sz w:val="20"/>
          <w:szCs w:val="20"/>
          <w:u w:val="single"/>
        </w:rPr>
      </w:pPr>
      <w:r w:rsidRPr="003F35D8">
        <w:rPr>
          <w:rFonts w:eastAsia="Times New Roman"/>
          <w:b/>
          <w:sz w:val="20"/>
          <w:szCs w:val="20"/>
          <w:u w:val="single"/>
        </w:rPr>
        <w:t>CALL TO ORDER</w:t>
      </w:r>
    </w:p>
    <w:p w:rsidR="00245E5C" w:rsidRPr="00245E5C" w:rsidRDefault="00245E5C" w:rsidP="00245E5C">
      <w:pPr>
        <w:pStyle w:val="NormalWeb"/>
        <w:spacing w:before="0" w:beforeAutospacing="0" w:after="0" w:afterAutospacing="0"/>
        <w:ind w:left="450"/>
        <w:rPr>
          <w:sz w:val="20"/>
          <w:szCs w:val="20"/>
        </w:rPr>
      </w:pPr>
      <w:r w:rsidRPr="00245E5C">
        <w:rPr>
          <w:sz w:val="20"/>
          <w:szCs w:val="20"/>
        </w:rPr>
        <w:t>The Regular</w:t>
      </w:r>
      <w:r>
        <w:rPr>
          <w:sz w:val="20"/>
          <w:szCs w:val="20"/>
        </w:rPr>
        <w:t xml:space="preserve"> meetin</w:t>
      </w:r>
      <w:r w:rsidR="006D009F">
        <w:rPr>
          <w:sz w:val="20"/>
          <w:szCs w:val="20"/>
        </w:rPr>
        <w:t>g the</w:t>
      </w:r>
      <w:r>
        <w:rPr>
          <w:sz w:val="20"/>
          <w:szCs w:val="20"/>
        </w:rPr>
        <w:t xml:space="preserve"> Boone County Board of Education of September 10, 2020, was called to order by Chairperson Matt McIntire.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0E490A" w:rsidRPr="00AA662A">
        <w:trPr>
          <w:tblCellSpacing w:w="15" w:type="dxa"/>
        </w:trPr>
        <w:tc>
          <w:tcPr>
            <w:tcW w:w="0" w:type="auto"/>
            <w:vAlign w:val="center"/>
            <w:hideMark/>
          </w:tcPr>
          <w:p w:rsidR="00245E5C" w:rsidRDefault="00245E5C" w:rsidP="00245E5C">
            <w:pPr>
              <w:rPr>
                <w:rFonts w:eastAsia="Times New Roman"/>
                <w:b/>
                <w:bCs/>
                <w:sz w:val="20"/>
                <w:szCs w:val="20"/>
              </w:rPr>
            </w:pPr>
          </w:p>
          <w:p w:rsidR="000E490A" w:rsidRPr="00AA662A" w:rsidRDefault="000E490A" w:rsidP="00245E5C">
            <w:pPr>
              <w:rPr>
                <w:rFonts w:eastAsia="Times New Roman"/>
                <w:sz w:val="20"/>
                <w:szCs w:val="20"/>
              </w:rPr>
            </w:pPr>
            <w:r w:rsidRPr="00AA662A">
              <w:rPr>
                <w:rFonts w:eastAsia="Times New Roman"/>
                <w:b/>
                <w:bCs/>
                <w:sz w:val="20"/>
                <w:szCs w:val="20"/>
              </w:rPr>
              <w:t>Attendance Taken at : 7:30 PM</w:t>
            </w:r>
          </w:p>
        </w:tc>
      </w:tr>
      <w:tr w:rsidR="000E490A" w:rsidRPr="00AA662A">
        <w:trPr>
          <w:tblCellSpacing w:w="15" w:type="dxa"/>
        </w:trPr>
        <w:tc>
          <w:tcPr>
            <w:tcW w:w="0" w:type="auto"/>
            <w:vAlign w:val="center"/>
            <w:hideMark/>
          </w:tcPr>
          <w:p w:rsidR="000E490A" w:rsidRPr="00AA662A" w:rsidRDefault="000E490A">
            <w:pPr>
              <w:rPr>
                <w:rFonts w:eastAsia="Times New Roman"/>
                <w:b/>
                <w:bCs/>
                <w:sz w:val="20"/>
                <w:szCs w:val="20"/>
              </w:rPr>
            </w:pPr>
            <w:r w:rsidRPr="00AA662A">
              <w:rPr>
                <w:rFonts w:eastAsia="Times New Roman"/>
                <w:b/>
                <w:bCs/>
                <w:sz w:val="20"/>
                <w:szCs w:val="20"/>
                <w:u w:val="single"/>
              </w:rPr>
              <w:t>Present Board Members:</w:t>
            </w:r>
            <w:r w:rsidRPr="00AA662A">
              <w:rPr>
                <w:rFonts w:eastAsia="Times New Roman"/>
                <w:b/>
                <w:bCs/>
                <w:sz w:val="20"/>
                <w:szCs w:val="20"/>
              </w:rPr>
              <w:t xml:space="preserve"> </w:t>
            </w:r>
          </w:p>
        </w:tc>
      </w:tr>
      <w:tr w:rsidR="000E490A" w:rsidRPr="00AA662A">
        <w:trPr>
          <w:tblCellSpacing w:w="15" w:type="dxa"/>
        </w:trPr>
        <w:tc>
          <w:tcPr>
            <w:tcW w:w="0" w:type="auto"/>
            <w:vAlign w:val="center"/>
            <w:hideMark/>
          </w:tcPr>
          <w:p w:rsidR="000E490A" w:rsidRPr="00AA662A" w:rsidRDefault="000E490A">
            <w:pPr>
              <w:rPr>
                <w:rFonts w:eastAsia="Times New Roman"/>
                <w:sz w:val="20"/>
                <w:szCs w:val="20"/>
              </w:rPr>
            </w:pPr>
            <w:r w:rsidRPr="00AA662A">
              <w:rPr>
                <w:rFonts w:eastAsia="Times New Roman"/>
                <w:sz w:val="20"/>
                <w:szCs w:val="20"/>
              </w:rPr>
              <w:t>Dr. Maria Brown</w:t>
            </w:r>
          </w:p>
        </w:tc>
      </w:tr>
      <w:tr w:rsidR="000E490A" w:rsidRPr="00AA662A">
        <w:trPr>
          <w:tblCellSpacing w:w="15" w:type="dxa"/>
        </w:trPr>
        <w:tc>
          <w:tcPr>
            <w:tcW w:w="0" w:type="auto"/>
            <w:vAlign w:val="center"/>
            <w:hideMark/>
          </w:tcPr>
          <w:p w:rsidR="000E490A" w:rsidRPr="00AA662A" w:rsidRDefault="000E490A">
            <w:pPr>
              <w:rPr>
                <w:rFonts w:eastAsia="Times New Roman"/>
                <w:sz w:val="20"/>
                <w:szCs w:val="20"/>
              </w:rPr>
            </w:pPr>
            <w:r w:rsidRPr="00AA662A">
              <w:rPr>
                <w:rFonts w:eastAsia="Times New Roman"/>
                <w:sz w:val="20"/>
                <w:szCs w:val="20"/>
              </w:rPr>
              <w:t>Ms. Karen Byrd</w:t>
            </w:r>
          </w:p>
        </w:tc>
      </w:tr>
      <w:tr w:rsidR="000E490A" w:rsidRPr="00AA662A">
        <w:trPr>
          <w:tblCellSpacing w:w="15" w:type="dxa"/>
        </w:trPr>
        <w:tc>
          <w:tcPr>
            <w:tcW w:w="0" w:type="auto"/>
            <w:vAlign w:val="center"/>
            <w:hideMark/>
          </w:tcPr>
          <w:p w:rsidR="000E490A" w:rsidRPr="00AA662A" w:rsidRDefault="000E490A">
            <w:pPr>
              <w:rPr>
                <w:rFonts w:eastAsia="Times New Roman"/>
                <w:sz w:val="20"/>
                <w:szCs w:val="20"/>
              </w:rPr>
            </w:pPr>
            <w:r w:rsidRPr="00AA662A">
              <w:rPr>
                <w:rFonts w:eastAsia="Times New Roman"/>
                <w:sz w:val="20"/>
                <w:szCs w:val="20"/>
              </w:rPr>
              <w:t>Mr. Troy Fryman</w:t>
            </w:r>
          </w:p>
        </w:tc>
      </w:tr>
      <w:tr w:rsidR="000E490A" w:rsidRPr="00AA662A">
        <w:trPr>
          <w:tblCellSpacing w:w="15" w:type="dxa"/>
        </w:trPr>
        <w:tc>
          <w:tcPr>
            <w:tcW w:w="0" w:type="auto"/>
            <w:vAlign w:val="center"/>
            <w:hideMark/>
          </w:tcPr>
          <w:p w:rsidR="000E490A" w:rsidRPr="00AA662A" w:rsidRDefault="000E490A">
            <w:pPr>
              <w:rPr>
                <w:rFonts w:eastAsia="Times New Roman"/>
                <w:sz w:val="20"/>
                <w:szCs w:val="20"/>
              </w:rPr>
            </w:pPr>
            <w:r w:rsidRPr="00AA662A">
              <w:rPr>
                <w:rFonts w:eastAsia="Times New Roman"/>
                <w:sz w:val="20"/>
                <w:szCs w:val="20"/>
              </w:rPr>
              <w:t>Mr. Matt McIntire</w:t>
            </w:r>
          </w:p>
        </w:tc>
      </w:tr>
      <w:tr w:rsidR="000E490A" w:rsidRPr="00AA662A">
        <w:trPr>
          <w:tblCellSpacing w:w="15" w:type="dxa"/>
        </w:trPr>
        <w:tc>
          <w:tcPr>
            <w:tcW w:w="0" w:type="auto"/>
            <w:vAlign w:val="center"/>
            <w:hideMark/>
          </w:tcPr>
          <w:p w:rsidR="000E490A" w:rsidRDefault="000E490A">
            <w:pPr>
              <w:rPr>
                <w:rFonts w:eastAsia="Times New Roman"/>
                <w:sz w:val="20"/>
                <w:szCs w:val="20"/>
              </w:rPr>
            </w:pPr>
            <w:r w:rsidRPr="00AA662A">
              <w:rPr>
                <w:rFonts w:eastAsia="Times New Roman"/>
                <w:sz w:val="20"/>
                <w:szCs w:val="20"/>
              </w:rPr>
              <w:t>Mrs. Julia Pile</w:t>
            </w:r>
          </w:p>
          <w:p w:rsidR="00AA662A" w:rsidRPr="00AA662A" w:rsidRDefault="00AA662A">
            <w:pPr>
              <w:rPr>
                <w:rFonts w:eastAsia="Times New Roman"/>
                <w:sz w:val="20"/>
                <w:szCs w:val="20"/>
              </w:rPr>
            </w:pPr>
          </w:p>
        </w:tc>
      </w:tr>
    </w:tbl>
    <w:p w:rsidR="00AA662A" w:rsidRDefault="00AA662A" w:rsidP="00AA662A">
      <w:pPr>
        <w:pStyle w:val="NormalWeb"/>
        <w:spacing w:before="0" w:beforeAutospacing="0" w:after="0" w:afterAutospacing="0"/>
        <w:rPr>
          <w:sz w:val="20"/>
          <w:szCs w:val="20"/>
        </w:rPr>
      </w:pPr>
      <w:r>
        <w:rPr>
          <w:sz w:val="20"/>
          <w:szCs w:val="20"/>
        </w:rPr>
        <w:t>Karen Evans, Board Secretary</w:t>
      </w:r>
    </w:p>
    <w:p w:rsidR="00AA662A" w:rsidRDefault="00AA662A" w:rsidP="00AA662A">
      <w:pPr>
        <w:pStyle w:val="NormalWeb"/>
        <w:spacing w:before="0" w:beforeAutospacing="0" w:after="0" w:afterAutospacing="0"/>
        <w:rPr>
          <w:sz w:val="20"/>
          <w:szCs w:val="20"/>
        </w:rPr>
      </w:pPr>
      <w:r>
        <w:rPr>
          <w:sz w:val="20"/>
          <w:szCs w:val="20"/>
        </w:rPr>
        <w:t>Gerry Dusing, Board Attorney</w:t>
      </w:r>
    </w:p>
    <w:p w:rsidR="00AA662A" w:rsidRPr="00AA662A" w:rsidRDefault="00AA662A" w:rsidP="00AA662A">
      <w:pPr>
        <w:pStyle w:val="NormalWeb"/>
        <w:spacing w:before="0" w:beforeAutospacing="0" w:after="0" w:afterAutospacing="0"/>
        <w:rPr>
          <w:sz w:val="20"/>
          <w:szCs w:val="20"/>
        </w:rPr>
      </w:pPr>
      <w:r>
        <w:rPr>
          <w:sz w:val="20"/>
          <w:szCs w:val="20"/>
        </w:rPr>
        <w:t>Matthew Turner, Superintendent, attended via zoom.</w:t>
      </w:r>
    </w:p>
    <w:tbl>
      <w:tblPr>
        <w:tblW w:w="5000" w:type="pct"/>
        <w:tblCellSpacing w:w="0" w:type="dxa"/>
        <w:tblCellMar>
          <w:left w:w="0" w:type="dxa"/>
          <w:right w:w="0" w:type="dxa"/>
        </w:tblCellMar>
        <w:tblLook w:val="04A0" w:firstRow="1" w:lastRow="0" w:firstColumn="1" w:lastColumn="0" w:noHBand="0" w:noVBand="1"/>
      </w:tblPr>
      <w:tblGrid>
        <w:gridCol w:w="10800"/>
      </w:tblGrid>
      <w:tr w:rsidR="000E490A" w:rsidRPr="00AA662A">
        <w:trPr>
          <w:tblCellSpacing w:w="0" w:type="dxa"/>
        </w:trPr>
        <w:tc>
          <w:tcPr>
            <w:tcW w:w="0" w:type="auto"/>
            <w:hideMark/>
          </w:tcPr>
          <w:p w:rsidR="000E490A" w:rsidRPr="00AA662A" w:rsidRDefault="000E490A">
            <w:pPr>
              <w:rPr>
                <w:rFonts w:eastAsia="Times New Roman"/>
                <w:sz w:val="20"/>
                <w:szCs w:val="20"/>
              </w:rPr>
            </w:pP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0E490A" w:rsidP="00AA662A">
            <w:pPr>
              <w:pStyle w:val="NormalWeb"/>
              <w:jc w:val="center"/>
              <w:rPr>
                <w:sz w:val="20"/>
                <w:szCs w:val="20"/>
              </w:rPr>
            </w:pPr>
            <w:r w:rsidRPr="00AA662A">
              <w:rPr>
                <w:rStyle w:val="Strong"/>
                <w:sz w:val="20"/>
                <w:szCs w:val="20"/>
              </w:rPr>
              <w:t>  </w:t>
            </w:r>
          </w:p>
        </w:tc>
      </w:tr>
      <w:tr w:rsidR="000E490A" w:rsidRPr="00AA662A">
        <w:trPr>
          <w:tblCellSpacing w:w="0" w:type="dxa"/>
        </w:trPr>
        <w:tc>
          <w:tcPr>
            <w:tcW w:w="0" w:type="auto"/>
            <w:hideMark/>
          </w:tcPr>
          <w:p w:rsidR="000E490A" w:rsidRPr="00AA662A" w:rsidRDefault="000E490A">
            <w:pPr>
              <w:rPr>
                <w:rFonts w:eastAsia="Times New Roman"/>
                <w:b/>
                <w:sz w:val="20"/>
                <w:szCs w:val="20"/>
                <w:u w:val="single"/>
              </w:rPr>
            </w:pPr>
            <w:r w:rsidRPr="00AA662A">
              <w:rPr>
                <w:rFonts w:eastAsia="Times New Roman"/>
                <w:b/>
                <w:bCs/>
                <w:sz w:val="20"/>
                <w:szCs w:val="20"/>
                <w:u w:val="single"/>
              </w:rPr>
              <w:t>II.</w:t>
            </w:r>
            <w:r w:rsidRPr="00AA662A">
              <w:rPr>
                <w:rFonts w:eastAsia="Times New Roman"/>
                <w:b/>
                <w:sz w:val="20"/>
                <w:szCs w:val="20"/>
                <w:u w:val="single"/>
              </w:rPr>
              <w:t> PLEDGE TO THE FLAG</w:t>
            </w:r>
          </w:p>
        </w:tc>
      </w:tr>
      <w:tr w:rsidR="000E490A" w:rsidRPr="00AA662A">
        <w:trPr>
          <w:tblCellSpacing w:w="0" w:type="dxa"/>
        </w:trPr>
        <w:tc>
          <w:tcPr>
            <w:tcW w:w="0" w:type="auto"/>
            <w:hideMark/>
          </w:tcPr>
          <w:p w:rsidR="000E490A" w:rsidRPr="00AA662A" w:rsidRDefault="006D009F" w:rsidP="006D009F">
            <w:pPr>
              <w:rPr>
                <w:rFonts w:eastAsia="Times New Roman"/>
                <w:sz w:val="20"/>
                <w:szCs w:val="20"/>
              </w:rPr>
            </w:pPr>
            <w:r>
              <w:rPr>
                <w:rFonts w:eastAsia="Times New Roman"/>
                <w:sz w:val="20"/>
                <w:szCs w:val="20"/>
              </w:rPr>
              <w:t xml:space="preserve">    The Pledge to the Flag was led</w:t>
            </w:r>
            <w:r w:rsidR="000E490A" w:rsidRPr="00AA662A">
              <w:rPr>
                <w:rFonts w:eastAsia="Times New Roman"/>
                <w:sz w:val="20"/>
                <w:szCs w:val="20"/>
              </w:rPr>
              <w:t xml:space="preserve"> by Mr. Matt McIntire, Chairperson.</w:t>
            </w:r>
          </w:p>
        </w:tc>
      </w:tr>
      <w:tr w:rsidR="000E490A" w:rsidRPr="00AA662A">
        <w:trPr>
          <w:tblCellSpacing w:w="0" w:type="dxa"/>
        </w:trPr>
        <w:tc>
          <w:tcPr>
            <w:tcW w:w="0" w:type="auto"/>
            <w:hideMark/>
          </w:tcPr>
          <w:p w:rsidR="006D009F" w:rsidRDefault="006D009F">
            <w:pPr>
              <w:rPr>
                <w:rFonts w:eastAsia="Times New Roman"/>
                <w:b/>
                <w:bCs/>
                <w:sz w:val="20"/>
                <w:szCs w:val="20"/>
              </w:rPr>
            </w:pPr>
          </w:p>
          <w:p w:rsidR="000E490A" w:rsidRPr="006D009F" w:rsidRDefault="000E490A">
            <w:pPr>
              <w:rPr>
                <w:rFonts w:eastAsia="Times New Roman"/>
                <w:b/>
                <w:sz w:val="20"/>
                <w:szCs w:val="20"/>
                <w:u w:val="single"/>
              </w:rPr>
            </w:pPr>
            <w:r w:rsidRPr="006D009F">
              <w:rPr>
                <w:rFonts w:eastAsia="Times New Roman"/>
                <w:b/>
                <w:bCs/>
                <w:sz w:val="20"/>
                <w:szCs w:val="20"/>
                <w:u w:val="single"/>
              </w:rPr>
              <w:t>III.</w:t>
            </w:r>
            <w:r w:rsidRPr="006D009F">
              <w:rPr>
                <w:rFonts w:eastAsia="Times New Roman"/>
                <w:b/>
                <w:sz w:val="20"/>
                <w:szCs w:val="20"/>
                <w:u w:val="single"/>
              </w:rPr>
              <w:t> STUDENT BOARD MEMBER REPRESENTATIVE REPORT</w:t>
            </w:r>
          </w:p>
        </w:tc>
      </w:tr>
      <w:tr w:rsidR="000E490A" w:rsidRPr="00AA662A">
        <w:trPr>
          <w:tblCellSpacing w:w="0" w:type="dxa"/>
        </w:trPr>
        <w:tc>
          <w:tcPr>
            <w:tcW w:w="0" w:type="auto"/>
            <w:hideMark/>
          </w:tcPr>
          <w:p w:rsidR="000E490A" w:rsidRPr="00AA662A" w:rsidRDefault="006D009F" w:rsidP="006D009F">
            <w:pPr>
              <w:rPr>
                <w:rFonts w:eastAsia="Times New Roman"/>
                <w:sz w:val="20"/>
                <w:szCs w:val="20"/>
              </w:rPr>
            </w:pPr>
            <w:r>
              <w:rPr>
                <w:rFonts w:eastAsia="Times New Roman"/>
                <w:b/>
                <w:bCs/>
                <w:sz w:val="20"/>
                <w:szCs w:val="20"/>
              </w:rPr>
              <w:t xml:space="preserve">   </w:t>
            </w:r>
            <w:r w:rsidR="000E490A" w:rsidRPr="00AA662A">
              <w:rPr>
                <w:rFonts w:eastAsia="Times New Roman"/>
                <w:sz w:val="20"/>
                <w:szCs w:val="20"/>
              </w:rPr>
              <w:t xml:space="preserve">Ms. Toni Clevenger </w:t>
            </w:r>
            <w:r>
              <w:rPr>
                <w:rFonts w:eastAsia="Times New Roman"/>
                <w:sz w:val="20"/>
                <w:szCs w:val="20"/>
              </w:rPr>
              <w:t>gave the</w:t>
            </w:r>
            <w:r w:rsidR="000E490A" w:rsidRPr="00AA662A">
              <w:rPr>
                <w:rFonts w:eastAsia="Times New Roman"/>
                <w:sz w:val="20"/>
                <w:szCs w:val="20"/>
              </w:rPr>
              <w:t xml:space="preserve"> Student Board Member Representative report.</w:t>
            </w:r>
            <w:r>
              <w:rPr>
                <w:rFonts w:eastAsia="Times New Roman"/>
                <w:sz w:val="20"/>
                <w:szCs w:val="20"/>
              </w:rPr>
              <w:t xml:space="preserve"> Ms. Clevenger updated the board on the SSAC new application process in order to draw interest from students to the council.  She discussed the council is working on the 1</w:t>
            </w:r>
            <w:r w:rsidRPr="006D009F">
              <w:rPr>
                <w:rFonts w:eastAsia="Times New Roman"/>
                <w:sz w:val="20"/>
                <w:szCs w:val="20"/>
                <w:vertAlign w:val="superscript"/>
              </w:rPr>
              <w:t>st</w:t>
            </w:r>
            <w:r>
              <w:rPr>
                <w:rFonts w:eastAsia="Times New Roman"/>
                <w:sz w:val="20"/>
                <w:szCs w:val="20"/>
              </w:rPr>
              <w:t xml:space="preserve"> meeting for the SSAC. </w:t>
            </w:r>
          </w:p>
        </w:tc>
      </w:tr>
      <w:tr w:rsidR="000E490A" w:rsidRPr="00AA662A">
        <w:trPr>
          <w:tblCellSpacing w:w="0" w:type="dxa"/>
        </w:trPr>
        <w:tc>
          <w:tcPr>
            <w:tcW w:w="0" w:type="auto"/>
            <w:hideMark/>
          </w:tcPr>
          <w:p w:rsidR="006D009F" w:rsidRDefault="006D009F">
            <w:pPr>
              <w:rPr>
                <w:rFonts w:eastAsia="Times New Roman"/>
                <w:b/>
                <w:bCs/>
                <w:sz w:val="20"/>
                <w:szCs w:val="20"/>
              </w:rPr>
            </w:pPr>
          </w:p>
          <w:p w:rsidR="000E490A" w:rsidRPr="006D009F" w:rsidRDefault="000E490A">
            <w:pPr>
              <w:rPr>
                <w:rFonts w:eastAsia="Times New Roman"/>
                <w:b/>
                <w:sz w:val="20"/>
                <w:szCs w:val="20"/>
                <w:u w:val="single"/>
              </w:rPr>
            </w:pPr>
            <w:r w:rsidRPr="006D009F">
              <w:rPr>
                <w:rFonts w:eastAsia="Times New Roman"/>
                <w:b/>
                <w:bCs/>
                <w:sz w:val="20"/>
                <w:szCs w:val="20"/>
                <w:u w:val="single"/>
              </w:rPr>
              <w:t>IV.</w:t>
            </w:r>
            <w:r w:rsidRPr="006D009F">
              <w:rPr>
                <w:rFonts w:eastAsia="Times New Roman"/>
                <w:b/>
                <w:sz w:val="20"/>
                <w:szCs w:val="20"/>
                <w:u w:val="single"/>
              </w:rPr>
              <w:t xml:space="preserve"> GOOD NEWS </w:t>
            </w:r>
          </w:p>
        </w:tc>
      </w:tr>
      <w:tr w:rsidR="000E490A" w:rsidRPr="00AA662A">
        <w:trPr>
          <w:tblCellSpacing w:w="0" w:type="dxa"/>
        </w:trPr>
        <w:tc>
          <w:tcPr>
            <w:tcW w:w="0" w:type="auto"/>
            <w:hideMark/>
          </w:tcPr>
          <w:p w:rsidR="00464EB5" w:rsidRPr="00464EB5" w:rsidRDefault="00464EB5" w:rsidP="00464EB5">
            <w:pPr>
              <w:rPr>
                <w:color w:val="000000"/>
                <w:sz w:val="20"/>
                <w:szCs w:val="20"/>
                <w:shd w:val="clear" w:color="auto" w:fill="FFFFFF"/>
              </w:rPr>
            </w:pPr>
          </w:p>
          <w:p w:rsidR="00464EB5" w:rsidRDefault="00464EB5" w:rsidP="00464EB5">
            <w:pPr>
              <w:rPr>
                <w:color w:val="000000"/>
                <w:sz w:val="20"/>
                <w:szCs w:val="20"/>
                <w:shd w:val="clear" w:color="auto" w:fill="FFFFFF"/>
              </w:rPr>
            </w:pPr>
            <w:r>
              <w:rPr>
                <w:color w:val="000000"/>
                <w:sz w:val="20"/>
                <w:szCs w:val="20"/>
                <w:shd w:val="clear" w:color="auto" w:fill="FFFFFF"/>
              </w:rPr>
              <w:t xml:space="preserve">Mr. McIntire announced and congratulated the Kentucky Department of Education and Valvoline outstanding teacher awards from Boone County: </w:t>
            </w:r>
          </w:p>
          <w:p w:rsidR="00464EB5" w:rsidRPr="00464EB5" w:rsidRDefault="00464EB5" w:rsidP="00464EB5">
            <w:pPr>
              <w:rPr>
                <w:color w:val="000000"/>
                <w:sz w:val="20"/>
                <w:szCs w:val="20"/>
                <w:shd w:val="clear" w:color="auto" w:fill="FFFFFF"/>
              </w:rPr>
            </w:pPr>
            <w:r w:rsidRPr="00464EB5">
              <w:rPr>
                <w:color w:val="000000"/>
                <w:sz w:val="20"/>
                <w:szCs w:val="20"/>
                <w:shd w:val="clear" w:color="auto" w:fill="FFFFFF"/>
              </w:rPr>
              <w:t>Tia Wood, Ballyshannon Middle (Boone County)</w:t>
            </w:r>
          </w:p>
          <w:p w:rsidR="00464EB5" w:rsidRDefault="00464EB5" w:rsidP="00464EB5">
            <w:pPr>
              <w:rPr>
                <w:color w:val="000000"/>
                <w:sz w:val="20"/>
                <w:szCs w:val="20"/>
                <w:shd w:val="clear" w:color="auto" w:fill="FFFFFF"/>
              </w:rPr>
            </w:pPr>
            <w:r w:rsidRPr="00464EB5">
              <w:rPr>
                <w:color w:val="000000"/>
                <w:sz w:val="20"/>
                <w:szCs w:val="20"/>
                <w:shd w:val="clear" w:color="auto" w:fill="FFFFFF"/>
              </w:rPr>
              <w:t>Lori Knapp-Lindsay, Boone County Ignite Academy</w:t>
            </w:r>
          </w:p>
          <w:p w:rsidR="00464EB5" w:rsidRDefault="00464EB5" w:rsidP="00464EB5">
            <w:pPr>
              <w:rPr>
                <w:color w:val="000000"/>
                <w:sz w:val="20"/>
                <w:szCs w:val="20"/>
                <w:shd w:val="clear" w:color="auto" w:fill="FFFFFF"/>
              </w:rPr>
            </w:pPr>
          </w:p>
          <w:p w:rsidR="006D009F" w:rsidRPr="006D009F" w:rsidRDefault="006D009F">
            <w:pPr>
              <w:rPr>
                <w:rFonts w:eastAsia="Times New Roman"/>
                <w:b/>
                <w:bCs/>
                <w:sz w:val="20"/>
                <w:szCs w:val="20"/>
                <w:u w:val="single"/>
              </w:rPr>
            </w:pPr>
          </w:p>
          <w:p w:rsidR="000E490A" w:rsidRPr="006D009F" w:rsidRDefault="000E490A">
            <w:pPr>
              <w:rPr>
                <w:rFonts w:eastAsia="Times New Roman"/>
                <w:b/>
                <w:sz w:val="20"/>
                <w:szCs w:val="20"/>
                <w:u w:val="single"/>
              </w:rPr>
            </w:pPr>
            <w:r w:rsidRPr="006D009F">
              <w:rPr>
                <w:rFonts w:eastAsia="Times New Roman"/>
                <w:b/>
                <w:bCs/>
                <w:sz w:val="20"/>
                <w:szCs w:val="20"/>
                <w:u w:val="single"/>
              </w:rPr>
              <w:t>V.</w:t>
            </w:r>
            <w:r w:rsidRPr="006D009F">
              <w:rPr>
                <w:rFonts w:eastAsia="Times New Roman"/>
                <w:b/>
                <w:sz w:val="20"/>
                <w:szCs w:val="20"/>
                <w:u w:val="single"/>
              </w:rPr>
              <w:t> AUDIENCE OF CITIZENS</w:t>
            </w:r>
          </w:p>
        </w:tc>
      </w:tr>
      <w:tr w:rsidR="000E490A" w:rsidRPr="00AA662A">
        <w:trPr>
          <w:tblCellSpacing w:w="0" w:type="dxa"/>
        </w:trPr>
        <w:tc>
          <w:tcPr>
            <w:tcW w:w="0" w:type="auto"/>
            <w:hideMark/>
          </w:tcPr>
          <w:p w:rsidR="006D009F" w:rsidRDefault="006D009F">
            <w:pPr>
              <w:rPr>
                <w:rFonts w:eastAsia="Times New Roman"/>
                <w:b/>
                <w:bCs/>
                <w:sz w:val="20"/>
                <w:szCs w:val="20"/>
              </w:rPr>
            </w:pPr>
            <w:r>
              <w:rPr>
                <w:rFonts w:eastAsia="Times New Roman"/>
                <w:b/>
                <w:bCs/>
                <w:sz w:val="20"/>
                <w:szCs w:val="20"/>
              </w:rPr>
              <w:t xml:space="preserve">  (Brief Summary)</w:t>
            </w:r>
          </w:p>
          <w:p w:rsidR="00F03FF3" w:rsidRPr="00F03FF3" w:rsidRDefault="00F03FF3" w:rsidP="00F03FF3">
            <w:pPr>
              <w:rPr>
                <w:rFonts w:eastAsia="Times New Roman"/>
                <w:bCs/>
                <w:sz w:val="20"/>
                <w:szCs w:val="20"/>
              </w:rPr>
            </w:pPr>
            <w:r>
              <w:rPr>
                <w:rFonts w:eastAsia="Times New Roman"/>
                <w:b/>
                <w:bCs/>
                <w:sz w:val="20"/>
                <w:szCs w:val="20"/>
              </w:rPr>
              <w:t xml:space="preserve">       </w:t>
            </w:r>
            <w:r w:rsidRPr="00F03FF3">
              <w:rPr>
                <w:rFonts w:eastAsia="Times New Roman"/>
                <w:bCs/>
                <w:sz w:val="20"/>
                <w:szCs w:val="20"/>
              </w:rPr>
              <w:t>Mr. McIntire</w:t>
            </w:r>
            <w:r>
              <w:rPr>
                <w:rFonts w:eastAsia="Times New Roman"/>
                <w:bCs/>
                <w:sz w:val="20"/>
                <w:szCs w:val="20"/>
              </w:rPr>
              <w:t>, board chair stated the board passed a resolution last month regarding asking the Education Commissioner for local authority when it comes to when we are able to open and how we open the schools.  He stated we all recognizes our students our best served with in school instruction.  The district staff, administrators, school staff and teachers are working very hard to get them safely back to school.</w:t>
            </w:r>
          </w:p>
          <w:p w:rsidR="006D009F" w:rsidRPr="00F03FF3" w:rsidRDefault="00F03FF3" w:rsidP="006D009F">
            <w:pPr>
              <w:pStyle w:val="ListParagraph"/>
              <w:numPr>
                <w:ilvl w:val="0"/>
                <w:numId w:val="3"/>
              </w:numPr>
              <w:rPr>
                <w:rFonts w:eastAsia="Times New Roman"/>
                <w:b/>
                <w:bCs/>
                <w:sz w:val="20"/>
                <w:szCs w:val="20"/>
              </w:rPr>
            </w:pPr>
            <w:r>
              <w:rPr>
                <w:rFonts w:eastAsia="Times New Roman"/>
                <w:bCs/>
                <w:sz w:val="20"/>
                <w:szCs w:val="20"/>
              </w:rPr>
              <w:t xml:space="preserve">Tiffany Schussler, parent and business owner. Her children our struggling virtually, discussed her business as a dentist does use mask and other safety guidelines and have not had an employee or patient that has gotten COVID and feels these same measures could get our kids back in school.  Ms. Schussler wanted to know where the district gets their data, why is the transition back to school so difficult, asked the district to look at other surrounding states and how they are back in school, students with 504 and IEP plans need help and other areas of concern.  She stated this is stressing people out with no answers. </w:t>
            </w:r>
          </w:p>
          <w:p w:rsidR="00F03FF3" w:rsidRPr="00F03FF3" w:rsidRDefault="00F03FF3" w:rsidP="006D009F">
            <w:pPr>
              <w:pStyle w:val="ListParagraph"/>
              <w:numPr>
                <w:ilvl w:val="0"/>
                <w:numId w:val="3"/>
              </w:numPr>
              <w:rPr>
                <w:rFonts w:eastAsia="Times New Roman"/>
                <w:b/>
                <w:bCs/>
                <w:sz w:val="20"/>
                <w:szCs w:val="20"/>
              </w:rPr>
            </w:pPr>
            <w:r>
              <w:rPr>
                <w:rFonts w:eastAsia="Times New Roman"/>
                <w:bCs/>
                <w:sz w:val="20"/>
                <w:szCs w:val="20"/>
              </w:rPr>
              <w:t xml:space="preserve">Brian Kinross, parent, spoke on the social effect on our children and his concern for his children, he stated virtual is not working, sports are canceled and this takes a mental toll with lack of social interaction.  He asked the board make decisions for our county not the Governor or other county influences. </w:t>
            </w:r>
          </w:p>
          <w:p w:rsidR="00F03FF3" w:rsidRPr="00F03FF3" w:rsidRDefault="00F03FF3" w:rsidP="006D009F">
            <w:pPr>
              <w:pStyle w:val="ListParagraph"/>
              <w:numPr>
                <w:ilvl w:val="0"/>
                <w:numId w:val="3"/>
              </w:numPr>
              <w:rPr>
                <w:rFonts w:eastAsia="Times New Roman"/>
                <w:b/>
                <w:bCs/>
                <w:sz w:val="20"/>
                <w:szCs w:val="20"/>
              </w:rPr>
            </w:pPr>
            <w:r>
              <w:rPr>
                <w:rFonts w:eastAsia="Times New Roman"/>
                <w:bCs/>
                <w:sz w:val="20"/>
                <w:szCs w:val="20"/>
              </w:rPr>
              <w:t xml:space="preserve">Mike Albrecit, parent, discussed the Edgunity </w:t>
            </w:r>
            <w:r w:rsidR="008765F1">
              <w:rPr>
                <w:rFonts w:eastAsia="Times New Roman"/>
                <w:bCs/>
                <w:sz w:val="20"/>
                <w:szCs w:val="20"/>
              </w:rPr>
              <w:t>program</w:t>
            </w:r>
            <w:r>
              <w:rPr>
                <w:rFonts w:eastAsia="Times New Roman"/>
                <w:bCs/>
                <w:sz w:val="20"/>
                <w:szCs w:val="20"/>
              </w:rPr>
              <w:t xml:space="preserve"> article and he asked the kids be back in school and stated that no child in Kentucky has died of Covid.  He discussed his concern to the board. </w:t>
            </w:r>
          </w:p>
          <w:p w:rsidR="00F03FF3" w:rsidRPr="00E84AFC" w:rsidRDefault="00F03FF3" w:rsidP="000E490A">
            <w:pPr>
              <w:pStyle w:val="ListParagraph"/>
              <w:numPr>
                <w:ilvl w:val="0"/>
                <w:numId w:val="3"/>
              </w:numPr>
              <w:rPr>
                <w:rFonts w:eastAsia="Times New Roman"/>
                <w:b/>
                <w:bCs/>
                <w:sz w:val="20"/>
                <w:szCs w:val="20"/>
              </w:rPr>
            </w:pPr>
            <w:r w:rsidRPr="00E84AFC">
              <w:rPr>
                <w:rFonts w:eastAsia="Times New Roman"/>
                <w:bCs/>
                <w:sz w:val="20"/>
                <w:szCs w:val="20"/>
              </w:rPr>
              <w:lastRenderedPageBreak/>
              <w:t xml:space="preserve">Vester Mahan, retired employee, stated that many years ago when he was an employee a principal told him he would get paid for extra hours worked, but he claimed he had not been paid and wanted to discuss the details.  Mr. Mahan said he received a letter that the complaint was closed and read his letter.  Mr. Mahan did not agree with closing of his concern.  Mr. McIntire stated the board does handle personnel issues by statute.  Mr. McIntire asked if he had </w:t>
            </w:r>
            <w:r w:rsidR="00E84AFC" w:rsidRPr="00E84AFC">
              <w:rPr>
                <w:rFonts w:eastAsia="Times New Roman"/>
                <w:bCs/>
                <w:sz w:val="20"/>
                <w:szCs w:val="20"/>
              </w:rPr>
              <w:t>discussed</w:t>
            </w:r>
            <w:r w:rsidRPr="00E84AFC">
              <w:rPr>
                <w:rFonts w:eastAsia="Times New Roman"/>
                <w:bCs/>
                <w:sz w:val="20"/>
                <w:szCs w:val="20"/>
              </w:rPr>
              <w:t xml:space="preserve"> his concern with the proper channels at the district office and Mr. Mahan stated he had talked to </w:t>
            </w:r>
            <w:r w:rsidR="00E84AFC" w:rsidRPr="00E84AFC">
              <w:rPr>
                <w:rFonts w:eastAsia="Times New Roman"/>
                <w:bCs/>
                <w:sz w:val="20"/>
                <w:szCs w:val="20"/>
              </w:rPr>
              <w:t>Superintendents</w:t>
            </w:r>
            <w:r w:rsidRPr="00E84AFC">
              <w:rPr>
                <w:rFonts w:eastAsia="Times New Roman"/>
                <w:bCs/>
                <w:sz w:val="20"/>
                <w:szCs w:val="20"/>
              </w:rPr>
              <w:t xml:space="preserve">, Mr. Sheehy and many more.  </w:t>
            </w:r>
          </w:p>
          <w:p w:rsidR="00E84AFC" w:rsidRPr="00E84AFC" w:rsidRDefault="00E84AFC" w:rsidP="000E490A">
            <w:pPr>
              <w:pStyle w:val="ListParagraph"/>
              <w:numPr>
                <w:ilvl w:val="0"/>
                <w:numId w:val="3"/>
              </w:numPr>
              <w:rPr>
                <w:rFonts w:eastAsia="Times New Roman"/>
                <w:b/>
                <w:bCs/>
                <w:sz w:val="20"/>
                <w:szCs w:val="20"/>
              </w:rPr>
            </w:pPr>
            <w:r>
              <w:rPr>
                <w:rFonts w:eastAsia="Times New Roman"/>
                <w:bCs/>
                <w:sz w:val="20"/>
                <w:szCs w:val="20"/>
              </w:rPr>
              <w:t>Sarah Cheek, asked the Board to approve in person instruction before Sept. 28, and discussed an email that she sent to legislatures to have them bring the students back now.  Ms. Cheek discussed the data in Boone County around COVID and asked what it will take to get the students back in school 5 days a week.  She stated th</w:t>
            </w:r>
            <w:r w:rsidR="001F786D">
              <w:rPr>
                <w:rFonts w:eastAsia="Times New Roman"/>
                <w:bCs/>
                <w:sz w:val="20"/>
                <w:szCs w:val="20"/>
              </w:rPr>
              <w:t>ere are no children deaths in KY</w:t>
            </w:r>
            <w:r>
              <w:rPr>
                <w:rFonts w:eastAsia="Times New Roman"/>
                <w:bCs/>
                <w:sz w:val="20"/>
                <w:szCs w:val="20"/>
              </w:rPr>
              <w:t xml:space="preserve"> and not being is school is crippling our students.</w:t>
            </w:r>
          </w:p>
          <w:p w:rsidR="00E84AFC" w:rsidRPr="00E84AFC" w:rsidRDefault="00E84AFC" w:rsidP="00E84AFC">
            <w:pPr>
              <w:pStyle w:val="ListParagraph"/>
              <w:numPr>
                <w:ilvl w:val="0"/>
                <w:numId w:val="3"/>
              </w:numPr>
              <w:rPr>
                <w:rFonts w:eastAsia="Times New Roman"/>
                <w:b/>
                <w:bCs/>
                <w:sz w:val="20"/>
                <w:szCs w:val="20"/>
              </w:rPr>
            </w:pPr>
            <w:r>
              <w:rPr>
                <w:rFonts w:eastAsia="Times New Roman"/>
                <w:bCs/>
                <w:sz w:val="20"/>
                <w:szCs w:val="20"/>
              </w:rPr>
              <w:t xml:space="preserve">Amber Mead, teacher and parent, discussed the need to get the kids back in school; she feels we are losing good kids to private or home school. She stated we </w:t>
            </w:r>
            <w:r w:rsidR="008765F1">
              <w:rPr>
                <w:rFonts w:eastAsia="Times New Roman"/>
                <w:bCs/>
                <w:sz w:val="20"/>
                <w:szCs w:val="20"/>
              </w:rPr>
              <w:t>would</w:t>
            </w:r>
            <w:r>
              <w:rPr>
                <w:rFonts w:eastAsia="Times New Roman"/>
                <w:bCs/>
                <w:sz w:val="20"/>
                <w:szCs w:val="20"/>
              </w:rPr>
              <w:t xml:space="preserve"> wear mask and do whatever it takes to get the kids back to in-person class.  Ms. Mead discussed her needs for her son to be back in the school setting for his educational and well-being.</w:t>
            </w:r>
          </w:p>
          <w:p w:rsidR="00E84AFC" w:rsidRPr="008765F1" w:rsidRDefault="00E84AFC" w:rsidP="00E84AFC">
            <w:pPr>
              <w:pStyle w:val="ListParagraph"/>
              <w:numPr>
                <w:ilvl w:val="0"/>
                <w:numId w:val="3"/>
              </w:numPr>
              <w:rPr>
                <w:rFonts w:eastAsia="Times New Roman"/>
                <w:b/>
                <w:bCs/>
                <w:sz w:val="20"/>
                <w:szCs w:val="20"/>
              </w:rPr>
            </w:pPr>
            <w:r>
              <w:rPr>
                <w:rFonts w:eastAsia="Times New Roman"/>
                <w:bCs/>
                <w:sz w:val="20"/>
                <w:szCs w:val="20"/>
              </w:rPr>
              <w:t xml:space="preserve">David Ingram – parent, discussed he does not wear a mask and he travels to many states with his job and he has not contracted COVID virus. He discussed communication problems </w:t>
            </w:r>
            <w:r w:rsidR="008765F1">
              <w:rPr>
                <w:rFonts w:eastAsia="Times New Roman"/>
                <w:bCs/>
                <w:sz w:val="20"/>
                <w:szCs w:val="20"/>
              </w:rPr>
              <w:t>online,</w:t>
            </w:r>
            <w:r>
              <w:rPr>
                <w:rFonts w:eastAsia="Times New Roman"/>
                <w:bCs/>
                <w:sz w:val="20"/>
                <w:szCs w:val="20"/>
              </w:rPr>
              <w:t xml:space="preserve"> but said virtual is working for his student and he is doing well.  He asked the board to get the students back in school for socializing and the importance of socializing.  He stated children are less likely affected. </w:t>
            </w:r>
          </w:p>
          <w:p w:rsidR="008765F1" w:rsidRPr="008765F1" w:rsidRDefault="008765F1" w:rsidP="00E84AFC">
            <w:pPr>
              <w:pStyle w:val="ListParagraph"/>
              <w:numPr>
                <w:ilvl w:val="0"/>
                <w:numId w:val="3"/>
              </w:numPr>
              <w:rPr>
                <w:rFonts w:eastAsia="Times New Roman"/>
                <w:b/>
                <w:bCs/>
                <w:sz w:val="20"/>
                <w:szCs w:val="20"/>
              </w:rPr>
            </w:pPr>
            <w:r>
              <w:rPr>
                <w:rFonts w:eastAsia="Times New Roman"/>
                <w:bCs/>
                <w:sz w:val="20"/>
                <w:szCs w:val="20"/>
              </w:rPr>
              <w:t>Maggie Sutter, nurse, discussed respiratory virus and we all get those</w:t>
            </w:r>
            <w:r w:rsidR="001F786D">
              <w:rPr>
                <w:rFonts w:eastAsia="Times New Roman"/>
                <w:bCs/>
                <w:sz w:val="20"/>
                <w:szCs w:val="20"/>
              </w:rPr>
              <w:t xml:space="preserve"> virus at some point.  She spoke on that </w:t>
            </w:r>
            <w:r>
              <w:rPr>
                <w:rFonts w:eastAsia="Times New Roman"/>
                <w:bCs/>
                <w:sz w:val="20"/>
                <w:szCs w:val="20"/>
              </w:rPr>
              <w:t>we are going of</w:t>
            </w:r>
            <w:r w:rsidR="001F786D">
              <w:rPr>
                <w:rFonts w:eastAsia="Times New Roman"/>
                <w:bCs/>
                <w:sz w:val="20"/>
                <w:szCs w:val="20"/>
              </w:rPr>
              <w:t xml:space="preserve">f numbers of cases, the </w:t>
            </w:r>
            <w:r w:rsidR="0065293C">
              <w:rPr>
                <w:rFonts w:eastAsia="Times New Roman"/>
                <w:bCs/>
                <w:sz w:val="20"/>
                <w:szCs w:val="20"/>
              </w:rPr>
              <w:t>spike is</w:t>
            </w:r>
            <w:r>
              <w:rPr>
                <w:rFonts w:eastAsia="Times New Roman"/>
                <w:bCs/>
                <w:sz w:val="20"/>
                <w:szCs w:val="20"/>
              </w:rPr>
              <w:t xml:space="preserve"> du</w:t>
            </w:r>
            <w:r w:rsidR="001F786D">
              <w:rPr>
                <w:rFonts w:eastAsia="Times New Roman"/>
                <w:bCs/>
                <w:sz w:val="20"/>
                <w:szCs w:val="20"/>
              </w:rPr>
              <w:t xml:space="preserve">e to </w:t>
            </w:r>
            <w:r w:rsidR="0065293C">
              <w:rPr>
                <w:rFonts w:eastAsia="Times New Roman"/>
                <w:bCs/>
                <w:sz w:val="20"/>
                <w:szCs w:val="20"/>
              </w:rPr>
              <w:t>testing available</w:t>
            </w:r>
            <w:r w:rsidR="00464EB5">
              <w:rPr>
                <w:rFonts w:eastAsia="Times New Roman"/>
                <w:bCs/>
                <w:sz w:val="20"/>
                <w:szCs w:val="20"/>
              </w:rPr>
              <w:t xml:space="preserve"> at more places and we are testing anybody that wants to be tested. </w:t>
            </w:r>
            <w:r>
              <w:rPr>
                <w:rFonts w:eastAsia="Times New Roman"/>
                <w:bCs/>
                <w:sz w:val="20"/>
                <w:szCs w:val="20"/>
              </w:rPr>
              <w:t>. Ms. Sutter discussed the board to not go off # of cases</w:t>
            </w:r>
            <w:r w:rsidR="00464EB5">
              <w:rPr>
                <w:rFonts w:eastAsia="Times New Roman"/>
                <w:bCs/>
                <w:sz w:val="20"/>
                <w:szCs w:val="20"/>
              </w:rPr>
              <w:t xml:space="preserve">, which is totally irrelevant </w:t>
            </w:r>
            <w:r>
              <w:rPr>
                <w:rFonts w:eastAsia="Times New Roman"/>
                <w:bCs/>
                <w:sz w:val="20"/>
                <w:szCs w:val="20"/>
              </w:rPr>
              <w:t xml:space="preserve">and go off </w:t>
            </w:r>
            <w:r w:rsidR="001F786D">
              <w:rPr>
                <w:rFonts w:eastAsia="Times New Roman"/>
                <w:bCs/>
                <w:sz w:val="20"/>
                <w:szCs w:val="20"/>
              </w:rPr>
              <w:t>the</w:t>
            </w:r>
            <w:r>
              <w:rPr>
                <w:rFonts w:eastAsia="Times New Roman"/>
                <w:bCs/>
                <w:sz w:val="20"/>
                <w:szCs w:val="20"/>
              </w:rPr>
              <w:t xml:space="preserve"> deaths and the age range which this virus </w:t>
            </w:r>
            <w:r w:rsidR="001F786D">
              <w:rPr>
                <w:rFonts w:eastAsia="Times New Roman"/>
                <w:bCs/>
                <w:sz w:val="20"/>
                <w:szCs w:val="20"/>
              </w:rPr>
              <w:t>impacts</w:t>
            </w:r>
            <w:r>
              <w:rPr>
                <w:rFonts w:eastAsia="Times New Roman"/>
                <w:bCs/>
                <w:sz w:val="20"/>
                <w:szCs w:val="20"/>
              </w:rPr>
              <w:t xml:space="preserve">. </w:t>
            </w:r>
          </w:p>
          <w:p w:rsidR="006D009F" w:rsidRDefault="006D009F">
            <w:pPr>
              <w:rPr>
                <w:rFonts w:eastAsia="Times New Roman"/>
                <w:b/>
                <w:bCs/>
                <w:sz w:val="20"/>
                <w:szCs w:val="20"/>
              </w:rPr>
            </w:pPr>
          </w:p>
          <w:p w:rsidR="006D009F" w:rsidRDefault="006D009F">
            <w:pPr>
              <w:rPr>
                <w:rFonts w:eastAsia="Times New Roman"/>
                <w:b/>
                <w:bCs/>
                <w:sz w:val="20"/>
                <w:szCs w:val="20"/>
              </w:rPr>
            </w:pPr>
          </w:p>
          <w:p w:rsidR="000E490A" w:rsidRPr="006D009F" w:rsidRDefault="000E490A">
            <w:pPr>
              <w:rPr>
                <w:rFonts w:eastAsia="Times New Roman"/>
                <w:b/>
                <w:sz w:val="20"/>
                <w:szCs w:val="20"/>
                <w:u w:val="single"/>
              </w:rPr>
            </w:pPr>
            <w:r w:rsidRPr="006D009F">
              <w:rPr>
                <w:rFonts w:eastAsia="Times New Roman"/>
                <w:b/>
                <w:bCs/>
                <w:sz w:val="20"/>
                <w:szCs w:val="20"/>
                <w:u w:val="single"/>
              </w:rPr>
              <w:t>VI.</w:t>
            </w:r>
            <w:r w:rsidRPr="006D009F">
              <w:rPr>
                <w:rFonts w:eastAsia="Times New Roman"/>
                <w:b/>
                <w:sz w:val="20"/>
                <w:szCs w:val="20"/>
                <w:u w:val="single"/>
              </w:rPr>
              <w:t> RECOMMENDED ACTION - CONSENT AGENDA</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6D009F" w:rsidRDefault="0065293C">
            <w:pPr>
              <w:rPr>
                <w:rFonts w:eastAsia="Times New Roman"/>
                <w:sz w:val="20"/>
                <w:szCs w:val="20"/>
              </w:rPr>
            </w:pPr>
            <w:r>
              <w:rPr>
                <w:rFonts w:eastAsia="Times New Roman"/>
                <w:sz w:val="20"/>
                <w:szCs w:val="20"/>
              </w:rPr>
              <w:t xml:space="preserve">        Mr. Matthew Turner, Superintendent, recommended the board approve the consent agenda items A-YYY, as presented. </w:t>
            </w:r>
          </w:p>
          <w:p w:rsidR="0065293C" w:rsidRDefault="0065293C">
            <w:pPr>
              <w:rPr>
                <w:rFonts w:eastAsia="Times New Roman"/>
                <w:sz w:val="20"/>
                <w:szCs w:val="20"/>
              </w:rPr>
            </w:pPr>
          </w:p>
          <w:p w:rsidR="006D009F" w:rsidRPr="008F3CE2" w:rsidRDefault="006D009F" w:rsidP="006D009F">
            <w:pPr>
              <w:pStyle w:val="ListParagraph"/>
              <w:numPr>
                <w:ilvl w:val="0"/>
                <w:numId w:val="2"/>
              </w:numPr>
              <w:ind w:left="1440"/>
              <w:rPr>
                <w:rFonts w:eastAsia="Times New Roman"/>
                <w:sz w:val="20"/>
                <w:szCs w:val="20"/>
              </w:rPr>
            </w:pPr>
            <w:r w:rsidRPr="008F3CE2">
              <w:rPr>
                <w:sz w:val="20"/>
                <w:szCs w:val="20"/>
              </w:rPr>
              <w:t>A motion was made by</w:t>
            </w:r>
            <w:r>
              <w:rPr>
                <w:sz w:val="20"/>
                <w:szCs w:val="20"/>
              </w:rPr>
              <w:t xml:space="preserve"> Dr. Maria Brown, </w:t>
            </w:r>
            <w:r w:rsidRPr="008F3CE2">
              <w:rPr>
                <w:sz w:val="20"/>
                <w:szCs w:val="20"/>
              </w:rPr>
              <w:t xml:space="preserve">seconded by </w:t>
            </w:r>
            <w:r>
              <w:rPr>
                <w:sz w:val="20"/>
                <w:szCs w:val="20"/>
              </w:rPr>
              <w:t xml:space="preserve">Karen </w:t>
            </w:r>
            <w:r w:rsidR="008109D8">
              <w:rPr>
                <w:sz w:val="20"/>
                <w:szCs w:val="20"/>
              </w:rPr>
              <w:t>Byrd</w:t>
            </w:r>
            <w:r>
              <w:rPr>
                <w:sz w:val="20"/>
                <w:szCs w:val="20"/>
              </w:rPr>
              <w:t>, to approve the Consent Agenda items A-</w:t>
            </w:r>
            <w:r w:rsidR="0065293C">
              <w:rPr>
                <w:sz w:val="20"/>
                <w:szCs w:val="20"/>
              </w:rPr>
              <w:t>YYY</w:t>
            </w:r>
            <w:r>
              <w:rPr>
                <w:sz w:val="20"/>
                <w:szCs w:val="20"/>
              </w:rPr>
              <w:t>, as presented.  M</w:t>
            </w:r>
            <w:r w:rsidRPr="008F3CE2">
              <w:rPr>
                <w:sz w:val="20"/>
                <w:szCs w:val="20"/>
              </w:rPr>
              <w:t>att McIntire, Dr. Maria Brown, Karen Byrd, Troy Fryman</w:t>
            </w:r>
            <w:r>
              <w:rPr>
                <w:sz w:val="20"/>
                <w:szCs w:val="20"/>
              </w:rPr>
              <w:t xml:space="preserve">, </w:t>
            </w:r>
            <w:r w:rsidRPr="008F3CE2">
              <w:rPr>
                <w:sz w:val="20"/>
                <w:szCs w:val="20"/>
              </w:rPr>
              <w:t>and Julia Pile voted, “aye”  MOTION:  The motion passed 5-0.</w:t>
            </w:r>
          </w:p>
          <w:p w:rsidR="006D009F" w:rsidRDefault="006D009F">
            <w:pPr>
              <w:rPr>
                <w:rFonts w:eastAsia="Times New Roman"/>
                <w:sz w:val="20"/>
                <w:szCs w:val="20"/>
              </w:rPr>
            </w:pPr>
          </w:p>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A.</w:t>
            </w:r>
            <w:r w:rsidRPr="00AA662A">
              <w:rPr>
                <w:rFonts w:eastAsia="Times New Roman"/>
                <w:sz w:val="20"/>
                <w:szCs w:val="20"/>
              </w:rPr>
              <w:t> Minutes of the regular board meeting of the August 13, 2020.</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minutes of the regular board meeting of August 13, 2020,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B.</w:t>
            </w:r>
            <w:r w:rsidRPr="00AA662A">
              <w:rPr>
                <w:rFonts w:eastAsia="Times New Roman"/>
                <w:sz w:val="20"/>
                <w:szCs w:val="20"/>
              </w:rPr>
              <w:t> Bill List</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C.</w:t>
            </w:r>
            <w:r w:rsidRPr="00AA662A">
              <w:rPr>
                <w:rFonts w:eastAsia="Times New Roman"/>
                <w:sz w:val="20"/>
                <w:szCs w:val="20"/>
              </w:rPr>
              <w:t> Treasurer's Report</w:t>
            </w:r>
            <w:r w:rsidR="0065293C">
              <w:rPr>
                <w:rFonts w:eastAsia="Times New Roman"/>
                <w:sz w:val="20"/>
                <w:szCs w:val="20"/>
              </w:rPr>
              <w:t xml:space="preserve"> was given by Ms. Linda Schild.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D.</w:t>
            </w:r>
            <w:r w:rsidRPr="00AA662A">
              <w:rPr>
                <w:rFonts w:eastAsia="Times New Roman"/>
                <w:sz w:val="20"/>
                <w:szCs w:val="20"/>
              </w:rPr>
              <w:t> Leaves of Absence</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DE1EB9">
            <w:pPr>
              <w:rPr>
                <w:rFonts w:eastAsia="Times New Roman"/>
                <w:sz w:val="20"/>
                <w:szCs w:val="20"/>
              </w:rPr>
            </w:pPr>
            <w:r>
              <w:rPr>
                <w:rFonts w:eastAsia="Times New Roman"/>
                <w:sz w:val="20"/>
                <w:szCs w:val="20"/>
              </w:rPr>
              <w:t xml:space="preserve">    </w:t>
            </w:r>
            <w:r w:rsidR="000E490A" w:rsidRPr="00AA662A">
              <w:rPr>
                <w:rFonts w:eastAsia="Times New Roman"/>
                <w:sz w:val="20"/>
                <w:szCs w:val="20"/>
              </w:rPr>
              <w:t>The following persons submitted leave of absence</w:t>
            </w:r>
            <w:r w:rsidR="00DE1EB9">
              <w:rPr>
                <w:rFonts w:eastAsia="Times New Roman"/>
                <w:sz w:val="20"/>
                <w:szCs w:val="20"/>
              </w:rPr>
              <w:t>s</w:t>
            </w:r>
            <w:r w:rsidR="000E490A" w:rsidRPr="00AA662A">
              <w:rPr>
                <w:rFonts w:eastAsia="Times New Roman"/>
                <w:sz w:val="20"/>
                <w:szCs w:val="20"/>
              </w:rPr>
              <w:t xml:space="preserve"> requests </w:t>
            </w:r>
            <w:r w:rsidR="00DE1EB9">
              <w:rPr>
                <w:rFonts w:eastAsia="Times New Roman"/>
                <w:sz w:val="20"/>
                <w:szCs w:val="20"/>
              </w:rPr>
              <w:t>were board approved:</w:t>
            </w:r>
          </w:p>
        </w:tc>
      </w:tr>
      <w:tr w:rsidR="000E490A" w:rsidRPr="00AA662A">
        <w:trPr>
          <w:tblCellSpacing w:w="0" w:type="dxa"/>
        </w:trPr>
        <w:tc>
          <w:tcPr>
            <w:tcW w:w="0" w:type="auto"/>
            <w:hideMark/>
          </w:tcPr>
          <w:p w:rsidR="0065293C" w:rsidRDefault="0065293C">
            <w:pPr>
              <w:rPr>
                <w:rFonts w:eastAsia="Times New Roman"/>
                <w:b/>
                <w:bCs/>
                <w:sz w:val="20"/>
                <w:szCs w:val="20"/>
              </w:rPr>
            </w:pPr>
          </w:p>
          <w:p w:rsidR="00DE1EB9" w:rsidRPr="00DE1EB9" w:rsidRDefault="00DE1EB9" w:rsidP="00DE1EB9">
            <w:pPr>
              <w:spacing w:line="276" w:lineRule="auto"/>
              <w:ind w:left="540"/>
              <w:rPr>
                <w:rFonts w:eastAsia="Times New Roman"/>
                <w:b/>
                <w:bCs/>
                <w:sz w:val="20"/>
                <w:szCs w:val="20"/>
                <w:lang w:eastAsia="x-none"/>
              </w:rPr>
            </w:pPr>
            <w:r w:rsidRPr="00DE1EB9">
              <w:rPr>
                <w:rFonts w:eastAsia="Times New Roman"/>
                <w:b/>
                <w:bCs/>
                <w:sz w:val="20"/>
                <w:szCs w:val="20"/>
                <w:u w:val="single"/>
                <w:lang w:val="x-none" w:eastAsia="x-none"/>
              </w:rPr>
              <w:t>Recommended by Principal/Supervisor for approval</w:t>
            </w:r>
            <w:r w:rsidRPr="00DE1EB9">
              <w:rPr>
                <w:rFonts w:eastAsia="Times New Roman"/>
                <w:b/>
                <w:bCs/>
                <w:sz w:val="20"/>
                <w:szCs w:val="20"/>
                <w:lang w:val="x-none" w:eastAsia="x-none"/>
              </w:rPr>
              <w:t>:</w:t>
            </w:r>
            <w:r w:rsidRPr="00DE1EB9">
              <w:rPr>
                <w:rFonts w:eastAsia="Times New Roman"/>
                <w:b/>
                <w:bCs/>
                <w:sz w:val="20"/>
                <w:szCs w:val="20"/>
                <w:lang w:eastAsia="x-none"/>
              </w:rPr>
              <w:tab/>
            </w:r>
          </w:p>
          <w:p w:rsidR="00DE1EB9" w:rsidRPr="00DE1EB9" w:rsidRDefault="00DE1EB9" w:rsidP="00DE1EB9">
            <w:pPr>
              <w:ind w:left="540"/>
              <w:rPr>
                <w:rFonts w:eastAsia="Calibri"/>
                <w:bCs/>
                <w:sz w:val="20"/>
                <w:szCs w:val="20"/>
              </w:rPr>
            </w:pPr>
            <w:r w:rsidRPr="00DE1EB9">
              <w:rPr>
                <w:rFonts w:eastAsia="Calibri"/>
                <w:bCs/>
                <w:sz w:val="20"/>
                <w:szCs w:val="20"/>
              </w:rPr>
              <w:t>Arce, Aida, Café Worker @ Ballyshannon MS 8/18/2020 – 10/16/2020</w:t>
            </w:r>
          </w:p>
          <w:p w:rsidR="00DE1EB9" w:rsidRPr="00DE1EB9" w:rsidRDefault="00DE1EB9" w:rsidP="00DE1EB9">
            <w:pPr>
              <w:ind w:left="540"/>
              <w:rPr>
                <w:rFonts w:eastAsia="Calibri"/>
                <w:bCs/>
                <w:sz w:val="20"/>
                <w:szCs w:val="20"/>
              </w:rPr>
            </w:pPr>
            <w:r w:rsidRPr="00DE1EB9">
              <w:rPr>
                <w:rFonts w:eastAsia="Calibri"/>
                <w:bCs/>
                <w:sz w:val="20"/>
                <w:szCs w:val="20"/>
              </w:rPr>
              <w:t>Baumgartner, Margaret, Teacher @ Northpointe ES 9/10/2020 – 10/12/2020</w:t>
            </w:r>
          </w:p>
          <w:p w:rsidR="00DE1EB9" w:rsidRPr="00DE1EB9" w:rsidRDefault="00DE1EB9" w:rsidP="00DE1EB9">
            <w:pPr>
              <w:ind w:left="540"/>
              <w:rPr>
                <w:rFonts w:eastAsia="Calibri"/>
                <w:bCs/>
                <w:sz w:val="20"/>
                <w:szCs w:val="20"/>
              </w:rPr>
            </w:pPr>
            <w:r w:rsidRPr="00DE1EB9">
              <w:rPr>
                <w:rFonts w:eastAsia="Calibri"/>
                <w:bCs/>
                <w:sz w:val="20"/>
                <w:szCs w:val="20"/>
              </w:rPr>
              <w:t>Beach, Barb, Café Aide @ Burlington ES 9/15/2020 – 10/27/2020</w:t>
            </w:r>
          </w:p>
          <w:p w:rsidR="00DE1EB9" w:rsidRPr="00DE1EB9" w:rsidRDefault="00DE1EB9" w:rsidP="00DE1EB9">
            <w:pPr>
              <w:ind w:left="540"/>
              <w:rPr>
                <w:rFonts w:eastAsia="Calibri"/>
                <w:bCs/>
                <w:sz w:val="20"/>
                <w:szCs w:val="20"/>
              </w:rPr>
            </w:pPr>
            <w:r w:rsidRPr="00DE1EB9">
              <w:rPr>
                <w:rFonts w:eastAsia="Calibri"/>
                <w:bCs/>
                <w:sz w:val="20"/>
                <w:szCs w:val="20"/>
              </w:rPr>
              <w:t>Cromer, Victoria, Teacher @ Goodridge ES 12/8/2020 – 12/17/2020</w:t>
            </w:r>
          </w:p>
          <w:p w:rsidR="00DE1EB9" w:rsidRPr="00DE1EB9" w:rsidRDefault="00DE1EB9" w:rsidP="00DE1EB9">
            <w:pPr>
              <w:ind w:left="540"/>
              <w:rPr>
                <w:rFonts w:eastAsia="Calibri"/>
                <w:bCs/>
                <w:sz w:val="20"/>
                <w:szCs w:val="20"/>
              </w:rPr>
            </w:pPr>
            <w:r w:rsidRPr="00DE1EB9">
              <w:rPr>
                <w:rFonts w:eastAsia="Calibri"/>
                <w:bCs/>
                <w:sz w:val="20"/>
                <w:szCs w:val="20"/>
              </w:rPr>
              <w:t>Finn, Ashley, Staff Support @ Stephen ES 8/18/2020 – EOY</w:t>
            </w:r>
          </w:p>
          <w:p w:rsidR="00DE1EB9" w:rsidRPr="00DE1EB9" w:rsidRDefault="00DE1EB9" w:rsidP="00DE1EB9">
            <w:pPr>
              <w:ind w:left="540"/>
              <w:rPr>
                <w:rFonts w:eastAsia="Calibri"/>
                <w:bCs/>
                <w:sz w:val="20"/>
                <w:szCs w:val="20"/>
              </w:rPr>
            </w:pPr>
            <w:r w:rsidRPr="00DE1EB9">
              <w:rPr>
                <w:rFonts w:eastAsia="Calibri"/>
                <w:bCs/>
                <w:sz w:val="20"/>
                <w:szCs w:val="20"/>
              </w:rPr>
              <w:t>Harkins, Ann, Teacher @ Florence ES 12/1/2020 – 12/11/2020</w:t>
            </w:r>
          </w:p>
          <w:p w:rsidR="00DE1EB9" w:rsidRPr="00DE1EB9" w:rsidRDefault="00DE1EB9" w:rsidP="00DE1EB9">
            <w:pPr>
              <w:ind w:left="540"/>
              <w:rPr>
                <w:rFonts w:eastAsia="Calibri"/>
                <w:bCs/>
                <w:sz w:val="20"/>
                <w:szCs w:val="20"/>
              </w:rPr>
            </w:pPr>
            <w:r w:rsidRPr="00DE1EB9">
              <w:rPr>
                <w:rFonts w:eastAsia="Calibri"/>
                <w:bCs/>
                <w:sz w:val="20"/>
                <w:szCs w:val="20"/>
              </w:rPr>
              <w:t>Laws, Katrina, Teacher @ Conner MS 10/20/2020 – 12/4/2020</w:t>
            </w:r>
          </w:p>
          <w:p w:rsidR="00DE1EB9" w:rsidRPr="00DE1EB9" w:rsidRDefault="00DE1EB9" w:rsidP="00DE1EB9">
            <w:pPr>
              <w:ind w:left="540"/>
              <w:rPr>
                <w:rFonts w:eastAsia="Calibri"/>
                <w:bCs/>
                <w:sz w:val="20"/>
                <w:szCs w:val="20"/>
              </w:rPr>
            </w:pPr>
            <w:r w:rsidRPr="00DE1EB9">
              <w:rPr>
                <w:rFonts w:eastAsia="Calibri"/>
                <w:bCs/>
                <w:sz w:val="20"/>
                <w:szCs w:val="20"/>
              </w:rPr>
              <w:t>Mauricio Clark, Keisha, Teacher @ Student Services 8/13/2020 – EOY</w:t>
            </w:r>
          </w:p>
          <w:p w:rsidR="00DE1EB9" w:rsidRPr="00DE1EB9" w:rsidRDefault="00DE1EB9" w:rsidP="00DE1EB9">
            <w:pPr>
              <w:ind w:left="540"/>
              <w:rPr>
                <w:rFonts w:eastAsia="Calibri"/>
                <w:bCs/>
                <w:sz w:val="20"/>
                <w:szCs w:val="20"/>
              </w:rPr>
            </w:pPr>
            <w:r w:rsidRPr="00DE1EB9">
              <w:rPr>
                <w:rFonts w:eastAsia="Calibri"/>
                <w:bCs/>
                <w:sz w:val="20"/>
                <w:szCs w:val="20"/>
              </w:rPr>
              <w:t>Myers, Annette, Educational Interpreter @ Ryle HS 9/10/2020 – 11/17/2020</w:t>
            </w:r>
          </w:p>
          <w:p w:rsidR="00DE1EB9" w:rsidRPr="00DE1EB9" w:rsidRDefault="00DE1EB9" w:rsidP="00DE1EB9">
            <w:pPr>
              <w:ind w:left="540"/>
              <w:rPr>
                <w:rFonts w:eastAsia="Calibri"/>
                <w:bCs/>
                <w:sz w:val="20"/>
                <w:szCs w:val="20"/>
              </w:rPr>
            </w:pPr>
            <w:r w:rsidRPr="00DE1EB9">
              <w:rPr>
                <w:rFonts w:eastAsia="Calibri"/>
                <w:bCs/>
                <w:sz w:val="20"/>
                <w:szCs w:val="20"/>
              </w:rPr>
              <w:t>O’Daniel, Samantha, Café Worker @ Conner HS 8/18/2020 – 12/18/2020</w:t>
            </w:r>
          </w:p>
          <w:p w:rsidR="00DE1EB9" w:rsidRPr="00DE1EB9" w:rsidRDefault="00DE1EB9" w:rsidP="00DE1EB9">
            <w:pPr>
              <w:ind w:left="540"/>
              <w:rPr>
                <w:rFonts w:eastAsia="Calibri"/>
                <w:bCs/>
                <w:sz w:val="20"/>
                <w:szCs w:val="20"/>
              </w:rPr>
            </w:pPr>
            <w:r w:rsidRPr="00DE1EB9">
              <w:rPr>
                <w:rFonts w:eastAsia="Calibri"/>
                <w:bCs/>
                <w:sz w:val="20"/>
                <w:szCs w:val="20"/>
              </w:rPr>
              <w:t>Pharo, Michelle, Café Worker @ Burlington ES 8/18/2020 – 9/3/2020</w:t>
            </w:r>
          </w:p>
          <w:p w:rsidR="00DE1EB9" w:rsidRPr="00DE1EB9" w:rsidRDefault="00DE1EB9" w:rsidP="00DE1EB9">
            <w:pPr>
              <w:ind w:left="540"/>
              <w:rPr>
                <w:rFonts w:eastAsia="Calibri"/>
                <w:bCs/>
                <w:sz w:val="20"/>
                <w:szCs w:val="20"/>
              </w:rPr>
            </w:pPr>
            <w:r w:rsidRPr="00DE1EB9">
              <w:rPr>
                <w:rFonts w:eastAsia="Calibri"/>
                <w:bCs/>
                <w:sz w:val="20"/>
                <w:szCs w:val="20"/>
              </w:rPr>
              <w:t>Piner, Leslie, Para @ Gray MS 8/18/2020 – 9/14/2020</w:t>
            </w:r>
          </w:p>
          <w:p w:rsidR="00DE1EB9" w:rsidRPr="00DE1EB9" w:rsidRDefault="00DE1EB9" w:rsidP="00DE1EB9">
            <w:pPr>
              <w:ind w:left="540"/>
              <w:rPr>
                <w:rFonts w:eastAsia="Calibri"/>
                <w:bCs/>
                <w:sz w:val="20"/>
                <w:szCs w:val="20"/>
              </w:rPr>
            </w:pPr>
            <w:r w:rsidRPr="00DE1EB9">
              <w:rPr>
                <w:rFonts w:eastAsia="Calibri"/>
                <w:bCs/>
                <w:sz w:val="20"/>
                <w:szCs w:val="20"/>
              </w:rPr>
              <w:t>Villari, Yvonne, Nurse @ Ryle HS 8/24/2020 – 10/1/2020</w:t>
            </w:r>
          </w:p>
          <w:p w:rsidR="00DE1EB9" w:rsidRPr="00DE1EB9" w:rsidRDefault="00DE1EB9" w:rsidP="00DE1EB9">
            <w:pPr>
              <w:ind w:left="540"/>
              <w:rPr>
                <w:rFonts w:eastAsia="Calibri"/>
                <w:b/>
                <w:bCs/>
                <w:sz w:val="20"/>
                <w:szCs w:val="20"/>
              </w:rPr>
            </w:pPr>
            <w:r w:rsidRPr="00DE1EB9">
              <w:rPr>
                <w:rFonts w:eastAsia="Calibri"/>
                <w:b/>
                <w:bCs/>
                <w:sz w:val="20"/>
                <w:szCs w:val="20"/>
                <w:u w:val="single"/>
              </w:rPr>
              <w:t>Not Recommended by Principal/Supervisor for approval</w:t>
            </w:r>
            <w:r w:rsidRPr="00DE1EB9">
              <w:rPr>
                <w:rFonts w:eastAsia="Calibri"/>
                <w:b/>
                <w:bCs/>
                <w:sz w:val="20"/>
                <w:szCs w:val="20"/>
              </w:rPr>
              <w:t>:</w:t>
            </w:r>
          </w:p>
          <w:p w:rsidR="00DE1EB9" w:rsidRPr="00DE1EB9" w:rsidRDefault="00DE1EB9" w:rsidP="00DE1EB9">
            <w:pPr>
              <w:ind w:left="540"/>
              <w:rPr>
                <w:rFonts w:eastAsia="Times New Roman"/>
                <w:bCs/>
                <w:sz w:val="20"/>
                <w:szCs w:val="20"/>
                <w:lang w:eastAsia="x-none"/>
              </w:rPr>
            </w:pPr>
            <w:r w:rsidRPr="00DE1EB9">
              <w:rPr>
                <w:rFonts w:eastAsia="Times New Roman"/>
                <w:bCs/>
                <w:sz w:val="20"/>
                <w:szCs w:val="20"/>
                <w:lang w:eastAsia="x-none"/>
              </w:rPr>
              <w:t>None</w:t>
            </w:r>
          </w:p>
          <w:p w:rsidR="00DE1EB9" w:rsidRPr="00DE1EB9" w:rsidRDefault="00DE1EB9" w:rsidP="00DE1EB9">
            <w:pPr>
              <w:ind w:left="540"/>
              <w:rPr>
                <w:rFonts w:eastAsia="Times New Roman"/>
                <w:b/>
                <w:bCs/>
                <w:sz w:val="20"/>
                <w:szCs w:val="20"/>
                <w:lang w:val="x-none" w:eastAsia="x-none"/>
              </w:rPr>
            </w:pPr>
            <w:r w:rsidRPr="00DE1EB9">
              <w:rPr>
                <w:rFonts w:eastAsia="Times New Roman"/>
                <w:b/>
                <w:bCs/>
                <w:sz w:val="20"/>
                <w:szCs w:val="20"/>
                <w:u w:val="single"/>
                <w:lang w:val="x-none" w:eastAsia="x-none"/>
              </w:rPr>
              <w:t>Amended Leaves</w:t>
            </w:r>
            <w:r w:rsidRPr="00DE1EB9">
              <w:rPr>
                <w:rFonts w:eastAsia="Times New Roman"/>
                <w:b/>
                <w:bCs/>
                <w:sz w:val="20"/>
                <w:szCs w:val="20"/>
                <w:lang w:val="x-none" w:eastAsia="x-none"/>
              </w:rPr>
              <w:t>:</w:t>
            </w:r>
          </w:p>
          <w:p w:rsidR="00DE1EB9" w:rsidRPr="00DE1EB9" w:rsidRDefault="00DE1EB9" w:rsidP="00DE1EB9">
            <w:pPr>
              <w:ind w:left="540"/>
              <w:rPr>
                <w:rFonts w:eastAsia="Times New Roman"/>
                <w:b/>
                <w:bCs/>
                <w:sz w:val="20"/>
                <w:szCs w:val="20"/>
                <w:u w:val="single"/>
                <w:lang w:eastAsia="x-none"/>
              </w:rPr>
            </w:pPr>
            <w:r w:rsidRPr="00DE1EB9">
              <w:rPr>
                <w:rFonts w:eastAsia="Times New Roman"/>
                <w:bCs/>
                <w:sz w:val="20"/>
                <w:szCs w:val="20"/>
                <w:lang w:eastAsia="x-none"/>
              </w:rPr>
              <w:t>None</w:t>
            </w:r>
          </w:p>
          <w:p w:rsidR="00DE1EB9" w:rsidRPr="00DE1EB9" w:rsidRDefault="00DE1EB9" w:rsidP="00DE1EB9">
            <w:pPr>
              <w:ind w:left="540"/>
              <w:rPr>
                <w:rFonts w:eastAsia="Times New Roman"/>
                <w:b/>
                <w:bCs/>
                <w:sz w:val="20"/>
                <w:szCs w:val="20"/>
                <w:u w:val="single"/>
                <w:lang w:eastAsia="x-none"/>
              </w:rPr>
            </w:pPr>
            <w:bookmarkStart w:id="0" w:name="_GoBack"/>
            <w:bookmarkEnd w:id="0"/>
            <w:r w:rsidRPr="00DE1EB9">
              <w:rPr>
                <w:rFonts w:eastAsia="Times New Roman"/>
                <w:b/>
                <w:bCs/>
                <w:sz w:val="20"/>
                <w:szCs w:val="20"/>
                <w:u w:val="single"/>
                <w:lang w:val="x-none" w:eastAsia="x-none"/>
              </w:rPr>
              <w:t>Cancelled Leaves:</w:t>
            </w:r>
          </w:p>
          <w:p w:rsidR="00DE1EB9" w:rsidRPr="00DE1EB9" w:rsidRDefault="00DE1EB9" w:rsidP="00DE1EB9">
            <w:pPr>
              <w:ind w:left="540"/>
              <w:rPr>
                <w:rFonts w:eastAsia="Calibri"/>
                <w:bCs/>
                <w:sz w:val="20"/>
                <w:szCs w:val="20"/>
              </w:rPr>
            </w:pPr>
            <w:r w:rsidRPr="00DE1EB9">
              <w:rPr>
                <w:rFonts w:eastAsia="Calibri"/>
                <w:bCs/>
                <w:sz w:val="20"/>
                <w:szCs w:val="20"/>
              </w:rPr>
              <w:t>None</w:t>
            </w:r>
          </w:p>
          <w:p w:rsidR="0065293C" w:rsidRDefault="0065293C">
            <w:pPr>
              <w:rPr>
                <w:rFonts w:eastAsia="Times New Roman"/>
                <w:b/>
                <w:bCs/>
                <w:sz w:val="20"/>
                <w:szCs w:val="20"/>
              </w:rPr>
            </w:pPr>
          </w:p>
          <w:p w:rsidR="000E490A" w:rsidRPr="00AA662A" w:rsidRDefault="000E490A">
            <w:pPr>
              <w:rPr>
                <w:rFonts w:eastAsia="Times New Roman"/>
                <w:sz w:val="20"/>
                <w:szCs w:val="20"/>
              </w:rPr>
            </w:pPr>
            <w:r w:rsidRPr="00AA662A">
              <w:rPr>
                <w:rFonts w:eastAsia="Times New Roman"/>
                <w:b/>
                <w:bCs/>
                <w:sz w:val="20"/>
                <w:szCs w:val="20"/>
              </w:rPr>
              <w:lastRenderedPageBreak/>
              <w:t>E.</w:t>
            </w:r>
            <w:r w:rsidRPr="00AA662A">
              <w:rPr>
                <w:rFonts w:eastAsia="Times New Roman"/>
                <w:sz w:val="20"/>
                <w:szCs w:val="20"/>
              </w:rPr>
              <w:t> Memorandum of Agreement Between Academic Edge and St. Timothy Catholic School through Boone County Schools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65293C">
            <w:pPr>
              <w:ind w:left="180" w:hanging="180"/>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Academic Edge and St. Timothy Catholic School through Boone County Schools, CARES portion of funding,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F.</w:t>
            </w:r>
            <w:r w:rsidRPr="00AA662A">
              <w:rPr>
                <w:rFonts w:eastAsia="Times New Roman"/>
                <w:sz w:val="20"/>
                <w:szCs w:val="20"/>
              </w:rPr>
              <w:t> Bid Award and Revised BG-1 for Turf Fields, BG #20-184 - Oheil Site Solutions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Bid Award and Revised BG-1 for Turf Fields, BG #20-184, OHeil Site Solutions,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G.</w:t>
            </w:r>
            <w:r w:rsidRPr="00AA662A">
              <w:rPr>
                <w:rFonts w:eastAsia="Times New Roman"/>
                <w:sz w:val="20"/>
                <w:szCs w:val="20"/>
              </w:rPr>
              <w:t> Memorandum of Agreement Between Ockerman Middle School and Achieve3000</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Ockerman Middle School and Achieve3000,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H.</w:t>
            </w:r>
            <w:r w:rsidRPr="00AA662A">
              <w:rPr>
                <w:rFonts w:eastAsia="Times New Roman"/>
                <w:sz w:val="20"/>
                <w:szCs w:val="20"/>
              </w:rPr>
              <w:t xml:space="preserve"> Memorandum of Agreement with Bloomz, Inc and Goodridge Elementary School </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with Bloomz, Inc and Goodridge Elementary School,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I.</w:t>
            </w:r>
            <w:r w:rsidRPr="00AA662A">
              <w:rPr>
                <w:rFonts w:eastAsia="Times New Roman"/>
                <w:sz w:val="20"/>
                <w:szCs w:val="20"/>
              </w:rPr>
              <w:t> Memorandum of Agreement Between Ockerman Middle School and ExploreLearning</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Ockerman Middle School and ExploreLearning,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J.</w:t>
            </w:r>
            <w:r w:rsidRPr="00AA662A">
              <w:rPr>
                <w:rFonts w:eastAsia="Times New Roman"/>
                <w:sz w:val="20"/>
                <w:szCs w:val="20"/>
              </w:rPr>
              <w:t> Sales Campaign Approval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Sales Campaigns,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K.</w:t>
            </w:r>
            <w:r w:rsidRPr="00AA662A">
              <w:rPr>
                <w:rFonts w:eastAsia="Times New Roman"/>
                <w:sz w:val="20"/>
                <w:szCs w:val="20"/>
              </w:rPr>
              <w:t> Bidding Documents and BG-3 for Boone County High School Addition and Renovations BG#20-183</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65293C">
            <w:pPr>
              <w:ind w:left="18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Bidding Documents and BG-3 for Boone County High School Addition and Renovations BG#20-183,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L.</w:t>
            </w:r>
            <w:r w:rsidRPr="00AA662A">
              <w:rPr>
                <w:rFonts w:eastAsia="Times New Roman"/>
                <w:sz w:val="20"/>
                <w:szCs w:val="20"/>
              </w:rPr>
              <w:t> Change Order #2-Burlington Elementary, BG #19-105</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Change Order #2-Burlington Elementary, BG #19-10, total additional cost of $14,477.00,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M.</w:t>
            </w:r>
            <w:r w:rsidRPr="00AA662A">
              <w:rPr>
                <w:rFonts w:eastAsia="Times New Roman"/>
                <w:sz w:val="20"/>
                <w:szCs w:val="20"/>
              </w:rPr>
              <w:t> Change Order #1 Boone County Schools Gym Upgrades, BG #20-105</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65293C">
            <w:pPr>
              <w:ind w:left="27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Change Order #1 Boone County Schools Gym Upgrades, BG #20-105, total additional cost of $3927.00,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N.</w:t>
            </w:r>
            <w:r w:rsidRPr="00AA662A">
              <w:rPr>
                <w:rFonts w:eastAsia="Times New Roman"/>
                <w:sz w:val="20"/>
                <w:szCs w:val="20"/>
              </w:rPr>
              <w:t> Change Order #1 Roofing 2020, BG #19-318</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Change Order #1 Roofing 2020, BG #19-318, the total deduction is $34,641.00,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O.</w:t>
            </w:r>
            <w:r w:rsidRPr="00AA662A">
              <w:rPr>
                <w:rFonts w:eastAsia="Times New Roman"/>
                <w:sz w:val="20"/>
                <w:szCs w:val="20"/>
              </w:rPr>
              <w:t> Surplus Buses and Vehicles Sold on Online Auction July 2020</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Surplus Buses and Vehicles Sold on Online Auction July 2020,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P.</w:t>
            </w:r>
            <w:r w:rsidRPr="00AA662A">
              <w:rPr>
                <w:rFonts w:eastAsia="Times New Roman"/>
                <w:sz w:val="20"/>
                <w:szCs w:val="20"/>
              </w:rPr>
              <w:t> Contract Ryle High School with Bumblebee Team Sports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Contract Ryle High School with Bumblebee Team Sports,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Q.</w:t>
            </w:r>
            <w:r w:rsidRPr="00AA662A">
              <w:rPr>
                <w:rFonts w:eastAsia="Times New Roman"/>
                <w:sz w:val="20"/>
                <w:szCs w:val="20"/>
              </w:rPr>
              <w:t> Change Order #1 RA Jones Mobile Classroom BG #20-191</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 the </w:t>
            </w:r>
            <w:r w:rsidR="000E490A" w:rsidRPr="00AA662A">
              <w:rPr>
                <w:rFonts w:eastAsia="Times New Roman"/>
                <w:sz w:val="20"/>
                <w:szCs w:val="20"/>
              </w:rPr>
              <w:t>Change Order #1 RA Jones Mobile Classroom BG #20-191,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R.</w:t>
            </w:r>
            <w:r w:rsidRPr="00AA662A">
              <w:rPr>
                <w:rFonts w:eastAsia="Times New Roman"/>
                <w:sz w:val="20"/>
                <w:szCs w:val="20"/>
              </w:rPr>
              <w:t> Change Order #1 Geothermal Upgrades BG #20-119</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Change Order #1 Geothermal Upgrades BG #20-119, total addition of $2,760.00,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S.</w:t>
            </w:r>
            <w:r w:rsidRPr="00AA662A">
              <w:rPr>
                <w:rFonts w:eastAsia="Times New Roman"/>
                <w:sz w:val="20"/>
                <w:szCs w:val="20"/>
              </w:rPr>
              <w:t> Kentucky Innovative Learning Network Letter of Commitment</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T     he board approved</w:t>
            </w:r>
            <w:r w:rsidR="000E490A" w:rsidRPr="00AA662A">
              <w:rPr>
                <w:rFonts w:eastAsia="Times New Roman"/>
                <w:sz w:val="20"/>
                <w:szCs w:val="20"/>
              </w:rPr>
              <w:t xml:space="preserve"> the Kentucky Innovative Learning Network Letter of Commitment,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T.</w:t>
            </w:r>
            <w:r w:rsidRPr="00AA662A">
              <w:rPr>
                <w:rFonts w:eastAsia="Times New Roman"/>
                <w:sz w:val="20"/>
                <w:szCs w:val="20"/>
              </w:rPr>
              <w:t> Memorandum of Agreement Between Ockerman Middle School and Makemusic</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Ockerman Middle School and Makemusic,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U.</w:t>
            </w:r>
            <w:r w:rsidRPr="00AA662A">
              <w:rPr>
                <w:rFonts w:eastAsia="Times New Roman"/>
                <w:sz w:val="20"/>
                <w:szCs w:val="20"/>
              </w:rPr>
              <w:t> Building Industry Association Homebuilders MOU 2020-21</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Building Industry Association Homebuilders MOU 2020-21,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V.</w:t>
            </w:r>
            <w:r w:rsidRPr="00AA662A">
              <w:rPr>
                <w:rFonts w:eastAsia="Times New Roman"/>
                <w:sz w:val="20"/>
                <w:szCs w:val="20"/>
              </w:rPr>
              <w:t xml:space="preserve"> Memorandum of agreement between Centervention and Thornwilde Elementary School </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Centervention and Thornwilde Elementary School,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W.</w:t>
            </w:r>
            <w:r w:rsidRPr="00AA662A">
              <w:rPr>
                <w:rFonts w:eastAsia="Times New Roman"/>
                <w:sz w:val="20"/>
                <w:szCs w:val="20"/>
              </w:rPr>
              <w:t> Memorandum of Agreement Between College Board and Boone County Schools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College Board and Boone County Schools,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X.</w:t>
            </w:r>
            <w:r w:rsidRPr="00AA662A">
              <w:rPr>
                <w:rFonts w:eastAsia="Times New Roman"/>
                <w:sz w:val="20"/>
                <w:szCs w:val="20"/>
              </w:rPr>
              <w:t xml:space="preserve"> Memorandum of Agreement Between Curriculum Associates and Yealey Elementary School </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Curriculum Associates and Yealey Elementary School,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Y.</w:t>
            </w:r>
            <w:r w:rsidRPr="00AA662A">
              <w:rPr>
                <w:rFonts w:eastAsia="Times New Roman"/>
                <w:sz w:val="20"/>
                <w:szCs w:val="20"/>
              </w:rPr>
              <w:t> Memorandum of Agreement Between Flocabulary and Yealey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Flocabulary and Yealey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Z.</w:t>
            </w:r>
            <w:r w:rsidRPr="00AA662A">
              <w:rPr>
                <w:rFonts w:eastAsia="Times New Roman"/>
                <w:sz w:val="20"/>
                <w:szCs w:val="20"/>
              </w:rPr>
              <w:t> Memorandum of Agreement Between FranklinCovey and Burlington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FranklinCovey and Burlington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AA.</w:t>
            </w:r>
            <w:r w:rsidRPr="00AA662A">
              <w:rPr>
                <w:rFonts w:eastAsia="Times New Roman"/>
                <w:sz w:val="20"/>
                <w:szCs w:val="20"/>
              </w:rPr>
              <w:t> Memorandum of Agreement Between Diane Sweeney Consulting and Boone County Schools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Diane Sweeney Consulting and Boone County Schools,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BB.</w:t>
            </w:r>
            <w:r w:rsidRPr="00AA662A">
              <w:rPr>
                <w:rFonts w:eastAsia="Times New Roman"/>
                <w:sz w:val="20"/>
                <w:szCs w:val="20"/>
              </w:rPr>
              <w:t> Memorandum of Agreement between Imagine Learning and Ockerman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Imagine Learning and Ockerman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CC.</w:t>
            </w:r>
            <w:r w:rsidRPr="00AA662A">
              <w:rPr>
                <w:rFonts w:eastAsia="Times New Roman"/>
                <w:sz w:val="20"/>
                <w:szCs w:val="20"/>
              </w:rPr>
              <w:t> Memorandum of Agreement between Edgenuity and Boone County Schools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Edgenuity and Boone County Schools,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DD.</w:t>
            </w:r>
            <w:r w:rsidRPr="00AA662A">
              <w:rPr>
                <w:rFonts w:eastAsia="Times New Roman"/>
                <w:sz w:val="20"/>
                <w:szCs w:val="20"/>
              </w:rPr>
              <w:t> Memorandum of Agreement Between LearningCity and Yealey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Memorandum of Agreement Between LearningCity and Yealey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EE.</w:t>
            </w:r>
            <w:r w:rsidRPr="00AA662A">
              <w:rPr>
                <w:rFonts w:eastAsia="Times New Roman"/>
                <w:sz w:val="20"/>
                <w:szCs w:val="20"/>
              </w:rPr>
              <w:t> Contract Camp Ernst with Lifetouch for 2020-21 School Year</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Contract Camp Ernst with Lifetouch for 2020-21 School Year,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FF.</w:t>
            </w:r>
            <w:r w:rsidRPr="00AA662A">
              <w:rPr>
                <w:rFonts w:eastAsia="Times New Roman"/>
                <w:sz w:val="20"/>
                <w:szCs w:val="20"/>
              </w:rPr>
              <w:t> Contract Cooper High School and Eventlink for 2020-21 School Year</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Contract Cooper High School and Eventlink for 2020-21 School Year,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GG.</w:t>
            </w:r>
            <w:r w:rsidRPr="00AA662A">
              <w:rPr>
                <w:rFonts w:eastAsia="Times New Roman"/>
                <w:sz w:val="20"/>
                <w:szCs w:val="20"/>
              </w:rPr>
              <w:t> Contract Boone County Schools with Cincinnati Bell Telephone for Digital Fiber Service for Early Learning Center (Preschool)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65293C">
            <w:pPr>
              <w:ind w:left="270"/>
              <w:rPr>
                <w:rFonts w:eastAsia="Times New Roman"/>
                <w:sz w:val="20"/>
                <w:szCs w:val="20"/>
              </w:rPr>
            </w:pPr>
            <w:r>
              <w:rPr>
                <w:rFonts w:eastAsia="Times New Roman"/>
                <w:sz w:val="20"/>
                <w:szCs w:val="20"/>
              </w:rPr>
              <w:lastRenderedPageBreak/>
              <w:t>The board approved</w:t>
            </w:r>
            <w:r w:rsidR="000E490A" w:rsidRPr="00AA662A">
              <w:rPr>
                <w:rFonts w:eastAsia="Times New Roman"/>
                <w:sz w:val="20"/>
                <w:szCs w:val="20"/>
              </w:rPr>
              <w:t xml:space="preserve"> the Contract Boone County Schools with Cincinnati Bell Telephone for Digital Fiber Service for Early Learning Center (Preschool),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HH.</w:t>
            </w:r>
            <w:r w:rsidRPr="00AA662A">
              <w:rPr>
                <w:rFonts w:eastAsia="Times New Roman"/>
                <w:sz w:val="20"/>
                <w:szCs w:val="20"/>
              </w:rPr>
              <w:t> Authorize Litigation to Remove Encroachment from Collins Elementary School Property</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Authorize Litigation to Remove Encroachment from Collins Elementary School Property,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II.</w:t>
            </w:r>
            <w:r w:rsidRPr="00AA662A">
              <w:rPr>
                <w:rFonts w:eastAsia="Times New Roman"/>
                <w:sz w:val="20"/>
                <w:szCs w:val="20"/>
              </w:rPr>
              <w:t> Memorandum of Agreement Between MobyMax and Yealey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MobyMax and Yealey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JJ.</w:t>
            </w:r>
            <w:r w:rsidRPr="00AA662A">
              <w:rPr>
                <w:rFonts w:eastAsia="Times New Roman"/>
                <w:sz w:val="20"/>
                <w:szCs w:val="20"/>
              </w:rPr>
              <w:t> Memorandum of Agreement Between Jones Middle School and Nearpod</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Jones Middle School and Nearpod,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KK.</w:t>
            </w:r>
            <w:r w:rsidRPr="00AA662A">
              <w:rPr>
                <w:rFonts w:eastAsia="Times New Roman"/>
                <w:sz w:val="20"/>
                <w:szCs w:val="20"/>
              </w:rPr>
              <w:t> Memorandum of Agreement Between Boone County Schools and Newsela-Amended Quote</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Boone County Schools and Newsela-Amended Quote,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LL.</w:t>
            </w:r>
            <w:r w:rsidRPr="00AA662A">
              <w:rPr>
                <w:rFonts w:eastAsia="Times New Roman"/>
                <w:sz w:val="20"/>
                <w:szCs w:val="20"/>
              </w:rPr>
              <w:t> Memorandum of Agreement Between Optimall and St. Henry High School Through Boone County Schools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65293C">
            <w:pPr>
              <w:ind w:left="27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Memorandum of Agreement Between Optimall and St. Henry High School Through Boone County Schools,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MM.</w:t>
            </w:r>
            <w:r w:rsidRPr="00AA662A">
              <w:rPr>
                <w:rFonts w:eastAsia="Times New Roman"/>
                <w:sz w:val="20"/>
                <w:szCs w:val="20"/>
              </w:rPr>
              <w:t> Memorandum of Agreement Between Boone County Schools and OverDrive, Inc.</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pPr>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Boone County Schools and OverDrive, Inc.,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NN.</w:t>
            </w:r>
            <w:r w:rsidRPr="00AA662A">
              <w:rPr>
                <w:rFonts w:eastAsia="Times New Roman"/>
                <w:sz w:val="20"/>
                <w:szCs w:val="20"/>
              </w:rPr>
              <w:t> Memorandum of Agreement with Pearson Education, Inc./Savvas Learning and Goodridge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65293C">
            <w:pPr>
              <w:ind w:left="18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Memorandum of Agreement with Pearson Education, Inc./Savvas Learning and Goodridge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OO.</w:t>
            </w:r>
            <w:r w:rsidRPr="00AA662A">
              <w:rPr>
                <w:rFonts w:eastAsia="Times New Roman"/>
                <w:sz w:val="20"/>
                <w:szCs w:val="20"/>
              </w:rPr>
              <w:t> Memorandum of Agreement Between Jones Middle School and Proven Learning - GradeCam</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735892">
            <w:pPr>
              <w:ind w:left="270" w:hanging="180"/>
              <w:rPr>
                <w:rFonts w:eastAsia="Times New Roman"/>
                <w:sz w:val="20"/>
                <w:szCs w:val="20"/>
              </w:rPr>
            </w:pPr>
            <w:r>
              <w:rPr>
                <w:rFonts w:eastAsia="Times New Roman"/>
                <w:sz w:val="20"/>
                <w:szCs w:val="20"/>
              </w:rPr>
              <w:t xml:space="preserve">    The board approved</w:t>
            </w:r>
            <w:r w:rsidR="000E490A" w:rsidRPr="00AA662A">
              <w:rPr>
                <w:rFonts w:eastAsia="Times New Roman"/>
                <w:sz w:val="20"/>
                <w:szCs w:val="20"/>
              </w:rPr>
              <w:t xml:space="preserve"> the Memorandum of Agreement Between Jones Middle School and Proven Learning - GradeCam,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PP.</w:t>
            </w:r>
            <w:r w:rsidRPr="00AA662A">
              <w:rPr>
                <w:rFonts w:eastAsia="Times New Roman"/>
                <w:sz w:val="20"/>
                <w:szCs w:val="20"/>
              </w:rPr>
              <w:t> Approval of Contract Closeout BG-4 for LSS Renovations, BG#19-104</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Approval of Contract Closeout BG-4 for LSS Renovations, BG#19-104,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QQ.</w:t>
            </w:r>
            <w:r w:rsidRPr="00AA662A">
              <w:rPr>
                <w:rFonts w:eastAsia="Times New Roman"/>
                <w:sz w:val="20"/>
                <w:szCs w:val="20"/>
              </w:rPr>
              <w:t> Approval of Contract Closeout BG-4 for Paving 2019, Bid Package #2, BG#19-141</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Approval of Contract Closeout BG-4 for Paving 2019, Bid Package #2, BG#19-141,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RR.</w:t>
            </w:r>
            <w:r w:rsidRPr="00AA662A">
              <w:rPr>
                <w:rFonts w:eastAsia="Times New Roman"/>
                <w:sz w:val="20"/>
                <w:szCs w:val="20"/>
              </w:rPr>
              <w:t> Approval of Contract Closeout BG-4 for Paving 2019, Bid Package #1, BG#19-141</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Approval of Contract Closeout BG-4 for Paving 2019, Bid Package #1, BG#19-141,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SS.</w:t>
            </w:r>
            <w:r w:rsidRPr="00AA662A">
              <w:rPr>
                <w:rFonts w:eastAsia="Times New Roman"/>
                <w:sz w:val="20"/>
                <w:szCs w:val="20"/>
              </w:rPr>
              <w:t> Approval of Contract Closeout BG-4 for North Pointe Elementary-Roof, BG#19-143</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Approval of Contract Closeout BG-4 for North Pointe Elementary-Roof, BG#19-143,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TT.</w:t>
            </w:r>
            <w:r w:rsidRPr="00AA662A">
              <w:rPr>
                <w:rFonts w:eastAsia="Times New Roman"/>
                <w:sz w:val="20"/>
                <w:szCs w:val="20"/>
              </w:rPr>
              <w:t> WHAS Crusade for Children Grant Award</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WHAS Crusade for Children Grant Award,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UU.</w:t>
            </w:r>
            <w:r w:rsidRPr="00AA662A">
              <w:rPr>
                <w:rFonts w:eastAsia="Times New Roman"/>
                <w:sz w:val="20"/>
                <w:szCs w:val="20"/>
              </w:rPr>
              <w:t> Approval of Contract Closeout BG-4 for Parking Lot Expansions, BG#19-140</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Approval of Contract Closeout BG-4 for Parking Lot Expansions, BG#19-140,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VV.</w:t>
            </w:r>
            <w:r w:rsidRPr="00AA662A">
              <w:rPr>
                <w:rFonts w:eastAsia="Times New Roman"/>
                <w:sz w:val="20"/>
                <w:szCs w:val="20"/>
              </w:rPr>
              <w:t> Memorandum of Agreement Between Seesaw and St. Timothy Catholic School through Boone County Schools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735892">
            <w:pPr>
              <w:ind w:left="36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Memorandum of Agreement Between Seesaw and St. Timothy Catholic School through Boone County Schools,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WW.</w:t>
            </w:r>
            <w:r w:rsidRPr="00AA662A">
              <w:rPr>
                <w:rFonts w:eastAsia="Times New Roman"/>
                <w:sz w:val="20"/>
                <w:szCs w:val="20"/>
              </w:rPr>
              <w:t> Memorandum of Agreement Between Boone County Schools and Smekens Education Solutions, Inc.</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735892">
            <w:pPr>
              <w:ind w:left="27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Memorandum of Agreement Between Boone County Schools and Smekens Education Solutions, Inc.,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XX.</w:t>
            </w:r>
            <w:r w:rsidRPr="00AA662A">
              <w:rPr>
                <w:rFonts w:eastAsia="Times New Roman"/>
                <w:sz w:val="20"/>
                <w:szCs w:val="20"/>
              </w:rPr>
              <w:t> Memorandum of Agreement Between Boone County Schools and Solution Tree, Inc.</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Boone County Schools and Solution Tree, Inc.,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YY.</w:t>
            </w:r>
            <w:r w:rsidRPr="00AA662A">
              <w:rPr>
                <w:rFonts w:eastAsia="Times New Roman"/>
                <w:sz w:val="20"/>
                <w:szCs w:val="20"/>
              </w:rPr>
              <w:t> Memorandum of Agreement Between Studies Weekly and Yealey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Studies Weekly and Yealey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ZZ.</w:t>
            </w:r>
            <w:r w:rsidRPr="00AA662A">
              <w:rPr>
                <w:rFonts w:eastAsia="Times New Roman"/>
                <w:sz w:val="20"/>
                <w:szCs w:val="20"/>
              </w:rPr>
              <w:t> Memorandum of Agreement Between Jones Middle School and The Jeremy Anderson Group</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Jones Middle School and The Jeremy Anderson Group,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AAA.</w:t>
            </w:r>
            <w:r w:rsidRPr="00AA662A">
              <w:rPr>
                <w:rFonts w:eastAsia="Times New Roman"/>
                <w:sz w:val="20"/>
                <w:szCs w:val="20"/>
              </w:rPr>
              <w:t> Memorandum of Agreement with Themes &amp; Variations, Inc. and New Haven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Memorandum of Agreement with Themes &amp; Variations, Inc. and New Haven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BBB.</w:t>
            </w:r>
            <w:r w:rsidRPr="00AA662A">
              <w:rPr>
                <w:rFonts w:eastAsia="Times New Roman"/>
                <w:sz w:val="20"/>
                <w:szCs w:val="20"/>
              </w:rPr>
              <w:t> Memorandum of Agreement with Themes &amp; Variations, Inc. and Thornwilde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735892">
            <w:pPr>
              <w:ind w:left="18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Memorandum of Agreement with Themes &amp; Variations, Inc. and Thornwilde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CCC.</w:t>
            </w:r>
            <w:r w:rsidRPr="00AA662A">
              <w:rPr>
                <w:rFonts w:eastAsia="Times New Roman"/>
                <w:sz w:val="20"/>
                <w:szCs w:val="20"/>
              </w:rPr>
              <w:t> Memorandum of Agreement Between Ryle High School and Turnitin, LLC</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Ryle High School and Turnitin, LLC,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DDD.</w:t>
            </w:r>
            <w:r w:rsidRPr="00AA662A">
              <w:rPr>
                <w:rFonts w:eastAsia="Times New Roman"/>
                <w:sz w:val="20"/>
                <w:szCs w:val="20"/>
              </w:rPr>
              <w:t> Memorandum of Agreement Between Cooper High School and University of Fashion</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Cooper High School and University of Fashion,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EEE.</w:t>
            </w:r>
            <w:r w:rsidRPr="00AA662A">
              <w:rPr>
                <w:rFonts w:eastAsia="Times New Roman"/>
                <w:sz w:val="20"/>
                <w:szCs w:val="20"/>
              </w:rPr>
              <w:t> Memorandum of Agreement Between BrainPOP and Thornwilde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BrainPOP and Thornwilde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FFF.</w:t>
            </w:r>
            <w:r w:rsidRPr="00AA662A">
              <w:rPr>
                <w:rFonts w:eastAsia="Times New Roman"/>
                <w:sz w:val="20"/>
                <w:szCs w:val="20"/>
              </w:rPr>
              <w:t> Adjusted Results of appraisal of Assets purchased from Kenton County Schools for Ignite Institute</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735892">
            <w:pPr>
              <w:ind w:left="27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Adjusted Results of appraisal of Assets purchased from Kenton County Schools for Ignite Institute,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GGG.</w:t>
            </w:r>
            <w:r w:rsidRPr="00AA662A">
              <w:rPr>
                <w:rFonts w:eastAsia="Times New Roman"/>
                <w:sz w:val="20"/>
                <w:szCs w:val="20"/>
              </w:rPr>
              <w:t> Memorandum of Agreement Between IXL Learning and New Haven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lastRenderedPageBreak/>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IXL Learning and New Haven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HHH.</w:t>
            </w:r>
            <w:r w:rsidRPr="00AA662A">
              <w:rPr>
                <w:rFonts w:eastAsia="Times New Roman"/>
                <w:sz w:val="20"/>
                <w:szCs w:val="20"/>
              </w:rPr>
              <w:t> Memorandum of Agreement Between Seesaw and Collins Elementary School</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Between Seesaw and Collins Elementary School,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III.</w:t>
            </w:r>
            <w:r w:rsidRPr="00AA662A">
              <w:rPr>
                <w:rFonts w:eastAsia="Times New Roman"/>
                <w:sz w:val="20"/>
                <w:szCs w:val="20"/>
              </w:rPr>
              <w:t> Memorandum of Agreement Between Jones Middle School and Houghton Mifflin Harcourt</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rsidP="00735892">
            <w:pPr>
              <w:ind w:left="270" w:hanging="180"/>
              <w:rPr>
                <w:rFonts w:eastAsia="Times New Roman"/>
                <w:sz w:val="20"/>
                <w:szCs w:val="20"/>
              </w:rPr>
            </w:pPr>
            <w:r>
              <w:rPr>
                <w:rFonts w:eastAsia="Times New Roman"/>
                <w:sz w:val="20"/>
                <w:szCs w:val="20"/>
              </w:rPr>
              <w:t xml:space="preserve">    The board approved the</w:t>
            </w:r>
            <w:r w:rsidR="000E490A" w:rsidRPr="00AA662A">
              <w:rPr>
                <w:rFonts w:eastAsia="Times New Roman"/>
                <w:sz w:val="20"/>
                <w:szCs w:val="20"/>
              </w:rPr>
              <w:t xml:space="preserve"> Board to Memorandum of Agreement Between Jones Middle School and Houghton Mifflin Harcourt,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JJJ.</w:t>
            </w:r>
            <w:r w:rsidRPr="00AA662A">
              <w:rPr>
                <w:rFonts w:eastAsia="Times New Roman"/>
                <w:sz w:val="20"/>
                <w:szCs w:val="20"/>
              </w:rPr>
              <w:t> MOU for Kentucky State University and Conner High School Dual Credit</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MOU for Kentucky State University and Conner High School Dual Credit,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KKK.</w:t>
            </w:r>
            <w:r w:rsidRPr="00AA662A">
              <w:rPr>
                <w:rFonts w:eastAsia="Times New Roman"/>
                <w:sz w:val="20"/>
                <w:szCs w:val="20"/>
              </w:rPr>
              <w:t> Declaration of Surplus Vehicles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Declaration of Surplus Vehicles,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LLL.</w:t>
            </w:r>
            <w:r w:rsidRPr="00AA662A">
              <w:rPr>
                <w:rFonts w:eastAsia="Times New Roman"/>
                <w:sz w:val="20"/>
                <w:szCs w:val="20"/>
              </w:rPr>
              <w:t> Declaration of Surplus: Textbooks from Conner High School (CHS)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Declaration of Surplus: Textbooks from Conner High School (CHS),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MMM.</w:t>
            </w:r>
            <w:r w:rsidRPr="00AA662A">
              <w:rPr>
                <w:rFonts w:eastAsia="Times New Roman"/>
                <w:sz w:val="20"/>
                <w:szCs w:val="20"/>
              </w:rPr>
              <w:t> Ryle High School (RHS) Lease for a Postage Meter: Mail Finance, Inc.</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Ryle High School (RHS) Lease for a Postage Meter: Mail Finance, Inc.,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NNN.</w:t>
            </w:r>
            <w:r w:rsidRPr="00AA662A">
              <w:rPr>
                <w:rFonts w:eastAsia="Times New Roman"/>
                <w:sz w:val="20"/>
                <w:szCs w:val="20"/>
              </w:rPr>
              <w:t> Virtual Program Copier Maintenance Agreement: Toshiba Business Solutions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Virtual Program Copier Maintenance Agreement: Toshiba Business Solutions,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OOO.</w:t>
            </w:r>
            <w:r w:rsidRPr="00AA662A">
              <w:rPr>
                <w:rFonts w:eastAsia="Times New Roman"/>
                <w:sz w:val="20"/>
                <w:szCs w:val="20"/>
              </w:rPr>
              <w:t> Water Dispenser Bid for the District Office: Office H2O</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Water Dispenser Bid for the District Office: Office H2O,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PPP.</w:t>
            </w:r>
            <w:r w:rsidRPr="00AA662A">
              <w:rPr>
                <w:rFonts w:eastAsia="Times New Roman"/>
                <w:sz w:val="20"/>
                <w:szCs w:val="20"/>
              </w:rPr>
              <w:t> Memorandum of Agreement Related to the License Agreement Between Starhouse Media and the Boone County Schools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rsidP="00735892">
            <w:pPr>
              <w:ind w:left="180" w:hanging="180"/>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Memorandum of Agreement Related to the License Agreement Between Starhouse Media and the Boone County Schools,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QQQ.</w:t>
            </w:r>
            <w:r w:rsidRPr="00AA662A">
              <w:rPr>
                <w:rFonts w:eastAsia="Times New Roman"/>
                <w:sz w:val="20"/>
                <w:szCs w:val="20"/>
              </w:rPr>
              <w:t> General Services Agreement Between Boone County High Schools FRYSCS and Askmrreeves College Consulting</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735892">
            <w:pPr>
              <w:ind w:left="18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General Services Agreement Between Boone County High Schools FRYSCS and Askmrreeves College Consulting,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RRR.</w:t>
            </w:r>
            <w:r w:rsidRPr="00AA662A">
              <w:rPr>
                <w:rFonts w:eastAsia="Times New Roman"/>
                <w:sz w:val="20"/>
                <w:szCs w:val="20"/>
              </w:rPr>
              <w:t> Letter of Agreement School Psychology Internship</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Letter of Agreement School Psychology Internship,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SSS.</w:t>
            </w:r>
            <w:r w:rsidRPr="00AA662A">
              <w:rPr>
                <w:rFonts w:eastAsia="Times New Roman"/>
                <w:sz w:val="20"/>
                <w:szCs w:val="20"/>
              </w:rPr>
              <w:t> 2019-2020 21st Century Community Learning Centers Contract Modification-Time Extension</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rsidP="00735892">
            <w:pPr>
              <w:ind w:left="270" w:hanging="270"/>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2019-2020 21st Century Community Learning Centers Contract Modification-Time Extension,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TTT.</w:t>
            </w:r>
            <w:r w:rsidRPr="00AA662A">
              <w:rPr>
                <w:rFonts w:eastAsia="Times New Roman"/>
                <w:sz w:val="20"/>
                <w:szCs w:val="20"/>
              </w:rPr>
              <w:t> Contract-Boone County School District with Dell Financial Services for Boone County High Laptops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65293C" w:rsidP="00735892">
            <w:pPr>
              <w:ind w:left="270"/>
              <w:rPr>
                <w:rFonts w:eastAsia="Times New Roman"/>
                <w:sz w:val="20"/>
                <w:szCs w:val="20"/>
              </w:rPr>
            </w:pPr>
            <w:r>
              <w:rPr>
                <w:rFonts w:eastAsia="Times New Roman"/>
                <w:sz w:val="20"/>
                <w:szCs w:val="20"/>
              </w:rPr>
              <w:t>The board approved</w:t>
            </w:r>
            <w:r w:rsidR="000E490A" w:rsidRPr="00AA662A">
              <w:rPr>
                <w:rFonts w:eastAsia="Times New Roman"/>
                <w:sz w:val="20"/>
                <w:szCs w:val="20"/>
              </w:rPr>
              <w:t xml:space="preserve"> the Contract-Boone County School District with Dell Financial Services for Boone County High Laptops,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UUU.</w:t>
            </w:r>
            <w:r w:rsidRPr="00AA662A">
              <w:rPr>
                <w:rFonts w:eastAsia="Times New Roman"/>
                <w:sz w:val="20"/>
                <w:szCs w:val="20"/>
              </w:rPr>
              <w:t> Job Description Modification - Web Site Designer</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job description modification of the Web Site Designer,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VVV.</w:t>
            </w:r>
            <w:r w:rsidRPr="00AA662A">
              <w:rPr>
                <w:rFonts w:eastAsia="Times New Roman"/>
                <w:sz w:val="20"/>
                <w:szCs w:val="20"/>
              </w:rPr>
              <w:t> Approval of Contract Closeout BG-4 for Paving 2019, Bid Package #3, BG#19-141</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Contract Closeout BG-4 for Paving 2019, Bid Package #3, BG#19-141,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WWW.</w:t>
            </w:r>
            <w:r w:rsidRPr="00AA662A">
              <w:rPr>
                <w:rFonts w:eastAsia="Times New Roman"/>
                <w:sz w:val="20"/>
                <w:szCs w:val="20"/>
              </w:rPr>
              <w:t> Change Order #1 Kelly Elementary Plumbing BG#20-106</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Change Order #1 Kelly Elementary Plumbing BG#20-106, additional cost of $1997.00, as presented.</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XXX.</w:t>
            </w:r>
            <w:r w:rsidRPr="00AA662A">
              <w:rPr>
                <w:rFonts w:eastAsia="Times New Roman"/>
                <w:sz w:val="20"/>
                <w:szCs w:val="20"/>
              </w:rPr>
              <w:t> Contract Conner High School and Hometown Ticketing</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Contract Conner High School and Hometown Ticketing, as presented. </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YYY.</w:t>
            </w:r>
            <w:r w:rsidRPr="00AA662A">
              <w:rPr>
                <w:rFonts w:eastAsia="Times New Roman"/>
                <w:sz w:val="20"/>
                <w:szCs w:val="20"/>
              </w:rPr>
              <w:t> Contract - Boone County High School with PlayOn Sports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735892">
            <w:pPr>
              <w:rPr>
                <w:rFonts w:eastAsia="Times New Roman"/>
                <w:sz w:val="20"/>
                <w:szCs w:val="20"/>
              </w:rPr>
            </w:pPr>
            <w:r>
              <w:rPr>
                <w:rFonts w:eastAsia="Times New Roman"/>
                <w:sz w:val="20"/>
                <w:szCs w:val="20"/>
              </w:rPr>
              <w:t xml:space="preserve">    </w:t>
            </w:r>
            <w:r w:rsidR="0065293C">
              <w:rPr>
                <w:rFonts w:eastAsia="Times New Roman"/>
                <w:sz w:val="20"/>
                <w:szCs w:val="20"/>
              </w:rPr>
              <w:t>The board approved</w:t>
            </w:r>
            <w:r w:rsidR="000E490A" w:rsidRPr="00AA662A">
              <w:rPr>
                <w:rFonts w:eastAsia="Times New Roman"/>
                <w:sz w:val="20"/>
                <w:szCs w:val="20"/>
              </w:rPr>
              <w:t xml:space="preserve"> the Contract - Boone County High School with PlayOn Sports, as presented. </w:t>
            </w:r>
          </w:p>
        </w:tc>
      </w:tr>
      <w:tr w:rsidR="000E490A" w:rsidRPr="00AA662A">
        <w:trPr>
          <w:tblCellSpacing w:w="0" w:type="dxa"/>
        </w:trPr>
        <w:tc>
          <w:tcPr>
            <w:tcW w:w="0" w:type="auto"/>
            <w:hideMark/>
          </w:tcPr>
          <w:p w:rsidR="00AA662A" w:rsidRPr="00961548" w:rsidRDefault="00AA662A">
            <w:pPr>
              <w:rPr>
                <w:rFonts w:eastAsia="Times New Roman"/>
                <w:b/>
                <w:bCs/>
                <w:sz w:val="20"/>
                <w:szCs w:val="20"/>
                <w:u w:val="single"/>
              </w:rPr>
            </w:pPr>
          </w:p>
          <w:p w:rsidR="00AA662A" w:rsidRPr="00961548" w:rsidRDefault="00AA662A">
            <w:pPr>
              <w:rPr>
                <w:rFonts w:eastAsia="Times New Roman"/>
                <w:b/>
                <w:bCs/>
                <w:sz w:val="20"/>
                <w:szCs w:val="20"/>
                <w:u w:val="single"/>
              </w:rPr>
            </w:pPr>
          </w:p>
          <w:p w:rsidR="00AA662A" w:rsidRPr="00961548" w:rsidRDefault="00AA662A">
            <w:pPr>
              <w:rPr>
                <w:rFonts w:eastAsia="Times New Roman"/>
                <w:b/>
                <w:bCs/>
                <w:sz w:val="20"/>
                <w:szCs w:val="20"/>
                <w:u w:val="single"/>
              </w:rPr>
            </w:pPr>
          </w:p>
          <w:p w:rsidR="000E490A" w:rsidRPr="00961548" w:rsidRDefault="000E490A">
            <w:pPr>
              <w:rPr>
                <w:rFonts w:eastAsia="Times New Roman"/>
                <w:b/>
                <w:sz w:val="20"/>
                <w:szCs w:val="20"/>
                <w:u w:val="single"/>
              </w:rPr>
            </w:pPr>
            <w:r w:rsidRPr="00961548">
              <w:rPr>
                <w:rFonts w:eastAsia="Times New Roman"/>
                <w:b/>
                <w:bCs/>
                <w:sz w:val="20"/>
                <w:szCs w:val="20"/>
                <w:u w:val="single"/>
              </w:rPr>
              <w:t>VII.</w:t>
            </w:r>
            <w:r w:rsidRPr="00961548">
              <w:rPr>
                <w:rFonts w:eastAsia="Times New Roman"/>
                <w:b/>
                <w:sz w:val="20"/>
                <w:szCs w:val="20"/>
                <w:u w:val="single"/>
              </w:rPr>
              <w:t> RECOMMENDED ACTION - OLD BUSINESS</w:t>
            </w:r>
          </w:p>
        </w:tc>
      </w:tr>
      <w:tr w:rsidR="000E490A" w:rsidRPr="00AA662A">
        <w:trPr>
          <w:tblCellSpacing w:w="0" w:type="dxa"/>
        </w:trPr>
        <w:tc>
          <w:tcPr>
            <w:tcW w:w="0" w:type="auto"/>
            <w:hideMark/>
          </w:tcPr>
          <w:p w:rsidR="000E490A" w:rsidRPr="00AA662A" w:rsidRDefault="008109D8" w:rsidP="008109D8">
            <w:pPr>
              <w:rPr>
                <w:rFonts w:eastAsia="Times New Roman"/>
                <w:sz w:val="20"/>
                <w:szCs w:val="20"/>
              </w:rPr>
            </w:pPr>
            <w:r w:rsidRPr="008109D8">
              <w:rPr>
                <w:rFonts w:eastAsia="Times New Roman"/>
                <w:bCs/>
                <w:sz w:val="20"/>
                <w:szCs w:val="20"/>
              </w:rPr>
              <w:t xml:space="preserve">    Mr. </w:t>
            </w:r>
            <w:r>
              <w:rPr>
                <w:rFonts w:eastAsia="Times New Roman"/>
                <w:bCs/>
                <w:sz w:val="20"/>
                <w:szCs w:val="20"/>
              </w:rPr>
              <w:t xml:space="preserve">Matthew Turner, Superintendent,  recommended the board to approve the </w:t>
            </w:r>
            <w:r w:rsidR="000E490A" w:rsidRPr="00AA662A">
              <w:rPr>
                <w:rFonts w:eastAsia="Times New Roman"/>
                <w:sz w:val="20"/>
                <w:szCs w:val="20"/>
              </w:rPr>
              <w:t>2nd Reading of 03.123, 03.222, 03.223, 08.13452</w:t>
            </w:r>
            <w:r>
              <w:rPr>
                <w:rFonts w:eastAsia="Times New Roman"/>
                <w:sz w:val="20"/>
                <w:szCs w:val="20"/>
              </w:rPr>
              <w:t xml:space="preserve">, as presented. </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rsidTr="008109D8">
        <w:trPr>
          <w:trHeight w:val="549"/>
          <w:tblCellSpacing w:w="0" w:type="dxa"/>
        </w:trPr>
        <w:tc>
          <w:tcPr>
            <w:tcW w:w="0" w:type="auto"/>
            <w:hideMark/>
          </w:tcPr>
          <w:p w:rsidR="008109D8" w:rsidRDefault="008109D8">
            <w:pPr>
              <w:rPr>
                <w:rFonts w:eastAsia="Times New Roman"/>
                <w:sz w:val="20"/>
                <w:szCs w:val="20"/>
              </w:rPr>
            </w:pPr>
          </w:p>
          <w:p w:rsidR="000E490A" w:rsidRPr="008109D8" w:rsidRDefault="008109D8" w:rsidP="008109D8">
            <w:pPr>
              <w:pStyle w:val="ListParagraph"/>
              <w:numPr>
                <w:ilvl w:val="0"/>
                <w:numId w:val="2"/>
              </w:numPr>
              <w:rPr>
                <w:rFonts w:eastAsia="Times New Roman"/>
                <w:sz w:val="20"/>
                <w:szCs w:val="20"/>
              </w:rPr>
            </w:pPr>
            <w:r w:rsidRPr="008F3CE2">
              <w:rPr>
                <w:sz w:val="20"/>
                <w:szCs w:val="20"/>
              </w:rPr>
              <w:t>A motion was made by</w:t>
            </w:r>
            <w:r>
              <w:rPr>
                <w:sz w:val="20"/>
                <w:szCs w:val="20"/>
              </w:rPr>
              <w:t xml:space="preserve"> Karen Byrd, </w:t>
            </w:r>
            <w:r w:rsidRPr="008F3CE2">
              <w:rPr>
                <w:sz w:val="20"/>
                <w:szCs w:val="20"/>
              </w:rPr>
              <w:t xml:space="preserve">seconded by </w:t>
            </w:r>
            <w:r>
              <w:rPr>
                <w:sz w:val="20"/>
                <w:szCs w:val="20"/>
              </w:rPr>
              <w:t>Dr. Maria Brown,  to</w:t>
            </w:r>
            <w:r>
              <w:rPr>
                <w:rFonts w:eastAsia="Times New Roman"/>
                <w:bCs/>
                <w:sz w:val="20"/>
                <w:szCs w:val="20"/>
              </w:rPr>
              <w:t xml:space="preserve"> approve the </w:t>
            </w:r>
            <w:r w:rsidRPr="00AA662A">
              <w:rPr>
                <w:rFonts w:eastAsia="Times New Roman"/>
                <w:sz w:val="20"/>
                <w:szCs w:val="20"/>
              </w:rPr>
              <w:t>2nd Reading of 03.123, 03.222, 03.223, 08.13452</w:t>
            </w:r>
            <w:r>
              <w:rPr>
                <w:rFonts w:eastAsia="Times New Roman"/>
                <w:sz w:val="20"/>
                <w:szCs w:val="20"/>
              </w:rPr>
              <w:t xml:space="preserve">, as presented. </w:t>
            </w:r>
            <w:r>
              <w:rPr>
                <w:sz w:val="20"/>
                <w:szCs w:val="20"/>
              </w:rPr>
              <w:t xml:space="preserve"> M</w:t>
            </w:r>
            <w:r w:rsidRPr="008F3CE2">
              <w:rPr>
                <w:sz w:val="20"/>
                <w:szCs w:val="20"/>
              </w:rPr>
              <w:t>att McIntire, Dr. Maria Brown, Karen Byrd, Troy Fryman</w:t>
            </w:r>
            <w:r>
              <w:rPr>
                <w:sz w:val="20"/>
                <w:szCs w:val="20"/>
              </w:rPr>
              <w:t xml:space="preserve">, </w:t>
            </w:r>
            <w:r w:rsidRPr="008F3CE2">
              <w:rPr>
                <w:sz w:val="20"/>
                <w:szCs w:val="20"/>
              </w:rPr>
              <w:t>and Julia Pile voted, “aye”  MOTION:  The motion passed 5-0.</w:t>
            </w:r>
          </w:p>
        </w:tc>
      </w:tr>
      <w:tr w:rsidR="000E490A" w:rsidRPr="00AA662A">
        <w:trPr>
          <w:tblCellSpacing w:w="0" w:type="dxa"/>
        </w:trPr>
        <w:tc>
          <w:tcPr>
            <w:tcW w:w="0" w:type="auto"/>
            <w:hideMark/>
          </w:tcPr>
          <w:p w:rsidR="00AA662A" w:rsidRDefault="00AA662A">
            <w:pPr>
              <w:rPr>
                <w:rFonts w:eastAsia="Times New Roman"/>
                <w:b/>
                <w:bCs/>
                <w:sz w:val="20"/>
                <w:szCs w:val="20"/>
              </w:rPr>
            </w:pPr>
          </w:p>
          <w:p w:rsidR="00AA662A" w:rsidRPr="00AA662A" w:rsidRDefault="00AA662A">
            <w:pPr>
              <w:rPr>
                <w:rFonts w:eastAsia="Times New Roman"/>
                <w:b/>
                <w:bCs/>
                <w:sz w:val="20"/>
                <w:szCs w:val="20"/>
                <w:u w:val="single"/>
              </w:rPr>
            </w:pPr>
          </w:p>
          <w:p w:rsidR="000E490A" w:rsidRPr="00AA662A" w:rsidRDefault="000E490A">
            <w:pPr>
              <w:rPr>
                <w:rFonts w:eastAsia="Times New Roman"/>
                <w:sz w:val="20"/>
                <w:szCs w:val="20"/>
              </w:rPr>
            </w:pPr>
            <w:r w:rsidRPr="00AA662A">
              <w:rPr>
                <w:rFonts w:eastAsia="Times New Roman"/>
                <w:b/>
                <w:bCs/>
                <w:sz w:val="20"/>
                <w:szCs w:val="20"/>
                <w:u w:val="single"/>
              </w:rPr>
              <w:t>VIII.</w:t>
            </w:r>
            <w:r w:rsidRPr="00AA662A">
              <w:rPr>
                <w:rFonts w:eastAsia="Times New Roman"/>
                <w:b/>
                <w:sz w:val="20"/>
                <w:szCs w:val="20"/>
                <w:u w:val="single"/>
              </w:rPr>
              <w:t> RECOMMENDED ACTION - NEW BUSINESS</w:t>
            </w:r>
          </w:p>
        </w:tc>
      </w:tr>
      <w:tr w:rsidR="000E490A" w:rsidRPr="00AA662A">
        <w:trPr>
          <w:tblCellSpacing w:w="0" w:type="dxa"/>
        </w:trPr>
        <w:tc>
          <w:tcPr>
            <w:tcW w:w="0" w:type="auto"/>
            <w:hideMark/>
          </w:tcPr>
          <w:p w:rsidR="00AA662A" w:rsidRDefault="008109D8">
            <w:pPr>
              <w:rPr>
                <w:rFonts w:eastAsia="Times New Roman"/>
                <w:b/>
                <w:bCs/>
                <w:sz w:val="20"/>
                <w:szCs w:val="20"/>
              </w:rPr>
            </w:pPr>
            <w:r>
              <w:rPr>
                <w:rFonts w:eastAsia="Times New Roman"/>
                <w:b/>
                <w:bCs/>
                <w:sz w:val="20"/>
                <w:szCs w:val="20"/>
              </w:rPr>
              <w:t xml:space="preserve">     </w:t>
            </w:r>
          </w:p>
          <w:p w:rsidR="000E490A" w:rsidRPr="00AA662A" w:rsidRDefault="008109D8">
            <w:pPr>
              <w:rPr>
                <w:rFonts w:eastAsia="Times New Roman"/>
                <w:sz w:val="20"/>
                <w:szCs w:val="20"/>
              </w:rPr>
            </w:pPr>
            <w:r>
              <w:rPr>
                <w:rFonts w:eastAsia="Times New Roman"/>
                <w:b/>
                <w:bCs/>
                <w:sz w:val="20"/>
                <w:szCs w:val="20"/>
              </w:rPr>
              <w:t xml:space="preserve">     </w:t>
            </w:r>
            <w:r w:rsidR="000E490A" w:rsidRPr="00AA662A">
              <w:rPr>
                <w:rFonts w:eastAsia="Times New Roman"/>
                <w:b/>
                <w:bCs/>
                <w:sz w:val="20"/>
                <w:szCs w:val="20"/>
              </w:rPr>
              <w:t>A.</w:t>
            </w:r>
            <w:r w:rsidR="000E490A" w:rsidRPr="00AA662A">
              <w:rPr>
                <w:rFonts w:eastAsia="Times New Roman"/>
                <w:sz w:val="20"/>
                <w:szCs w:val="20"/>
              </w:rPr>
              <w:t> District Assurances</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0E490A" w:rsidRPr="00AA662A" w:rsidRDefault="008109D8" w:rsidP="008109D8">
            <w:pPr>
              <w:rPr>
                <w:rFonts w:eastAsia="Times New Roman"/>
                <w:sz w:val="20"/>
                <w:szCs w:val="20"/>
              </w:rPr>
            </w:pPr>
            <w:r>
              <w:rPr>
                <w:rFonts w:eastAsia="Times New Roman"/>
                <w:sz w:val="20"/>
                <w:szCs w:val="20"/>
              </w:rPr>
              <w:t xml:space="preserve">         Mr. Matthew Turner, Superintendent, recommended the board approve the </w:t>
            </w:r>
            <w:r w:rsidR="000E490A" w:rsidRPr="00AA662A">
              <w:rPr>
                <w:rFonts w:eastAsia="Times New Roman"/>
                <w:sz w:val="20"/>
                <w:szCs w:val="20"/>
              </w:rPr>
              <w:t>District Assurances, as presented.</w:t>
            </w:r>
          </w:p>
        </w:tc>
      </w:tr>
      <w:tr w:rsidR="000E490A" w:rsidRPr="00AA662A">
        <w:trPr>
          <w:tblCellSpacing w:w="0" w:type="dxa"/>
        </w:trPr>
        <w:tc>
          <w:tcPr>
            <w:tcW w:w="0" w:type="auto"/>
            <w:hideMark/>
          </w:tcPr>
          <w:p w:rsidR="00AA662A" w:rsidRDefault="00AA662A">
            <w:pPr>
              <w:rPr>
                <w:rFonts w:eastAsia="Times New Roman"/>
                <w:b/>
                <w:bCs/>
                <w:sz w:val="20"/>
                <w:szCs w:val="20"/>
              </w:rPr>
            </w:pPr>
          </w:p>
          <w:p w:rsidR="00AA662A" w:rsidRPr="008109D8" w:rsidRDefault="008109D8" w:rsidP="008109D8">
            <w:pPr>
              <w:pStyle w:val="ListParagraph"/>
              <w:numPr>
                <w:ilvl w:val="0"/>
                <w:numId w:val="2"/>
              </w:numPr>
              <w:rPr>
                <w:rFonts w:eastAsia="Times New Roman"/>
                <w:b/>
                <w:bCs/>
                <w:sz w:val="20"/>
                <w:szCs w:val="20"/>
              </w:rPr>
            </w:pPr>
            <w:r w:rsidRPr="008109D8">
              <w:rPr>
                <w:sz w:val="20"/>
                <w:szCs w:val="20"/>
              </w:rPr>
              <w:lastRenderedPageBreak/>
              <w:t>A motion was made by</w:t>
            </w:r>
            <w:r>
              <w:rPr>
                <w:sz w:val="20"/>
                <w:szCs w:val="20"/>
              </w:rPr>
              <w:t xml:space="preserve"> Troy Fryman,</w:t>
            </w:r>
            <w:r w:rsidRPr="008109D8">
              <w:rPr>
                <w:sz w:val="20"/>
                <w:szCs w:val="20"/>
              </w:rPr>
              <w:t xml:space="preserve"> seconded by </w:t>
            </w:r>
            <w:r>
              <w:rPr>
                <w:sz w:val="20"/>
                <w:szCs w:val="20"/>
              </w:rPr>
              <w:t>Julia Pile</w:t>
            </w:r>
            <w:r w:rsidRPr="008109D8">
              <w:rPr>
                <w:sz w:val="20"/>
                <w:szCs w:val="20"/>
              </w:rPr>
              <w:t>, to</w:t>
            </w:r>
            <w:r w:rsidRPr="008109D8">
              <w:rPr>
                <w:rFonts w:eastAsia="Times New Roman"/>
                <w:bCs/>
                <w:sz w:val="20"/>
                <w:szCs w:val="20"/>
              </w:rPr>
              <w:t xml:space="preserve"> approve the District Assurances, as presented.</w:t>
            </w:r>
            <w:r w:rsidRPr="008109D8">
              <w:rPr>
                <w:sz w:val="20"/>
                <w:szCs w:val="20"/>
              </w:rPr>
              <w:t xml:space="preserve"> Matt McIntire, Dr. Maria Brown, Karen Byrd, Troy Fryman, and Julia Pile voted, “aye”  MOTION:  The motion passed 5-0.</w:t>
            </w:r>
          </w:p>
          <w:p w:rsidR="00AA662A" w:rsidRDefault="00AA662A">
            <w:pPr>
              <w:rPr>
                <w:rFonts w:eastAsia="Times New Roman"/>
                <w:b/>
                <w:bCs/>
                <w:sz w:val="20"/>
                <w:szCs w:val="20"/>
              </w:rPr>
            </w:pPr>
          </w:p>
          <w:p w:rsidR="00AA662A" w:rsidRDefault="00AA662A">
            <w:pPr>
              <w:rPr>
                <w:rFonts w:eastAsia="Times New Roman"/>
                <w:b/>
                <w:bCs/>
                <w:sz w:val="20"/>
                <w:szCs w:val="20"/>
              </w:rPr>
            </w:pPr>
          </w:p>
          <w:p w:rsidR="000E490A" w:rsidRPr="00AA662A" w:rsidRDefault="008109D8">
            <w:pPr>
              <w:rPr>
                <w:rFonts w:eastAsia="Times New Roman"/>
                <w:sz w:val="20"/>
                <w:szCs w:val="20"/>
              </w:rPr>
            </w:pPr>
            <w:r>
              <w:rPr>
                <w:rFonts w:eastAsia="Times New Roman"/>
                <w:b/>
                <w:bCs/>
                <w:sz w:val="20"/>
                <w:szCs w:val="20"/>
              </w:rPr>
              <w:t xml:space="preserve">     </w:t>
            </w:r>
            <w:r w:rsidR="000E490A" w:rsidRPr="00AA662A">
              <w:rPr>
                <w:rFonts w:eastAsia="Times New Roman"/>
                <w:b/>
                <w:bCs/>
                <w:sz w:val="20"/>
                <w:szCs w:val="20"/>
              </w:rPr>
              <w:t>B.</w:t>
            </w:r>
            <w:r w:rsidR="000E490A" w:rsidRPr="00AA662A">
              <w:rPr>
                <w:rFonts w:eastAsia="Times New Roman"/>
                <w:sz w:val="20"/>
                <w:szCs w:val="20"/>
              </w:rPr>
              <w:t> Working Budget for 2021 Fiscal Year</w:t>
            </w:r>
          </w:p>
        </w:tc>
      </w:tr>
      <w:tr w:rsidR="000E490A" w:rsidRPr="00AA662A">
        <w:trPr>
          <w:tblCellSpacing w:w="0" w:type="dxa"/>
        </w:trPr>
        <w:tc>
          <w:tcPr>
            <w:tcW w:w="0" w:type="auto"/>
            <w:vAlign w:val="center"/>
            <w:hideMark/>
          </w:tcPr>
          <w:p w:rsidR="000E490A" w:rsidRPr="00AA662A" w:rsidRDefault="000E490A">
            <w:pPr>
              <w:rPr>
                <w:rFonts w:eastAsia="Times New Roman"/>
                <w:sz w:val="20"/>
                <w:szCs w:val="20"/>
              </w:rPr>
            </w:pPr>
          </w:p>
        </w:tc>
      </w:tr>
      <w:tr w:rsidR="000E490A" w:rsidRPr="00AA662A">
        <w:trPr>
          <w:tblCellSpacing w:w="0" w:type="dxa"/>
        </w:trPr>
        <w:tc>
          <w:tcPr>
            <w:tcW w:w="0" w:type="auto"/>
            <w:hideMark/>
          </w:tcPr>
          <w:p w:rsidR="008109D8" w:rsidRDefault="008109D8" w:rsidP="008109D8">
            <w:pPr>
              <w:rPr>
                <w:rFonts w:eastAsia="Times New Roman"/>
                <w:sz w:val="20"/>
                <w:szCs w:val="20"/>
              </w:rPr>
            </w:pPr>
            <w:r>
              <w:rPr>
                <w:rFonts w:eastAsia="Times New Roman"/>
                <w:sz w:val="20"/>
                <w:szCs w:val="20"/>
              </w:rPr>
              <w:t xml:space="preserve">         Mr. Matthew Turner, Superintendent, recommended the board approve</w:t>
            </w:r>
            <w:r w:rsidR="000E490A" w:rsidRPr="00AA662A">
              <w:rPr>
                <w:rFonts w:eastAsia="Times New Roman"/>
                <w:sz w:val="20"/>
                <w:szCs w:val="20"/>
              </w:rPr>
              <w:t xml:space="preserve"> the Working Budget for 2021 Fiscal Year, as presented.</w:t>
            </w:r>
          </w:p>
          <w:p w:rsidR="008109D8" w:rsidRDefault="008109D8" w:rsidP="008109D8">
            <w:pPr>
              <w:rPr>
                <w:rFonts w:eastAsia="Times New Roman"/>
                <w:sz w:val="20"/>
                <w:szCs w:val="20"/>
              </w:rPr>
            </w:pPr>
          </w:p>
          <w:p w:rsidR="008109D8" w:rsidRPr="008109D8" w:rsidRDefault="008109D8" w:rsidP="008109D8">
            <w:pPr>
              <w:pStyle w:val="ListParagraph"/>
              <w:numPr>
                <w:ilvl w:val="0"/>
                <w:numId w:val="2"/>
              </w:numPr>
              <w:rPr>
                <w:rFonts w:eastAsia="Times New Roman"/>
                <w:b/>
                <w:bCs/>
                <w:sz w:val="20"/>
                <w:szCs w:val="20"/>
              </w:rPr>
            </w:pPr>
            <w:r w:rsidRPr="008109D8">
              <w:rPr>
                <w:sz w:val="20"/>
                <w:szCs w:val="20"/>
              </w:rPr>
              <w:t xml:space="preserve">A motion was made by </w:t>
            </w:r>
            <w:r>
              <w:rPr>
                <w:sz w:val="20"/>
                <w:szCs w:val="20"/>
              </w:rPr>
              <w:t xml:space="preserve">Karen Byrd, </w:t>
            </w:r>
            <w:r w:rsidRPr="008109D8">
              <w:rPr>
                <w:sz w:val="20"/>
                <w:szCs w:val="20"/>
              </w:rPr>
              <w:t xml:space="preserve">seconded by </w:t>
            </w:r>
            <w:r>
              <w:rPr>
                <w:sz w:val="20"/>
                <w:szCs w:val="20"/>
              </w:rPr>
              <w:t>Dr. Maria Brown,</w:t>
            </w:r>
            <w:r w:rsidRPr="008109D8">
              <w:rPr>
                <w:sz w:val="20"/>
                <w:szCs w:val="20"/>
              </w:rPr>
              <w:t xml:space="preserve"> to</w:t>
            </w:r>
            <w:r w:rsidRPr="008109D8">
              <w:rPr>
                <w:rFonts w:eastAsia="Times New Roman"/>
                <w:bCs/>
                <w:sz w:val="20"/>
                <w:szCs w:val="20"/>
              </w:rPr>
              <w:t xml:space="preserve"> approve the </w:t>
            </w:r>
            <w:r>
              <w:rPr>
                <w:rFonts w:eastAsia="Times New Roman"/>
                <w:bCs/>
                <w:sz w:val="20"/>
                <w:szCs w:val="20"/>
              </w:rPr>
              <w:t>Working Budge for 2021 Fiscal Year,</w:t>
            </w:r>
            <w:r w:rsidRPr="008109D8">
              <w:rPr>
                <w:rFonts w:eastAsia="Times New Roman"/>
                <w:bCs/>
                <w:sz w:val="20"/>
                <w:szCs w:val="20"/>
              </w:rPr>
              <w:t xml:space="preserve"> as presented.</w:t>
            </w:r>
            <w:r w:rsidRPr="008109D8">
              <w:rPr>
                <w:sz w:val="20"/>
                <w:szCs w:val="20"/>
              </w:rPr>
              <w:t xml:space="preserve"> Matt McIntire, Dr. Maria Brown, Karen Byrd, Troy Fryman, and Julia Pile voted, “aye”  MOTION:  The motion passed 5-0.</w:t>
            </w:r>
          </w:p>
          <w:p w:rsidR="000E490A" w:rsidRPr="00AA662A" w:rsidRDefault="000E490A" w:rsidP="008109D8">
            <w:pPr>
              <w:rPr>
                <w:rFonts w:eastAsia="Times New Roman"/>
                <w:sz w:val="20"/>
                <w:szCs w:val="20"/>
              </w:rPr>
            </w:pPr>
          </w:p>
        </w:tc>
      </w:tr>
      <w:tr w:rsidR="000E490A" w:rsidRPr="00AA662A">
        <w:trPr>
          <w:tblCellSpacing w:w="0" w:type="dxa"/>
        </w:trPr>
        <w:tc>
          <w:tcPr>
            <w:tcW w:w="0" w:type="auto"/>
            <w:hideMark/>
          </w:tcPr>
          <w:p w:rsidR="00AA662A" w:rsidRDefault="00AA662A">
            <w:pPr>
              <w:rPr>
                <w:rFonts w:eastAsia="Times New Roman"/>
                <w:b/>
                <w:bCs/>
                <w:sz w:val="20"/>
                <w:szCs w:val="20"/>
              </w:rPr>
            </w:pPr>
          </w:p>
          <w:p w:rsidR="00AA662A" w:rsidRDefault="00AA662A">
            <w:pPr>
              <w:rPr>
                <w:rFonts w:eastAsia="Times New Roman"/>
                <w:b/>
                <w:bCs/>
                <w:sz w:val="20"/>
                <w:szCs w:val="20"/>
              </w:rPr>
            </w:pPr>
          </w:p>
          <w:p w:rsidR="008109D8" w:rsidRDefault="008109D8">
            <w:pPr>
              <w:rPr>
                <w:rFonts w:eastAsia="Times New Roman"/>
                <w:b/>
                <w:bCs/>
                <w:sz w:val="20"/>
                <w:szCs w:val="20"/>
              </w:rPr>
            </w:pPr>
          </w:p>
          <w:p w:rsidR="008109D8" w:rsidRDefault="008109D8">
            <w:pPr>
              <w:rPr>
                <w:rFonts w:eastAsia="Times New Roman"/>
                <w:b/>
                <w:bCs/>
                <w:sz w:val="20"/>
                <w:szCs w:val="20"/>
              </w:rPr>
            </w:pPr>
          </w:p>
          <w:p w:rsidR="00AA662A" w:rsidRDefault="00AA662A">
            <w:pPr>
              <w:rPr>
                <w:rFonts w:eastAsia="Times New Roman"/>
                <w:b/>
                <w:bCs/>
                <w:sz w:val="20"/>
                <w:szCs w:val="20"/>
              </w:rPr>
            </w:pPr>
          </w:p>
          <w:p w:rsidR="000E490A" w:rsidRDefault="000E490A">
            <w:pPr>
              <w:rPr>
                <w:rFonts w:eastAsia="Times New Roman"/>
                <w:b/>
                <w:sz w:val="20"/>
                <w:szCs w:val="20"/>
                <w:u w:val="single"/>
              </w:rPr>
            </w:pPr>
            <w:r w:rsidRPr="00AA662A">
              <w:rPr>
                <w:rFonts w:eastAsia="Times New Roman"/>
                <w:b/>
                <w:bCs/>
                <w:sz w:val="20"/>
                <w:szCs w:val="20"/>
                <w:u w:val="single"/>
              </w:rPr>
              <w:t>IX.</w:t>
            </w:r>
            <w:r w:rsidRPr="00AA662A">
              <w:rPr>
                <w:rFonts w:eastAsia="Times New Roman"/>
                <w:b/>
                <w:sz w:val="20"/>
                <w:szCs w:val="20"/>
                <w:u w:val="single"/>
              </w:rPr>
              <w:t> SUPERINTENDENT'S REPORT</w:t>
            </w:r>
          </w:p>
          <w:p w:rsidR="008109D8" w:rsidRPr="008109D8" w:rsidRDefault="008109D8">
            <w:pPr>
              <w:rPr>
                <w:rFonts w:eastAsia="Times New Roman"/>
                <w:sz w:val="20"/>
                <w:szCs w:val="20"/>
              </w:rPr>
            </w:pPr>
            <w:r w:rsidRPr="008109D8">
              <w:rPr>
                <w:rFonts w:eastAsia="Times New Roman"/>
                <w:sz w:val="20"/>
                <w:szCs w:val="20"/>
              </w:rPr>
              <w:t xml:space="preserve">      </w:t>
            </w:r>
            <w:r>
              <w:rPr>
                <w:rFonts w:eastAsia="Times New Roman"/>
                <w:sz w:val="20"/>
                <w:szCs w:val="20"/>
              </w:rPr>
              <w:t>(</w:t>
            </w:r>
            <w:r w:rsidRPr="008109D8">
              <w:rPr>
                <w:rFonts w:eastAsia="Times New Roman"/>
                <w:sz w:val="20"/>
                <w:szCs w:val="20"/>
              </w:rPr>
              <w:t>Brief Summary</w:t>
            </w:r>
            <w:r>
              <w:rPr>
                <w:rFonts w:eastAsia="Times New Roman"/>
                <w:sz w:val="20"/>
                <w:szCs w:val="20"/>
              </w:rPr>
              <w:t>)</w:t>
            </w:r>
          </w:p>
        </w:tc>
      </w:tr>
      <w:tr w:rsidR="000E490A" w:rsidRPr="00AA662A">
        <w:trPr>
          <w:tblCellSpacing w:w="0" w:type="dxa"/>
        </w:trPr>
        <w:tc>
          <w:tcPr>
            <w:tcW w:w="0" w:type="auto"/>
            <w:hideMark/>
          </w:tcPr>
          <w:p w:rsidR="00AA662A" w:rsidRPr="003F69F8" w:rsidRDefault="00AA662A">
            <w:pPr>
              <w:rPr>
                <w:rFonts w:eastAsia="Times New Roman"/>
                <w:b/>
                <w:bCs/>
                <w:sz w:val="20"/>
                <w:szCs w:val="20"/>
              </w:rPr>
            </w:pPr>
          </w:p>
          <w:p w:rsidR="003F69F8" w:rsidRPr="003F69F8" w:rsidRDefault="008109D8" w:rsidP="003F69F8">
            <w:pPr>
              <w:jc w:val="both"/>
              <w:rPr>
                <w:sz w:val="20"/>
                <w:szCs w:val="20"/>
              </w:rPr>
            </w:pPr>
            <w:r w:rsidRPr="003F69F8">
              <w:rPr>
                <w:rFonts w:eastAsia="Times New Roman"/>
                <w:b/>
                <w:bCs/>
                <w:sz w:val="20"/>
                <w:szCs w:val="20"/>
              </w:rPr>
              <w:t xml:space="preserve">     </w:t>
            </w:r>
            <w:r w:rsidRPr="003F69F8">
              <w:rPr>
                <w:rFonts w:eastAsia="Times New Roman"/>
                <w:bCs/>
                <w:sz w:val="20"/>
                <w:szCs w:val="20"/>
              </w:rPr>
              <w:t>Mr. Matthew Turner, S</w:t>
            </w:r>
            <w:r w:rsidR="003F69F8" w:rsidRPr="003F69F8">
              <w:rPr>
                <w:rFonts w:eastAsia="Times New Roman"/>
                <w:bCs/>
                <w:sz w:val="20"/>
                <w:szCs w:val="20"/>
              </w:rPr>
              <w:t>uperintendent, thanked all the teachers, staff and administrators for their work over the last 3 weeks in making the virtual education the best it can be during these difficult times.  He discussed how the pandemic has made everything people do more complicated and challenging, for parents, students and teachers.  Parents have their jobs and</w:t>
            </w:r>
            <w:r w:rsidR="003F69F8" w:rsidRPr="003F69F8">
              <w:rPr>
                <w:sz w:val="20"/>
                <w:szCs w:val="20"/>
              </w:rPr>
              <w:t xml:space="preserve"> Our administrators and teachers have been working on the normal tasks and procedures for their virtual classroom for the past months.  They are now actively working on the processes and activities for small groups of students and for the A/B hybrid model.</w:t>
            </w:r>
          </w:p>
          <w:p w:rsidR="003F69F8" w:rsidRPr="003F69F8" w:rsidRDefault="003F69F8" w:rsidP="003F69F8">
            <w:pPr>
              <w:jc w:val="both"/>
              <w:rPr>
                <w:sz w:val="20"/>
                <w:szCs w:val="20"/>
              </w:rPr>
            </w:pPr>
          </w:p>
          <w:p w:rsidR="003F69F8" w:rsidRPr="003F69F8" w:rsidRDefault="003F69F8" w:rsidP="003F69F8">
            <w:pPr>
              <w:jc w:val="both"/>
              <w:rPr>
                <w:sz w:val="20"/>
                <w:szCs w:val="20"/>
              </w:rPr>
            </w:pPr>
            <w:r w:rsidRPr="003F69F8">
              <w:rPr>
                <w:sz w:val="20"/>
                <w:szCs w:val="20"/>
              </w:rPr>
              <w:t xml:space="preserve">We have made the decision to allow a relatively small group of students compared to our 21,000 overall to voluntarily participate in fall sports following the guidance of the KHSAA.  To successfully host these events, our coaches and players must follow specific safety protocols; we will have to limit the number of fans; our schools must coordinate electronic ticket purchases with other schools; our Athletic Directors must facilitate paperwork forms and tickets for each visiting player. This information must be quickly processed and organized for the purposes of contact tracing if necessary, and our school must recruit and pay additional people to work at the games to assist with safely managing all aspects of the event.  Our plan to transition students back to in-person instruction is a measured approach where the first step is providing the opportunity for our teachers to develop the rhythm and cadence of their </w:t>
            </w:r>
            <w:r w:rsidRPr="003F69F8">
              <w:rPr>
                <w:b/>
                <w:bCs/>
                <w:sz w:val="20"/>
                <w:szCs w:val="20"/>
                <w:u w:val="single"/>
              </w:rPr>
              <w:t>virtual</w:t>
            </w:r>
            <w:r w:rsidRPr="003F69F8">
              <w:rPr>
                <w:sz w:val="20"/>
                <w:szCs w:val="20"/>
              </w:rPr>
              <w:t xml:space="preserve"> classroom routines – these routines and procedures build confidence and a sense of comfort for students.  Next week we will take the next step and bring in small groups of students in the transition grades so that these students, many of whom have never entered their new school, can meet their teachers and administrators in person and be familiarize with the building and the safety protocols that must be followed.  During these two weeks, we will utilize our buses to transport students and our school kitchens to provide food to take home.</w:t>
            </w:r>
          </w:p>
          <w:p w:rsidR="003F69F8" w:rsidRPr="003F69F8" w:rsidRDefault="003F69F8" w:rsidP="003F69F8">
            <w:pPr>
              <w:jc w:val="both"/>
              <w:rPr>
                <w:sz w:val="20"/>
                <w:szCs w:val="20"/>
              </w:rPr>
            </w:pPr>
          </w:p>
          <w:p w:rsidR="003F69F8" w:rsidRPr="003F69F8" w:rsidRDefault="003F69F8" w:rsidP="003F69F8">
            <w:pPr>
              <w:jc w:val="both"/>
              <w:rPr>
                <w:sz w:val="20"/>
                <w:szCs w:val="20"/>
              </w:rPr>
            </w:pPr>
            <w:r w:rsidRPr="003F69F8">
              <w:rPr>
                <w:sz w:val="20"/>
                <w:szCs w:val="20"/>
              </w:rPr>
              <w:t>On Monday, September 28</w:t>
            </w:r>
            <w:r w:rsidRPr="003F69F8">
              <w:rPr>
                <w:sz w:val="20"/>
                <w:szCs w:val="20"/>
                <w:vertAlign w:val="superscript"/>
              </w:rPr>
              <w:t>th</w:t>
            </w:r>
            <w:r w:rsidRPr="003F69F8">
              <w:rPr>
                <w:sz w:val="20"/>
                <w:szCs w:val="20"/>
              </w:rPr>
              <w:t xml:space="preserve">, we will start in-person classes using our A/B hybrid model.  During the first few days, we will teach and train our students on the safety protocols required just as our teachers will start the process of developing the rhythm and cadence of their </w:t>
            </w:r>
            <w:r w:rsidRPr="003F69F8">
              <w:rPr>
                <w:b/>
                <w:bCs/>
                <w:sz w:val="20"/>
                <w:szCs w:val="20"/>
                <w:u w:val="single"/>
              </w:rPr>
              <w:t>in-person</w:t>
            </w:r>
            <w:r w:rsidRPr="003F69F8">
              <w:rPr>
                <w:sz w:val="20"/>
                <w:szCs w:val="20"/>
              </w:rPr>
              <w:t xml:space="preserve"> classroom routines.</w:t>
            </w:r>
          </w:p>
          <w:p w:rsidR="003F69F8" w:rsidRPr="003F69F8" w:rsidRDefault="003F69F8" w:rsidP="003F69F8">
            <w:pPr>
              <w:jc w:val="both"/>
              <w:rPr>
                <w:sz w:val="20"/>
                <w:szCs w:val="20"/>
              </w:rPr>
            </w:pPr>
          </w:p>
          <w:p w:rsidR="003F69F8" w:rsidRPr="003F69F8" w:rsidRDefault="003F69F8" w:rsidP="003F69F8">
            <w:pPr>
              <w:jc w:val="both"/>
              <w:rPr>
                <w:sz w:val="20"/>
                <w:szCs w:val="20"/>
              </w:rPr>
            </w:pPr>
            <w:r w:rsidRPr="003F69F8">
              <w:rPr>
                <w:sz w:val="20"/>
                <w:szCs w:val="20"/>
              </w:rPr>
              <w:t>We all agree that in-person learning is the most effective way for our students to learn and it is also the best way to meet the social, emotional, and mental needs of our students.  Our plan is to safely and efficiently return to in-person instruction and use the following data to make decisions on the status of our schools or the district as a whole:</w:t>
            </w:r>
          </w:p>
          <w:p w:rsidR="003F69F8" w:rsidRPr="003F69F8" w:rsidRDefault="003F69F8" w:rsidP="003F69F8">
            <w:pPr>
              <w:pStyle w:val="ListParagraph"/>
              <w:numPr>
                <w:ilvl w:val="0"/>
                <w:numId w:val="6"/>
              </w:numPr>
              <w:jc w:val="both"/>
              <w:rPr>
                <w:sz w:val="20"/>
                <w:szCs w:val="20"/>
              </w:rPr>
            </w:pPr>
            <w:r w:rsidRPr="003F69F8">
              <w:rPr>
                <w:sz w:val="20"/>
                <w:szCs w:val="20"/>
              </w:rPr>
              <w:t>County and region COVID-19 data</w:t>
            </w:r>
          </w:p>
          <w:p w:rsidR="003F69F8" w:rsidRPr="003F69F8" w:rsidRDefault="003F69F8" w:rsidP="003F69F8">
            <w:pPr>
              <w:pStyle w:val="ListParagraph"/>
              <w:numPr>
                <w:ilvl w:val="0"/>
                <w:numId w:val="6"/>
              </w:numPr>
              <w:jc w:val="both"/>
              <w:rPr>
                <w:sz w:val="20"/>
                <w:szCs w:val="20"/>
              </w:rPr>
            </w:pPr>
            <w:r w:rsidRPr="003F69F8">
              <w:rPr>
                <w:sz w:val="20"/>
                <w:szCs w:val="20"/>
              </w:rPr>
              <w:t>Quarantine data and its impact on our schools</w:t>
            </w:r>
          </w:p>
          <w:p w:rsidR="003F69F8" w:rsidRPr="003F69F8" w:rsidRDefault="003F69F8" w:rsidP="003F69F8">
            <w:pPr>
              <w:pStyle w:val="ListParagraph"/>
              <w:numPr>
                <w:ilvl w:val="0"/>
                <w:numId w:val="6"/>
              </w:numPr>
              <w:jc w:val="both"/>
              <w:rPr>
                <w:sz w:val="20"/>
                <w:szCs w:val="20"/>
              </w:rPr>
            </w:pPr>
            <w:r w:rsidRPr="003F69F8">
              <w:rPr>
                <w:sz w:val="20"/>
                <w:szCs w:val="20"/>
              </w:rPr>
              <w:t>Successful implementation of school health and safety protocols</w:t>
            </w:r>
          </w:p>
          <w:p w:rsidR="003F69F8" w:rsidRPr="003F69F8" w:rsidRDefault="003F69F8" w:rsidP="003F69F8">
            <w:pPr>
              <w:jc w:val="both"/>
              <w:rPr>
                <w:sz w:val="20"/>
                <w:szCs w:val="20"/>
              </w:rPr>
            </w:pPr>
          </w:p>
          <w:p w:rsidR="003F69F8" w:rsidRPr="003F69F8" w:rsidRDefault="003F69F8" w:rsidP="003F69F8">
            <w:pPr>
              <w:jc w:val="both"/>
              <w:rPr>
                <w:sz w:val="20"/>
                <w:szCs w:val="20"/>
              </w:rPr>
            </w:pPr>
            <w:r w:rsidRPr="003F69F8">
              <w:rPr>
                <w:sz w:val="20"/>
                <w:szCs w:val="20"/>
              </w:rPr>
              <w:t>We have also been closely following the work of Harvard’s Global Health Institute and Cincinnati Children’s Hospital Medical Center in concert with our own RED-YELLOW-GREEN district status model.  We have also consulted and collaborated with St. Elizabeth Healthcare, The Health Consortium, and the NKY Health Department.</w:t>
            </w:r>
          </w:p>
          <w:p w:rsidR="003F69F8" w:rsidRPr="003F69F8" w:rsidRDefault="003F69F8" w:rsidP="003F69F8">
            <w:pPr>
              <w:jc w:val="both"/>
              <w:rPr>
                <w:sz w:val="20"/>
                <w:szCs w:val="20"/>
              </w:rPr>
            </w:pPr>
          </w:p>
          <w:p w:rsidR="003F69F8" w:rsidRPr="003F69F8" w:rsidRDefault="003F69F8" w:rsidP="003F69F8">
            <w:pPr>
              <w:jc w:val="both"/>
              <w:rPr>
                <w:sz w:val="20"/>
                <w:szCs w:val="20"/>
              </w:rPr>
            </w:pPr>
            <w:r w:rsidRPr="003F69F8">
              <w:rPr>
                <w:sz w:val="20"/>
                <w:szCs w:val="20"/>
              </w:rPr>
              <w:t xml:space="preserve">Building-up the capacity of our schools to open and then be prepared to adjust in either direction is extremely important as we move throughout the school year.  Our plan to transition back to in-person classes allows us to: </w:t>
            </w:r>
          </w:p>
          <w:p w:rsidR="003F69F8" w:rsidRPr="003F69F8" w:rsidRDefault="003F69F8" w:rsidP="003F69F8">
            <w:pPr>
              <w:pStyle w:val="ListParagraph"/>
              <w:numPr>
                <w:ilvl w:val="0"/>
                <w:numId w:val="6"/>
              </w:numPr>
              <w:jc w:val="both"/>
              <w:rPr>
                <w:sz w:val="20"/>
                <w:szCs w:val="20"/>
              </w:rPr>
            </w:pPr>
            <w:r w:rsidRPr="003F69F8">
              <w:rPr>
                <w:sz w:val="20"/>
                <w:szCs w:val="20"/>
              </w:rPr>
              <w:t>meet some of the needs of our students in transition grades</w:t>
            </w:r>
          </w:p>
          <w:p w:rsidR="003F69F8" w:rsidRPr="003F69F8" w:rsidRDefault="003F69F8" w:rsidP="003F69F8">
            <w:pPr>
              <w:pStyle w:val="ListParagraph"/>
              <w:numPr>
                <w:ilvl w:val="0"/>
                <w:numId w:val="6"/>
              </w:numPr>
              <w:jc w:val="both"/>
              <w:rPr>
                <w:sz w:val="20"/>
                <w:szCs w:val="20"/>
              </w:rPr>
            </w:pPr>
            <w:r w:rsidRPr="003F69F8">
              <w:rPr>
                <w:sz w:val="20"/>
                <w:szCs w:val="20"/>
              </w:rPr>
              <w:t>build confidence in our students, employees, and parents through each step</w:t>
            </w:r>
          </w:p>
          <w:p w:rsidR="003F69F8" w:rsidRPr="003F69F8" w:rsidRDefault="003F69F8" w:rsidP="003F69F8">
            <w:pPr>
              <w:pStyle w:val="ListParagraph"/>
              <w:numPr>
                <w:ilvl w:val="0"/>
                <w:numId w:val="6"/>
              </w:numPr>
              <w:jc w:val="both"/>
              <w:rPr>
                <w:sz w:val="20"/>
                <w:szCs w:val="20"/>
              </w:rPr>
            </w:pPr>
            <w:r w:rsidRPr="003F69F8">
              <w:rPr>
                <w:sz w:val="20"/>
                <w:szCs w:val="20"/>
              </w:rPr>
              <w:t>let teachers to better manage the work of remote and in-person instruction, especially their classroom routines and procedures</w:t>
            </w:r>
          </w:p>
          <w:p w:rsidR="003F69F8" w:rsidRPr="003F69F8" w:rsidRDefault="003F69F8" w:rsidP="003F69F8">
            <w:pPr>
              <w:pStyle w:val="ListParagraph"/>
              <w:numPr>
                <w:ilvl w:val="0"/>
                <w:numId w:val="6"/>
              </w:numPr>
              <w:jc w:val="both"/>
              <w:rPr>
                <w:sz w:val="20"/>
                <w:szCs w:val="20"/>
              </w:rPr>
            </w:pPr>
            <w:r w:rsidRPr="003F69F8">
              <w:rPr>
                <w:sz w:val="20"/>
                <w:szCs w:val="20"/>
              </w:rPr>
              <w:t>build the capacity of the entire organization to shift as necessary from RED to YELLOW to GREEN throughout the year.</w:t>
            </w:r>
          </w:p>
          <w:p w:rsidR="003F69F8" w:rsidRPr="003F69F8" w:rsidRDefault="003F69F8" w:rsidP="003F69F8">
            <w:pPr>
              <w:jc w:val="both"/>
              <w:rPr>
                <w:sz w:val="20"/>
                <w:szCs w:val="20"/>
              </w:rPr>
            </w:pPr>
          </w:p>
          <w:p w:rsidR="003F69F8" w:rsidRPr="003F69F8" w:rsidRDefault="003F69F8" w:rsidP="003F69F8">
            <w:pPr>
              <w:jc w:val="both"/>
              <w:rPr>
                <w:sz w:val="20"/>
                <w:szCs w:val="20"/>
              </w:rPr>
            </w:pPr>
            <w:r w:rsidRPr="003F69F8">
              <w:rPr>
                <w:sz w:val="20"/>
                <w:szCs w:val="20"/>
              </w:rPr>
              <w:lastRenderedPageBreak/>
              <w:t>In my opinion, it is best to view the entire school year as a marathon and not as a sprint.  We must be intentional and measured in moving forward so that we can increase the capacity of the entire organization so that it may function effectively for the entire year and so we can effectively meet the needs of all our students at all our 26 schools.</w:t>
            </w:r>
            <w:r>
              <w:rPr>
                <w:sz w:val="20"/>
                <w:szCs w:val="20"/>
              </w:rPr>
              <w:t xml:space="preserve">  </w:t>
            </w:r>
          </w:p>
          <w:p w:rsidR="003F69F8" w:rsidRDefault="003F69F8" w:rsidP="003F69F8">
            <w:pPr>
              <w:jc w:val="both"/>
              <w:rPr>
                <w:sz w:val="20"/>
                <w:szCs w:val="20"/>
              </w:rPr>
            </w:pPr>
          </w:p>
          <w:p w:rsidR="00C24B31" w:rsidRDefault="00AD1A6A" w:rsidP="003F69F8">
            <w:pPr>
              <w:jc w:val="both"/>
              <w:rPr>
                <w:sz w:val="20"/>
                <w:szCs w:val="20"/>
              </w:rPr>
            </w:pPr>
            <w:r>
              <w:rPr>
                <w:sz w:val="20"/>
                <w:szCs w:val="20"/>
              </w:rPr>
              <w:t>Matt McIntire, chairperson, spoke on the data that we look at and t</w:t>
            </w:r>
            <w:r w:rsidR="006B1D21">
              <w:rPr>
                <w:sz w:val="20"/>
                <w:szCs w:val="20"/>
              </w:rPr>
              <w:t xml:space="preserve">his comes directly from Cincinnati </w:t>
            </w:r>
            <w:r>
              <w:rPr>
                <w:sz w:val="20"/>
                <w:szCs w:val="20"/>
              </w:rPr>
              <w:t xml:space="preserve"> </w:t>
            </w:r>
            <w:r w:rsidR="006B1D21">
              <w:rPr>
                <w:sz w:val="20"/>
                <w:szCs w:val="20"/>
              </w:rPr>
              <w:t>Children’s</w:t>
            </w:r>
            <w:r>
              <w:rPr>
                <w:sz w:val="20"/>
                <w:szCs w:val="20"/>
              </w:rPr>
              <w:t xml:space="preserve"> and St. Elizabeth and asked for all to listen to the 3 forums CCH, last one was Sept. 2, very clearly stated they were not there to approve or reject any plans and could not make specific recommendations to school systems.  What they do provide is metrics that have provided to our school district.</w:t>
            </w:r>
            <w:r w:rsidR="0073365B">
              <w:rPr>
                <w:sz w:val="20"/>
                <w:szCs w:val="20"/>
              </w:rPr>
              <w:t xml:space="preserve"> </w:t>
            </w:r>
            <w:r>
              <w:rPr>
                <w:sz w:val="20"/>
                <w:szCs w:val="20"/>
              </w:rPr>
              <w:t xml:space="preserve"> Both hospitals cannot give us a recommendations, they told us to first look at cases per 100,000 seven day rolling average and then second look at the trend, then look at positivity rate.  Mr. McIntire discussed the primary metrics with qualitative information that Mr. T</w:t>
            </w:r>
            <w:r w:rsidR="001B238C">
              <w:rPr>
                <w:sz w:val="20"/>
                <w:szCs w:val="20"/>
              </w:rPr>
              <w:t>urner talked about and if</w:t>
            </w:r>
            <w:r>
              <w:rPr>
                <w:sz w:val="20"/>
                <w:szCs w:val="20"/>
              </w:rPr>
              <w:t xml:space="preserve"> we have a case or two, we may have to shut down the class, we need to be prepared.</w:t>
            </w:r>
            <w:r w:rsidR="001B238C">
              <w:rPr>
                <w:sz w:val="20"/>
                <w:szCs w:val="20"/>
              </w:rPr>
              <w:t xml:space="preserve">  We must look at a combination of factors to going back</w:t>
            </w:r>
            <w:r w:rsidR="006B1D21">
              <w:rPr>
                <w:sz w:val="20"/>
                <w:szCs w:val="20"/>
              </w:rPr>
              <w:t xml:space="preserve">.  Dr. Maria Brown discussed we all want the students back in school, but this is just not about students we must balance this is the safety of our teachers, custodians and all staff. </w:t>
            </w:r>
            <w:r w:rsidR="001B238C">
              <w:rPr>
                <w:sz w:val="20"/>
                <w:szCs w:val="20"/>
              </w:rPr>
              <w:t xml:space="preserve"> </w:t>
            </w:r>
            <w:r w:rsidR="006B1D21">
              <w:rPr>
                <w:sz w:val="20"/>
                <w:szCs w:val="20"/>
              </w:rPr>
              <w:t xml:space="preserve">Dr. Brown discussed that we must do this correctly, she has seen whole cohorts go under quarantine and we </w:t>
            </w:r>
            <w:r w:rsidR="00F70C5E">
              <w:rPr>
                <w:sz w:val="20"/>
                <w:szCs w:val="20"/>
              </w:rPr>
              <w:t>cannot</w:t>
            </w:r>
            <w:r w:rsidR="006B1D21">
              <w:rPr>
                <w:sz w:val="20"/>
                <w:szCs w:val="20"/>
              </w:rPr>
              <w:t xml:space="preserve"> control who goes into quarantine that is the Northern Kentucky Health Department, we </w:t>
            </w:r>
            <w:r w:rsidR="00F70C5E">
              <w:rPr>
                <w:sz w:val="20"/>
                <w:szCs w:val="20"/>
              </w:rPr>
              <w:t>do not</w:t>
            </w:r>
            <w:r w:rsidR="006B1D21">
              <w:rPr>
                <w:sz w:val="20"/>
                <w:szCs w:val="20"/>
              </w:rPr>
              <w:t xml:space="preserve"> control</w:t>
            </w:r>
            <w:r w:rsidR="00F70C5E">
              <w:rPr>
                <w:sz w:val="20"/>
                <w:szCs w:val="20"/>
              </w:rPr>
              <w:t xml:space="preserve"> </w:t>
            </w:r>
            <w:r w:rsidR="0096512B">
              <w:rPr>
                <w:sz w:val="20"/>
                <w:szCs w:val="20"/>
              </w:rPr>
              <w:t>whom</w:t>
            </w:r>
            <w:r w:rsidR="00F70C5E">
              <w:rPr>
                <w:sz w:val="20"/>
                <w:szCs w:val="20"/>
              </w:rPr>
              <w:t xml:space="preserve"> we do without if they are in </w:t>
            </w:r>
            <w:r w:rsidR="0096512B">
              <w:rPr>
                <w:sz w:val="20"/>
                <w:szCs w:val="20"/>
              </w:rPr>
              <w:t>quarantine</w:t>
            </w:r>
            <w:r w:rsidR="006B1D21">
              <w:rPr>
                <w:sz w:val="20"/>
                <w:szCs w:val="20"/>
              </w:rPr>
              <w:t xml:space="preserve">.  Feel the concern of parents, she is a parent hope people can realize that we have to </w:t>
            </w:r>
            <w:r w:rsidR="00F70C5E">
              <w:rPr>
                <w:sz w:val="20"/>
                <w:szCs w:val="20"/>
              </w:rPr>
              <w:t>take</w:t>
            </w:r>
            <w:r w:rsidR="006B1D21">
              <w:rPr>
                <w:sz w:val="20"/>
                <w:szCs w:val="20"/>
              </w:rPr>
              <w:t xml:space="preserve"> a step back </w:t>
            </w:r>
            <w:r w:rsidR="00F70C5E">
              <w:rPr>
                <w:sz w:val="20"/>
                <w:szCs w:val="20"/>
              </w:rPr>
              <w:t>and how</w:t>
            </w:r>
            <w:r w:rsidR="006B1D21">
              <w:rPr>
                <w:sz w:val="20"/>
                <w:szCs w:val="20"/>
              </w:rPr>
              <w:t xml:space="preserve"> can we protect our kids, our teachers, and follow all safety procedures – wearing mask properly.  We have a huge task, </w:t>
            </w:r>
            <w:r w:rsidR="00F70C5E">
              <w:rPr>
                <w:sz w:val="20"/>
                <w:szCs w:val="20"/>
              </w:rPr>
              <w:t>catholic</w:t>
            </w:r>
            <w:r w:rsidR="006B1D21">
              <w:rPr>
                <w:sz w:val="20"/>
                <w:szCs w:val="20"/>
              </w:rPr>
              <w:t xml:space="preserve"> schools are back and some have had challenges, classrooms out, </w:t>
            </w:r>
            <w:r w:rsidR="00F70C5E">
              <w:rPr>
                <w:sz w:val="20"/>
                <w:szCs w:val="20"/>
              </w:rPr>
              <w:t>quarantined</w:t>
            </w:r>
            <w:r w:rsidR="006B1D21">
              <w:rPr>
                <w:sz w:val="20"/>
                <w:szCs w:val="20"/>
              </w:rPr>
              <w:t xml:space="preserve"> </w:t>
            </w:r>
            <w:r w:rsidR="00F70C5E">
              <w:rPr>
                <w:sz w:val="20"/>
                <w:szCs w:val="20"/>
              </w:rPr>
              <w:t>students</w:t>
            </w:r>
            <w:r w:rsidR="006B1D21">
              <w:rPr>
                <w:sz w:val="20"/>
                <w:szCs w:val="20"/>
              </w:rPr>
              <w:t xml:space="preserve">, it is not without </w:t>
            </w:r>
            <w:r w:rsidR="00F70C5E">
              <w:rPr>
                <w:sz w:val="20"/>
                <w:szCs w:val="20"/>
              </w:rPr>
              <w:t>its</w:t>
            </w:r>
            <w:r w:rsidR="006B1D21">
              <w:rPr>
                <w:sz w:val="20"/>
                <w:szCs w:val="20"/>
              </w:rPr>
              <w:t xml:space="preserve"> </w:t>
            </w:r>
            <w:r w:rsidR="00F70C5E">
              <w:rPr>
                <w:sz w:val="20"/>
                <w:szCs w:val="20"/>
              </w:rPr>
              <w:t>challenges</w:t>
            </w:r>
            <w:r w:rsidR="006B1D21">
              <w:rPr>
                <w:sz w:val="20"/>
                <w:szCs w:val="20"/>
              </w:rPr>
              <w:t xml:space="preserve"> as well. We are trying to balance it .. that is all anybody can do. </w:t>
            </w:r>
            <w:r w:rsidR="00F70C5E">
              <w:rPr>
                <w:sz w:val="20"/>
                <w:szCs w:val="20"/>
              </w:rPr>
              <w:t xml:space="preserve"> We have to keep effective, highly qualified teachers in our classrooms, if teachers do not feel safe they have options and we need to keep them safe so they can teach or students.</w:t>
            </w:r>
          </w:p>
          <w:p w:rsidR="00F70C5E" w:rsidRDefault="00F70C5E" w:rsidP="003F69F8">
            <w:pPr>
              <w:jc w:val="both"/>
              <w:rPr>
                <w:sz w:val="20"/>
                <w:szCs w:val="20"/>
              </w:rPr>
            </w:pPr>
          </w:p>
          <w:p w:rsidR="00F70C5E" w:rsidRPr="003F69F8" w:rsidRDefault="00F70C5E" w:rsidP="003F69F8">
            <w:pPr>
              <w:jc w:val="both"/>
              <w:rPr>
                <w:sz w:val="20"/>
                <w:szCs w:val="20"/>
              </w:rPr>
            </w:pPr>
            <w:r>
              <w:rPr>
                <w:sz w:val="20"/>
                <w:szCs w:val="20"/>
              </w:rPr>
              <w:t>Troy Fryman, asked that for the community and parents, that whatever is decided on the plan to go back we stick to it and move forward with that plan</w:t>
            </w:r>
            <w:r w:rsidR="003B7D1F">
              <w:rPr>
                <w:sz w:val="20"/>
                <w:szCs w:val="20"/>
              </w:rPr>
              <w:t xml:space="preserve">, this is also what we hear from our parents. </w:t>
            </w:r>
            <w:r>
              <w:rPr>
                <w:sz w:val="20"/>
                <w:szCs w:val="20"/>
              </w:rPr>
              <w:t xml:space="preserve"> Discussed the difference in private vs. public and significant difference to the number of teachers etc.  We are all frustrated and we are ready to move forward, but there are perimeters we must follow, as a district along with this group, we are covered</w:t>
            </w:r>
            <w:r w:rsidR="0096512B">
              <w:rPr>
                <w:sz w:val="20"/>
                <w:szCs w:val="20"/>
              </w:rPr>
              <w:t xml:space="preserve"> and safe</w:t>
            </w:r>
            <w:r>
              <w:rPr>
                <w:sz w:val="20"/>
                <w:szCs w:val="20"/>
              </w:rPr>
              <w:t>.  For the record</w:t>
            </w:r>
            <w:r w:rsidR="003B7D1F">
              <w:rPr>
                <w:sz w:val="20"/>
                <w:szCs w:val="20"/>
              </w:rPr>
              <w:t xml:space="preserve">, for Mr. Turner and </w:t>
            </w:r>
            <w:r>
              <w:rPr>
                <w:sz w:val="20"/>
                <w:szCs w:val="20"/>
              </w:rPr>
              <w:t xml:space="preserve"> for our districts sake for the people that go on social media an</w:t>
            </w:r>
            <w:r w:rsidR="003B7D1F">
              <w:rPr>
                <w:sz w:val="20"/>
                <w:szCs w:val="20"/>
              </w:rPr>
              <w:t xml:space="preserve">d come such experts because they talked to their doctor, this kind of social media must stop. He asked that you </w:t>
            </w:r>
            <w:r>
              <w:rPr>
                <w:sz w:val="20"/>
                <w:szCs w:val="20"/>
              </w:rPr>
              <w:t xml:space="preserve"> do the right thing, </w:t>
            </w:r>
            <w:r w:rsidR="003B7D1F">
              <w:rPr>
                <w:sz w:val="20"/>
                <w:szCs w:val="20"/>
              </w:rPr>
              <w:t xml:space="preserve">like </w:t>
            </w:r>
            <w:r>
              <w:rPr>
                <w:sz w:val="20"/>
                <w:szCs w:val="20"/>
              </w:rPr>
              <w:t xml:space="preserve">coming </w:t>
            </w:r>
            <w:r w:rsidR="003B7D1F">
              <w:rPr>
                <w:sz w:val="20"/>
                <w:szCs w:val="20"/>
              </w:rPr>
              <w:t>to this meeting,</w:t>
            </w:r>
            <w:r>
              <w:rPr>
                <w:sz w:val="20"/>
                <w:szCs w:val="20"/>
              </w:rPr>
              <w:t xml:space="preserve"> put it in email</w:t>
            </w:r>
            <w:r w:rsidR="003B7D1F">
              <w:rPr>
                <w:sz w:val="20"/>
                <w:szCs w:val="20"/>
              </w:rPr>
              <w:t>,</w:t>
            </w:r>
            <w:r>
              <w:rPr>
                <w:sz w:val="20"/>
                <w:szCs w:val="20"/>
              </w:rPr>
              <w:t xml:space="preserve"> or make a phone call is the best way to get to the ends of the means</w:t>
            </w:r>
            <w:r w:rsidR="003B7D1F">
              <w:rPr>
                <w:sz w:val="20"/>
                <w:szCs w:val="20"/>
              </w:rPr>
              <w:t xml:space="preserve">, </w:t>
            </w:r>
            <w:r>
              <w:rPr>
                <w:sz w:val="20"/>
                <w:szCs w:val="20"/>
              </w:rPr>
              <w:t>this slows are process down.  Discussed the problem with this is that is slows a lot of business down in terms of making decisions and making the right decisions collectively, rather than individuall</w:t>
            </w:r>
            <w:r w:rsidR="003B7D1F">
              <w:rPr>
                <w:sz w:val="20"/>
                <w:szCs w:val="20"/>
              </w:rPr>
              <w:t>y.</w:t>
            </w:r>
            <w:r>
              <w:rPr>
                <w:sz w:val="20"/>
                <w:szCs w:val="20"/>
              </w:rPr>
              <w:t xml:space="preserve"> </w:t>
            </w:r>
            <w:r w:rsidR="003B7D1F">
              <w:rPr>
                <w:sz w:val="20"/>
                <w:szCs w:val="20"/>
              </w:rPr>
              <w:t xml:space="preserve">Discussed the state says we have local control but we have perimeters to follow. </w:t>
            </w:r>
            <w:r w:rsidR="0096512B">
              <w:rPr>
                <w:sz w:val="20"/>
                <w:szCs w:val="20"/>
              </w:rPr>
              <w:t xml:space="preserve">We must be prepared at this time, to move forward with our plan. At the end of the day teachers, principals, and leaders can move forward. </w:t>
            </w:r>
          </w:p>
          <w:p w:rsidR="00AA662A" w:rsidRDefault="00AA662A">
            <w:pPr>
              <w:rPr>
                <w:rFonts w:eastAsia="Times New Roman"/>
                <w:bCs/>
                <w:sz w:val="20"/>
                <w:szCs w:val="20"/>
              </w:rPr>
            </w:pPr>
          </w:p>
          <w:p w:rsidR="001B238C" w:rsidRDefault="003B7D1F">
            <w:pPr>
              <w:rPr>
                <w:rFonts w:eastAsia="Times New Roman"/>
                <w:bCs/>
                <w:sz w:val="20"/>
                <w:szCs w:val="20"/>
              </w:rPr>
            </w:pPr>
            <w:r>
              <w:rPr>
                <w:rFonts w:eastAsia="Times New Roman"/>
                <w:bCs/>
                <w:sz w:val="20"/>
                <w:szCs w:val="20"/>
              </w:rPr>
              <w:t>Karen Byrd, agreed with colleagues, tonight was frustrating with the technology issues; we know families have the same issues.  We are listening, even though the state says we have loca</w:t>
            </w:r>
            <w:r w:rsidR="00CE6339">
              <w:rPr>
                <w:rFonts w:eastAsia="Times New Roman"/>
                <w:bCs/>
                <w:sz w:val="20"/>
                <w:szCs w:val="20"/>
              </w:rPr>
              <w:t xml:space="preserve">l control, we do but we do not, because of regulations, statues etc.  Ms. Byrd discussed in certain aspects our hands are tied, we all made a decision to delay to the end of Sept. and it was not a decision anyone here wanted to make.  We know our teachers want to get back in the </w:t>
            </w:r>
            <w:r w:rsidR="00AF518F">
              <w:rPr>
                <w:rFonts w:eastAsia="Times New Roman"/>
                <w:bCs/>
                <w:sz w:val="20"/>
                <w:szCs w:val="20"/>
              </w:rPr>
              <w:t>classroom;</w:t>
            </w:r>
            <w:r w:rsidR="00CE6339">
              <w:rPr>
                <w:rFonts w:eastAsia="Times New Roman"/>
                <w:bCs/>
                <w:sz w:val="20"/>
                <w:szCs w:val="20"/>
              </w:rPr>
              <w:t xml:space="preserve"> we must have balance for students and staff.  We surveyed we asked and we have gotten the response, the majority of staff and community want kids back in school and it is our responsibility to get them their sooner than later.  However, we can expedite our plan, I am forward it and once our plan is set we move.</w:t>
            </w:r>
          </w:p>
          <w:p w:rsidR="00CE6339" w:rsidRDefault="00CE6339">
            <w:pPr>
              <w:rPr>
                <w:rFonts w:eastAsia="Times New Roman"/>
                <w:bCs/>
                <w:sz w:val="20"/>
                <w:szCs w:val="20"/>
              </w:rPr>
            </w:pPr>
          </w:p>
          <w:p w:rsidR="00CE6339" w:rsidRDefault="00CE6339">
            <w:pPr>
              <w:rPr>
                <w:rFonts w:eastAsia="Times New Roman"/>
                <w:bCs/>
                <w:sz w:val="20"/>
                <w:szCs w:val="20"/>
              </w:rPr>
            </w:pPr>
            <w:r>
              <w:rPr>
                <w:rFonts w:eastAsia="Times New Roman"/>
                <w:bCs/>
                <w:sz w:val="20"/>
                <w:szCs w:val="20"/>
              </w:rPr>
              <w:t xml:space="preserve">Julia Pile, agreed with colleagues and we want the kids back in school. </w:t>
            </w:r>
            <w:r w:rsidR="00AF518F">
              <w:rPr>
                <w:rFonts w:eastAsia="Times New Roman"/>
                <w:bCs/>
                <w:sz w:val="20"/>
                <w:szCs w:val="20"/>
              </w:rPr>
              <w:t>However,</w:t>
            </w:r>
            <w:r>
              <w:rPr>
                <w:rFonts w:eastAsia="Times New Roman"/>
                <w:bCs/>
                <w:sz w:val="20"/>
                <w:szCs w:val="20"/>
              </w:rPr>
              <w:t xml:space="preserve"> this is a balancing act, </w:t>
            </w:r>
            <w:r w:rsidR="00AF518F">
              <w:rPr>
                <w:rFonts w:eastAsia="Times New Roman"/>
                <w:bCs/>
                <w:sz w:val="20"/>
                <w:szCs w:val="20"/>
              </w:rPr>
              <w:t xml:space="preserve">she has </w:t>
            </w:r>
            <w:r>
              <w:rPr>
                <w:rFonts w:eastAsia="Times New Roman"/>
                <w:bCs/>
                <w:sz w:val="20"/>
                <w:szCs w:val="20"/>
              </w:rPr>
              <w:t xml:space="preserve">come </w:t>
            </w:r>
            <w:r w:rsidR="00AF518F">
              <w:rPr>
                <w:rFonts w:eastAsia="Times New Roman"/>
                <w:bCs/>
                <w:sz w:val="20"/>
                <w:szCs w:val="20"/>
              </w:rPr>
              <w:t>across</w:t>
            </w:r>
            <w:r>
              <w:rPr>
                <w:rFonts w:eastAsia="Times New Roman"/>
                <w:bCs/>
                <w:sz w:val="20"/>
                <w:szCs w:val="20"/>
              </w:rPr>
              <w:t xml:space="preserve"> </w:t>
            </w:r>
            <w:r w:rsidR="00AF518F">
              <w:rPr>
                <w:rFonts w:eastAsia="Times New Roman"/>
                <w:bCs/>
                <w:sz w:val="20"/>
                <w:szCs w:val="20"/>
              </w:rPr>
              <w:t>students</w:t>
            </w:r>
            <w:r>
              <w:rPr>
                <w:rFonts w:eastAsia="Times New Roman"/>
                <w:bCs/>
                <w:sz w:val="20"/>
                <w:szCs w:val="20"/>
              </w:rPr>
              <w:t xml:space="preserve">, </w:t>
            </w:r>
            <w:r w:rsidR="00AF518F">
              <w:rPr>
                <w:rFonts w:eastAsia="Times New Roman"/>
                <w:bCs/>
                <w:sz w:val="20"/>
                <w:szCs w:val="20"/>
              </w:rPr>
              <w:t>families and</w:t>
            </w:r>
            <w:r>
              <w:rPr>
                <w:rFonts w:eastAsia="Times New Roman"/>
                <w:bCs/>
                <w:sz w:val="20"/>
                <w:szCs w:val="20"/>
              </w:rPr>
              <w:t xml:space="preserve"> teachers that our traumatized with this </w:t>
            </w:r>
            <w:r w:rsidR="00AF518F">
              <w:rPr>
                <w:rFonts w:eastAsia="Times New Roman"/>
                <w:bCs/>
                <w:sz w:val="20"/>
                <w:szCs w:val="20"/>
              </w:rPr>
              <w:t>Pandemic</w:t>
            </w:r>
            <w:r>
              <w:rPr>
                <w:rFonts w:eastAsia="Times New Roman"/>
                <w:bCs/>
                <w:sz w:val="20"/>
                <w:szCs w:val="20"/>
              </w:rPr>
              <w:t xml:space="preserve">, we must take care of the mental </w:t>
            </w:r>
            <w:r w:rsidR="00AF518F">
              <w:rPr>
                <w:rFonts w:eastAsia="Times New Roman"/>
                <w:bCs/>
                <w:sz w:val="20"/>
                <w:szCs w:val="20"/>
              </w:rPr>
              <w:t>health</w:t>
            </w:r>
            <w:r>
              <w:rPr>
                <w:rFonts w:eastAsia="Times New Roman"/>
                <w:bCs/>
                <w:sz w:val="20"/>
                <w:szCs w:val="20"/>
              </w:rPr>
              <w:t xml:space="preserve"> and get them comfortable in the building</w:t>
            </w:r>
            <w:r w:rsidR="00AF518F">
              <w:rPr>
                <w:rFonts w:eastAsia="Times New Roman"/>
                <w:bCs/>
                <w:sz w:val="20"/>
                <w:szCs w:val="20"/>
              </w:rPr>
              <w:t>s.</w:t>
            </w:r>
            <w:r>
              <w:rPr>
                <w:rFonts w:eastAsia="Times New Roman"/>
                <w:bCs/>
                <w:sz w:val="20"/>
                <w:szCs w:val="20"/>
              </w:rPr>
              <w:t xml:space="preserve">  </w:t>
            </w:r>
            <w:r w:rsidR="00AF518F">
              <w:rPr>
                <w:rFonts w:eastAsia="Times New Roman"/>
                <w:bCs/>
                <w:sz w:val="20"/>
                <w:szCs w:val="20"/>
              </w:rPr>
              <w:t xml:space="preserve">Discussed bringing everyone back with a well-balanced approach to coming back and the </w:t>
            </w:r>
            <w:r>
              <w:rPr>
                <w:rFonts w:eastAsia="Times New Roman"/>
                <w:bCs/>
                <w:sz w:val="20"/>
                <w:szCs w:val="20"/>
              </w:rPr>
              <w:t>next step</w:t>
            </w:r>
            <w:r w:rsidR="00AF518F">
              <w:rPr>
                <w:rFonts w:eastAsia="Times New Roman"/>
                <w:bCs/>
                <w:sz w:val="20"/>
                <w:szCs w:val="20"/>
              </w:rPr>
              <w:t>s we must take and get the kids back in the buildings</w:t>
            </w:r>
            <w:r>
              <w:rPr>
                <w:rFonts w:eastAsia="Times New Roman"/>
                <w:bCs/>
                <w:sz w:val="20"/>
                <w:szCs w:val="20"/>
              </w:rPr>
              <w:t xml:space="preserve">.   </w:t>
            </w:r>
            <w:r w:rsidR="00AF518F">
              <w:rPr>
                <w:rFonts w:eastAsia="Times New Roman"/>
                <w:bCs/>
                <w:sz w:val="20"/>
                <w:szCs w:val="20"/>
              </w:rPr>
              <w:t>Fear and</w:t>
            </w:r>
            <w:r w:rsidR="008C03AF">
              <w:rPr>
                <w:rFonts w:eastAsia="Times New Roman"/>
                <w:bCs/>
                <w:sz w:val="20"/>
                <w:szCs w:val="20"/>
              </w:rPr>
              <w:t xml:space="preserve"> anxiety of being around other </w:t>
            </w:r>
            <w:r w:rsidR="00AF518F">
              <w:rPr>
                <w:rFonts w:eastAsia="Times New Roman"/>
                <w:bCs/>
                <w:sz w:val="20"/>
                <w:szCs w:val="20"/>
              </w:rPr>
              <w:t>is not som</w:t>
            </w:r>
            <w:r w:rsidR="008C03AF">
              <w:rPr>
                <w:rFonts w:eastAsia="Times New Roman"/>
                <w:bCs/>
                <w:sz w:val="20"/>
                <w:szCs w:val="20"/>
              </w:rPr>
              <w:t xml:space="preserve">ething that can take lightly and we must look at all the </w:t>
            </w:r>
            <w:r w:rsidR="00C35779">
              <w:rPr>
                <w:rFonts w:eastAsia="Times New Roman"/>
                <w:bCs/>
                <w:sz w:val="20"/>
                <w:szCs w:val="20"/>
              </w:rPr>
              <w:t>concerns</w:t>
            </w:r>
            <w:r w:rsidR="008C03AF">
              <w:rPr>
                <w:rFonts w:eastAsia="Times New Roman"/>
                <w:bCs/>
                <w:sz w:val="20"/>
                <w:szCs w:val="20"/>
              </w:rPr>
              <w:t xml:space="preserve">. </w:t>
            </w:r>
          </w:p>
          <w:p w:rsidR="001B238C" w:rsidRPr="003F69F8" w:rsidRDefault="001B238C">
            <w:pPr>
              <w:rPr>
                <w:rFonts w:eastAsia="Times New Roman"/>
                <w:bCs/>
                <w:sz w:val="20"/>
                <w:szCs w:val="20"/>
              </w:rPr>
            </w:pPr>
          </w:p>
          <w:p w:rsidR="00AA662A" w:rsidRPr="003F69F8" w:rsidRDefault="00AA662A">
            <w:pPr>
              <w:rPr>
                <w:rFonts w:eastAsia="Times New Roman"/>
                <w:b/>
                <w:bCs/>
                <w:sz w:val="20"/>
                <w:szCs w:val="20"/>
              </w:rPr>
            </w:pPr>
          </w:p>
          <w:p w:rsidR="000E490A" w:rsidRPr="003F69F8" w:rsidRDefault="000E490A">
            <w:pPr>
              <w:rPr>
                <w:rFonts w:eastAsia="Times New Roman"/>
                <w:b/>
                <w:sz w:val="20"/>
                <w:szCs w:val="20"/>
                <w:u w:val="single"/>
              </w:rPr>
            </w:pPr>
            <w:r w:rsidRPr="003F69F8">
              <w:rPr>
                <w:rFonts w:eastAsia="Times New Roman"/>
                <w:b/>
                <w:bCs/>
                <w:sz w:val="20"/>
                <w:szCs w:val="20"/>
                <w:u w:val="single"/>
              </w:rPr>
              <w:t>X.</w:t>
            </w:r>
            <w:r w:rsidRPr="003F69F8">
              <w:rPr>
                <w:rFonts w:eastAsia="Times New Roman"/>
                <w:b/>
                <w:sz w:val="20"/>
                <w:szCs w:val="20"/>
                <w:u w:val="single"/>
              </w:rPr>
              <w:t> INFORMATION, PROPOSALS, COMMUNICATIONS</w:t>
            </w:r>
          </w:p>
        </w:tc>
      </w:tr>
      <w:tr w:rsidR="000E490A" w:rsidRPr="00AA662A">
        <w:trPr>
          <w:tblCellSpacing w:w="0" w:type="dxa"/>
        </w:trPr>
        <w:tc>
          <w:tcPr>
            <w:tcW w:w="0" w:type="auto"/>
            <w:hideMark/>
          </w:tcPr>
          <w:p w:rsidR="000E490A" w:rsidRPr="00AA662A" w:rsidRDefault="000E490A" w:rsidP="00961548">
            <w:pPr>
              <w:ind w:left="180"/>
              <w:rPr>
                <w:rFonts w:eastAsia="Times New Roman"/>
                <w:sz w:val="20"/>
                <w:szCs w:val="20"/>
              </w:rPr>
            </w:pPr>
            <w:r w:rsidRPr="00AA662A">
              <w:rPr>
                <w:rFonts w:eastAsia="Times New Roman"/>
                <w:b/>
                <w:bCs/>
                <w:sz w:val="20"/>
                <w:szCs w:val="20"/>
              </w:rPr>
              <w:lastRenderedPageBreak/>
              <w:t>A.</w:t>
            </w:r>
            <w:r w:rsidRPr="00AA662A">
              <w:rPr>
                <w:rFonts w:eastAsia="Times New Roman"/>
                <w:sz w:val="20"/>
                <w:szCs w:val="20"/>
              </w:rPr>
              <w:t> Human Resource Actions</w:t>
            </w:r>
          </w:p>
        </w:tc>
      </w:tr>
      <w:tr w:rsidR="000E490A" w:rsidRPr="00AA662A">
        <w:trPr>
          <w:tblCellSpacing w:w="0" w:type="dxa"/>
        </w:trPr>
        <w:tc>
          <w:tcPr>
            <w:tcW w:w="0" w:type="auto"/>
            <w:hideMark/>
          </w:tcPr>
          <w:p w:rsidR="000E490A" w:rsidRPr="00AA662A" w:rsidRDefault="000E490A" w:rsidP="00961548">
            <w:pPr>
              <w:ind w:left="180"/>
              <w:rPr>
                <w:rFonts w:eastAsia="Times New Roman"/>
                <w:sz w:val="20"/>
                <w:szCs w:val="20"/>
              </w:rPr>
            </w:pPr>
            <w:r w:rsidRPr="00AA662A">
              <w:rPr>
                <w:rFonts w:eastAsia="Times New Roman"/>
                <w:b/>
                <w:bCs/>
                <w:sz w:val="20"/>
                <w:szCs w:val="20"/>
              </w:rPr>
              <w:t>B.</w:t>
            </w:r>
            <w:r w:rsidRPr="00AA662A">
              <w:rPr>
                <w:rFonts w:eastAsia="Times New Roman"/>
                <w:sz w:val="20"/>
                <w:szCs w:val="20"/>
              </w:rPr>
              <w:t> Worker's Compensation Claims</w:t>
            </w:r>
          </w:p>
        </w:tc>
      </w:tr>
      <w:tr w:rsidR="000E490A" w:rsidRPr="00AA662A">
        <w:trPr>
          <w:tblCellSpacing w:w="0" w:type="dxa"/>
        </w:trPr>
        <w:tc>
          <w:tcPr>
            <w:tcW w:w="0" w:type="auto"/>
            <w:hideMark/>
          </w:tcPr>
          <w:p w:rsidR="000E490A" w:rsidRPr="00AA662A" w:rsidRDefault="000E490A" w:rsidP="00961548">
            <w:pPr>
              <w:ind w:left="180"/>
              <w:rPr>
                <w:rFonts w:eastAsia="Times New Roman"/>
                <w:sz w:val="20"/>
                <w:szCs w:val="20"/>
              </w:rPr>
            </w:pPr>
            <w:r w:rsidRPr="00AA662A">
              <w:rPr>
                <w:rFonts w:eastAsia="Times New Roman"/>
                <w:b/>
                <w:bCs/>
                <w:sz w:val="20"/>
                <w:szCs w:val="20"/>
              </w:rPr>
              <w:t>C.</w:t>
            </w:r>
            <w:r w:rsidRPr="00AA662A">
              <w:rPr>
                <w:rFonts w:eastAsia="Times New Roman"/>
                <w:sz w:val="20"/>
                <w:szCs w:val="20"/>
              </w:rPr>
              <w:t> Overtime Report</w:t>
            </w:r>
          </w:p>
        </w:tc>
      </w:tr>
      <w:tr w:rsidR="000E490A" w:rsidRPr="00AA662A">
        <w:trPr>
          <w:tblCellSpacing w:w="0" w:type="dxa"/>
        </w:trPr>
        <w:tc>
          <w:tcPr>
            <w:tcW w:w="0" w:type="auto"/>
            <w:hideMark/>
          </w:tcPr>
          <w:p w:rsidR="000E490A" w:rsidRPr="00AA662A" w:rsidRDefault="000E490A" w:rsidP="00961548">
            <w:pPr>
              <w:ind w:left="180"/>
              <w:rPr>
                <w:rFonts w:eastAsia="Times New Roman"/>
                <w:sz w:val="20"/>
                <w:szCs w:val="20"/>
              </w:rPr>
            </w:pPr>
            <w:r w:rsidRPr="00AA662A">
              <w:rPr>
                <w:rFonts w:eastAsia="Times New Roman"/>
                <w:b/>
                <w:bCs/>
                <w:sz w:val="20"/>
                <w:szCs w:val="20"/>
              </w:rPr>
              <w:t>D.</w:t>
            </w:r>
            <w:r w:rsidRPr="00AA662A">
              <w:rPr>
                <w:rFonts w:eastAsia="Times New Roman"/>
                <w:sz w:val="20"/>
                <w:szCs w:val="20"/>
              </w:rPr>
              <w:t> Construction Status Report</w:t>
            </w:r>
          </w:p>
        </w:tc>
      </w:tr>
      <w:tr w:rsidR="000E490A" w:rsidRPr="00AA662A">
        <w:trPr>
          <w:tblCellSpacing w:w="0" w:type="dxa"/>
        </w:trPr>
        <w:tc>
          <w:tcPr>
            <w:tcW w:w="0" w:type="auto"/>
            <w:hideMark/>
          </w:tcPr>
          <w:p w:rsidR="000E490A" w:rsidRPr="00AA662A" w:rsidRDefault="000E490A" w:rsidP="00961548">
            <w:pPr>
              <w:ind w:left="180"/>
              <w:rPr>
                <w:rFonts w:eastAsia="Times New Roman"/>
                <w:sz w:val="20"/>
                <w:szCs w:val="20"/>
              </w:rPr>
            </w:pPr>
            <w:r w:rsidRPr="00AA662A">
              <w:rPr>
                <w:rFonts w:eastAsia="Times New Roman"/>
                <w:b/>
                <w:bCs/>
                <w:sz w:val="20"/>
                <w:szCs w:val="20"/>
              </w:rPr>
              <w:t>E.</w:t>
            </w:r>
            <w:r w:rsidRPr="00AA662A">
              <w:rPr>
                <w:rFonts w:eastAsia="Times New Roman"/>
                <w:sz w:val="20"/>
                <w:szCs w:val="20"/>
              </w:rPr>
              <w:t> Energy Management Report</w:t>
            </w:r>
          </w:p>
        </w:tc>
      </w:tr>
      <w:tr w:rsidR="000E490A" w:rsidRPr="00AA662A">
        <w:trPr>
          <w:tblCellSpacing w:w="0" w:type="dxa"/>
        </w:trPr>
        <w:tc>
          <w:tcPr>
            <w:tcW w:w="0" w:type="auto"/>
            <w:hideMark/>
          </w:tcPr>
          <w:p w:rsidR="000E490A" w:rsidRPr="00AA662A" w:rsidRDefault="000E490A" w:rsidP="00961548">
            <w:pPr>
              <w:ind w:left="180"/>
              <w:rPr>
                <w:rFonts w:eastAsia="Times New Roman"/>
                <w:sz w:val="20"/>
                <w:szCs w:val="20"/>
              </w:rPr>
            </w:pPr>
            <w:r w:rsidRPr="00AA662A">
              <w:rPr>
                <w:rFonts w:eastAsia="Times New Roman"/>
                <w:b/>
                <w:bCs/>
                <w:sz w:val="20"/>
                <w:szCs w:val="20"/>
              </w:rPr>
              <w:t>F.</w:t>
            </w:r>
            <w:r w:rsidRPr="00AA662A">
              <w:rPr>
                <w:rFonts w:eastAsia="Times New Roman"/>
                <w:sz w:val="20"/>
                <w:szCs w:val="20"/>
              </w:rPr>
              <w:t> Certification for the 2020-21 School Year Constitutionally Protected Prayer in Public Schools</w:t>
            </w:r>
          </w:p>
        </w:tc>
      </w:tr>
      <w:tr w:rsidR="000E490A" w:rsidRPr="00AA662A">
        <w:trPr>
          <w:tblCellSpacing w:w="0" w:type="dxa"/>
        </w:trPr>
        <w:tc>
          <w:tcPr>
            <w:tcW w:w="0" w:type="auto"/>
            <w:hideMark/>
          </w:tcPr>
          <w:p w:rsidR="00AA662A" w:rsidRDefault="00AA662A">
            <w:pPr>
              <w:rPr>
                <w:rFonts w:eastAsia="Times New Roman"/>
                <w:b/>
                <w:bCs/>
                <w:sz w:val="20"/>
                <w:szCs w:val="20"/>
              </w:rPr>
            </w:pPr>
          </w:p>
          <w:p w:rsidR="00AA662A" w:rsidRPr="00F865D9" w:rsidRDefault="00C24B31" w:rsidP="00F865D9">
            <w:pPr>
              <w:pStyle w:val="ListParagraph"/>
              <w:numPr>
                <w:ilvl w:val="0"/>
                <w:numId w:val="8"/>
              </w:numPr>
              <w:rPr>
                <w:rFonts w:eastAsia="Times New Roman"/>
                <w:bCs/>
                <w:sz w:val="20"/>
                <w:szCs w:val="20"/>
              </w:rPr>
            </w:pPr>
            <w:r w:rsidRPr="00F865D9">
              <w:rPr>
                <w:rFonts w:eastAsia="Times New Roman"/>
                <w:bCs/>
                <w:sz w:val="20"/>
                <w:szCs w:val="20"/>
              </w:rPr>
              <w:t xml:space="preserve">Karen Byrd, announced the State Board of Directors Meeting </w:t>
            </w:r>
            <w:r w:rsidR="00661AA2" w:rsidRPr="00F865D9">
              <w:rPr>
                <w:rFonts w:eastAsia="Times New Roman"/>
                <w:bCs/>
                <w:sz w:val="20"/>
                <w:szCs w:val="20"/>
              </w:rPr>
              <w:t>will</w:t>
            </w:r>
            <w:r w:rsidRPr="00F865D9">
              <w:rPr>
                <w:rFonts w:eastAsia="Times New Roman"/>
                <w:bCs/>
                <w:sz w:val="20"/>
                <w:szCs w:val="20"/>
              </w:rPr>
              <w:t xml:space="preserve"> be the 24</w:t>
            </w:r>
            <w:r w:rsidRPr="00F865D9">
              <w:rPr>
                <w:rFonts w:eastAsia="Times New Roman"/>
                <w:bCs/>
                <w:sz w:val="20"/>
                <w:szCs w:val="20"/>
                <w:vertAlign w:val="superscript"/>
              </w:rPr>
              <w:t>th</w:t>
            </w:r>
            <w:r w:rsidRPr="00F865D9">
              <w:rPr>
                <w:rFonts w:eastAsia="Times New Roman"/>
                <w:bCs/>
                <w:sz w:val="20"/>
                <w:szCs w:val="20"/>
              </w:rPr>
              <w:t xml:space="preserve"> and 25</w:t>
            </w:r>
            <w:r w:rsidRPr="00F865D9">
              <w:rPr>
                <w:rFonts w:eastAsia="Times New Roman"/>
                <w:bCs/>
                <w:sz w:val="20"/>
                <w:szCs w:val="20"/>
                <w:vertAlign w:val="superscript"/>
              </w:rPr>
              <w:t>th</w:t>
            </w:r>
            <w:r w:rsidRPr="00F865D9">
              <w:rPr>
                <w:rFonts w:eastAsia="Times New Roman"/>
                <w:bCs/>
                <w:sz w:val="20"/>
                <w:szCs w:val="20"/>
              </w:rPr>
              <w:t>, the Governance mee</w:t>
            </w:r>
            <w:r w:rsidR="00661AA2" w:rsidRPr="00F865D9">
              <w:rPr>
                <w:rFonts w:eastAsia="Times New Roman"/>
                <w:bCs/>
                <w:sz w:val="20"/>
                <w:szCs w:val="20"/>
              </w:rPr>
              <w:t xml:space="preserve">ting will be virtual and if </w:t>
            </w:r>
            <w:r w:rsidR="00F865D9" w:rsidRPr="00F865D9">
              <w:rPr>
                <w:rFonts w:eastAsia="Times New Roman"/>
                <w:bCs/>
                <w:sz w:val="20"/>
                <w:szCs w:val="20"/>
              </w:rPr>
              <w:t xml:space="preserve">  </w:t>
            </w:r>
            <w:r w:rsidR="00661AA2" w:rsidRPr="00F865D9">
              <w:rPr>
                <w:rFonts w:eastAsia="Times New Roman"/>
                <w:bCs/>
                <w:sz w:val="20"/>
                <w:szCs w:val="20"/>
              </w:rPr>
              <w:t xml:space="preserve">any board members have </w:t>
            </w:r>
            <w:r w:rsidRPr="00F865D9">
              <w:rPr>
                <w:rFonts w:eastAsia="Times New Roman"/>
                <w:bCs/>
                <w:sz w:val="20"/>
                <w:szCs w:val="20"/>
              </w:rPr>
              <w:t xml:space="preserve">any issues that </w:t>
            </w:r>
            <w:r w:rsidR="00661AA2" w:rsidRPr="00F865D9">
              <w:rPr>
                <w:rFonts w:eastAsia="Times New Roman"/>
                <w:bCs/>
                <w:sz w:val="20"/>
                <w:szCs w:val="20"/>
              </w:rPr>
              <w:t>need to be heard she would be glad to present those issues.  The KSBA Regional Virtual Dinner will be Sept. 21</w:t>
            </w:r>
            <w:r w:rsidR="00661AA2" w:rsidRPr="00F865D9">
              <w:rPr>
                <w:rFonts w:eastAsia="Times New Roman"/>
                <w:bCs/>
                <w:sz w:val="20"/>
                <w:szCs w:val="20"/>
                <w:vertAlign w:val="superscript"/>
              </w:rPr>
              <w:t>st</w:t>
            </w:r>
            <w:r w:rsidR="00661AA2" w:rsidRPr="00F865D9">
              <w:rPr>
                <w:rFonts w:eastAsia="Times New Roman"/>
                <w:bCs/>
                <w:sz w:val="20"/>
                <w:szCs w:val="20"/>
              </w:rPr>
              <w:t xml:space="preserve">, board members have received the information on this event. </w:t>
            </w:r>
          </w:p>
          <w:p w:rsidR="00AA662A" w:rsidRDefault="00AA662A">
            <w:pPr>
              <w:rPr>
                <w:rFonts w:eastAsia="Times New Roman"/>
                <w:b/>
                <w:bCs/>
                <w:sz w:val="20"/>
                <w:szCs w:val="20"/>
              </w:rPr>
            </w:pPr>
          </w:p>
          <w:p w:rsidR="000E490A" w:rsidRPr="00AA662A" w:rsidRDefault="000E490A">
            <w:pPr>
              <w:rPr>
                <w:rFonts w:eastAsia="Times New Roman"/>
                <w:b/>
                <w:sz w:val="20"/>
                <w:szCs w:val="20"/>
                <w:u w:val="single"/>
              </w:rPr>
            </w:pPr>
            <w:r w:rsidRPr="00AA662A">
              <w:rPr>
                <w:rFonts w:eastAsia="Times New Roman"/>
                <w:b/>
                <w:bCs/>
                <w:sz w:val="20"/>
                <w:szCs w:val="20"/>
                <w:u w:val="single"/>
              </w:rPr>
              <w:t>XI.</w:t>
            </w:r>
            <w:r w:rsidRPr="00AA662A">
              <w:rPr>
                <w:rFonts w:eastAsia="Times New Roman"/>
                <w:b/>
                <w:sz w:val="20"/>
                <w:szCs w:val="20"/>
                <w:u w:val="single"/>
              </w:rPr>
              <w:t> CLOSED EXECUTIVE SESSION PER KRS 61.810</w:t>
            </w:r>
          </w:p>
        </w:tc>
      </w:tr>
      <w:tr w:rsidR="000E490A" w:rsidRPr="00AA662A">
        <w:trPr>
          <w:tblCellSpacing w:w="0" w:type="dxa"/>
        </w:trPr>
        <w:tc>
          <w:tcPr>
            <w:tcW w:w="0" w:type="auto"/>
            <w:hideMark/>
          </w:tcPr>
          <w:p w:rsidR="000E490A" w:rsidRPr="00AA662A" w:rsidRDefault="000E490A">
            <w:pPr>
              <w:rPr>
                <w:rFonts w:eastAsia="Times New Roman"/>
                <w:sz w:val="20"/>
                <w:szCs w:val="20"/>
              </w:rPr>
            </w:pPr>
            <w:r w:rsidRPr="00AA662A">
              <w:rPr>
                <w:rFonts w:eastAsia="Times New Roman"/>
                <w:b/>
                <w:bCs/>
                <w:sz w:val="20"/>
                <w:szCs w:val="20"/>
              </w:rPr>
              <w:t>A.</w:t>
            </w:r>
            <w:r w:rsidRPr="00AA662A">
              <w:rPr>
                <w:rFonts w:eastAsia="Times New Roman"/>
                <w:sz w:val="20"/>
                <w:szCs w:val="20"/>
              </w:rPr>
              <w:t> No closed session</w:t>
            </w:r>
          </w:p>
        </w:tc>
      </w:tr>
      <w:tr w:rsidR="000E490A" w:rsidRPr="00AA662A">
        <w:trPr>
          <w:tblCellSpacing w:w="0" w:type="dxa"/>
        </w:trPr>
        <w:tc>
          <w:tcPr>
            <w:tcW w:w="0" w:type="auto"/>
            <w:hideMark/>
          </w:tcPr>
          <w:p w:rsidR="00AA662A" w:rsidRDefault="00AA662A">
            <w:pPr>
              <w:rPr>
                <w:rFonts w:eastAsia="Times New Roman"/>
                <w:b/>
                <w:bCs/>
                <w:sz w:val="20"/>
                <w:szCs w:val="20"/>
              </w:rPr>
            </w:pPr>
          </w:p>
          <w:p w:rsidR="000E490A" w:rsidRDefault="000E490A">
            <w:pPr>
              <w:rPr>
                <w:rFonts w:eastAsia="Times New Roman"/>
                <w:b/>
                <w:sz w:val="20"/>
                <w:szCs w:val="20"/>
                <w:u w:val="single"/>
              </w:rPr>
            </w:pPr>
            <w:r w:rsidRPr="00AA662A">
              <w:rPr>
                <w:rFonts w:eastAsia="Times New Roman"/>
                <w:b/>
                <w:bCs/>
                <w:sz w:val="20"/>
                <w:szCs w:val="20"/>
                <w:u w:val="single"/>
              </w:rPr>
              <w:t>XII.</w:t>
            </w:r>
            <w:r w:rsidRPr="00AA662A">
              <w:rPr>
                <w:rFonts w:eastAsia="Times New Roman"/>
                <w:b/>
                <w:sz w:val="20"/>
                <w:szCs w:val="20"/>
                <w:u w:val="single"/>
              </w:rPr>
              <w:t> ADJOURN</w:t>
            </w:r>
          </w:p>
          <w:p w:rsidR="00F865D9" w:rsidRPr="00AA662A" w:rsidRDefault="00F865D9">
            <w:pPr>
              <w:rPr>
                <w:rFonts w:eastAsia="Times New Roman"/>
                <w:b/>
                <w:sz w:val="20"/>
                <w:szCs w:val="20"/>
                <w:u w:val="single"/>
              </w:rPr>
            </w:pPr>
          </w:p>
        </w:tc>
      </w:tr>
    </w:tbl>
    <w:p w:rsidR="00F865D9" w:rsidRPr="00375E6A" w:rsidRDefault="00F865D9" w:rsidP="00F865D9">
      <w:pPr>
        <w:pStyle w:val="ListParagraph"/>
        <w:numPr>
          <w:ilvl w:val="0"/>
          <w:numId w:val="2"/>
        </w:numPr>
        <w:rPr>
          <w:rFonts w:eastAsia="Times New Roman"/>
          <w:b/>
          <w:bCs/>
          <w:sz w:val="20"/>
          <w:szCs w:val="20"/>
        </w:rPr>
      </w:pPr>
      <w:r w:rsidRPr="008109D8">
        <w:rPr>
          <w:sz w:val="20"/>
          <w:szCs w:val="20"/>
        </w:rPr>
        <w:lastRenderedPageBreak/>
        <w:t xml:space="preserve">A motion was made by </w:t>
      </w:r>
      <w:r>
        <w:rPr>
          <w:sz w:val="20"/>
          <w:szCs w:val="20"/>
        </w:rPr>
        <w:t xml:space="preserve">Dr. Maria Brown, </w:t>
      </w:r>
      <w:r w:rsidRPr="008109D8">
        <w:rPr>
          <w:sz w:val="20"/>
          <w:szCs w:val="20"/>
        </w:rPr>
        <w:t>seconded by</w:t>
      </w:r>
      <w:r>
        <w:rPr>
          <w:sz w:val="20"/>
          <w:szCs w:val="20"/>
        </w:rPr>
        <w:t xml:space="preserve"> Karen Byrd,,</w:t>
      </w:r>
      <w:r w:rsidRPr="008109D8">
        <w:rPr>
          <w:sz w:val="20"/>
          <w:szCs w:val="20"/>
        </w:rPr>
        <w:t xml:space="preserve"> to</w:t>
      </w:r>
      <w:r w:rsidRPr="008109D8">
        <w:rPr>
          <w:rFonts w:eastAsia="Times New Roman"/>
          <w:bCs/>
          <w:sz w:val="20"/>
          <w:szCs w:val="20"/>
        </w:rPr>
        <w:t xml:space="preserve"> </w:t>
      </w:r>
      <w:r>
        <w:rPr>
          <w:rFonts w:eastAsia="Times New Roman"/>
          <w:bCs/>
          <w:sz w:val="20"/>
          <w:szCs w:val="20"/>
        </w:rPr>
        <w:t>adjourn the meeting.</w:t>
      </w:r>
      <w:r w:rsidRPr="008109D8">
        <w:rPr>
          <w:sz w:val="20"/>
          <w:szCs w:val="20"/>
        </w:rPr>
        <w:t xml:space="preserve"> Matt McIntire, Dr. Maria Brown, Karen Byrd, Troy Fryman, and Julia Pile voted, “aye”  MOTION:  The motion passed 5-0.</w:t>
      </w:r>
    </w:p>
    <w:p w:rsidR="00375E6A" w:rsidRDefault="00375E6A" w:rsidP="00375E6A">
      <w:pPr>
        <w:rPr>
          <w:rFonts w:eastAsia="Times New Roman"/>
          <w:b/>
          <w:bCs/>
          <w:sz w:val="20"/>
          <w:szCs w:val="20"/>
        </w:rPr>
      </w:pPr>
    </w:p>
    <w:p w:rsidR="00375E6A" w:rsidRDefault="00375E6A" w:rsidP="00375E6A">
      <w:pPr>
        <w:rPr>
          <w:rFonts w:eastAsia="Times New Roman"/>
          <w:b/>
          <w:bCs/>
          <w:sz w:val="20"/>
          <w:szCs w:val="20"/>
        </w:rPr>
      </w:pPr>
    </w:p>
    <w:p w:rsidR="00375E6A" w:rsidRDefault="00375E6A" w:rsidP="00375E6A">
      <w:pPr>
        <w:rPr>
          <w:rFonts w:eastAsia="Times New Roman"/>
          <w:bCs/>
          <w:sz w:val="20"/>
          <w:szCs w:val="20"/>
        </w:rPr>
      </w:pPr>
      <w:r>
        <w:rPr>
          <w:rFonts w:eastAsia="Times New Roman"/>
          <w:bCs/>
          <w:sz w:val="20"/>
          <w:szCs w:val="20"/>
        </w:rPr>
        <w:t xml:space="preserve">                 </w:t>
      </w:r>
      <w:r w:rsidRPr="00375E6A">
        <w:rPr>
          <w:rFonts w:eastAsia="Times New Roman"/>
          <w:bCs/>
          <w:sz w:val="20"/>
          <w:szCs w:val="20"/>
        </w:rPr>
        <w:t xml:space="preserve">The </w:t>
      </w:r>
      <w:r>
        <w:rPr>
          <w:rFonts w:eastAsia="Times New Roman"/>
          <w:bCs/>
          <w:sz w:val="20"/>
          <w:szCs w:val="20"/>
        </w:rPr>
        <w:t>meeting</w:t>
      </w:r>
      <w:r w:rsidRPr="00375E6A">
        <w:rPr>
          <w:rFonts w:eastAsia="Times New Roman"/>
          <w:bCs/>
          <w:sz w:val="20"/>
          <w:szCs w:val="20"/>
        </w:rPr>
        <w:t xml:space="preserve"> adjourned at approximately 8:57</w:t>
      </w:r>
      <w:r>
        <w:rPr>
          <w:rFonts w:eastAsia="Times New Roman"/>
          <w:bCs/>
          <w:sz w:val="20"/>
          <w:szCs w:val="20"/>
        </w:rPr>
        <w:t xml:space="preserve"> </w:t>
      </w:r>
      <w:r w:rsidRPr="00375E6A">
        <w:rPr>
          <w:rFonts w:eastAsia="Times New Roman"/>
          <w:bCs/>
          <w:sz w:val="20"/>
          <w:szCs w:val="20"/>
        </w:rPr>
        <w:t>pm</w:t>
      </w:r>
      <w:r>
        <w:rPr>
          <w:rFonts w:eastAsia="Times New Roman"/>
          <w:bCs/>
          <w:sz w:val="20"/>
          <w:szCs w:val="20"/>
        </w:rPr>
        <w:t>.</w:t>
      </w:r>
    </w:p>
    <w:p w:rsidR="00375E6A" w:rsidRDefault="00375E6A" w:rsidP="00375E6A">
      <w:pPr>
        <w:rPr>
          <w:rFonts w:eastAsia="Times New Roman"/>
          <w:bCs/>
          <w:sz w:val="20"/>
          <w:szCs w:val="20"/>
        </w:rPr>
      </w:pPr>
    </w:p>
    <w:p w:rsidR="00375E6A" w:rsidRDefault="00375E6A" w:rsidP="00375E6A">
      <w:pPr>
        <w:rPr>
          <w:rFonts w:eastAsia="Times New Roman"/>
          <w:bCs/>
          <w:sz w:val="20"/>
          <w:szCs w:val="20"/>
        </w:rPr>
      </w:pPr>
    </w:p>
    <w:p w:rsidR="00375E6A" w:rsidRDefault="00375E6A" w:rsidP="00375E6A">
      <w:pPr>
        <w:rPr>
          <w:rFonts w:eastAsia="Times New Roman"/>
          <w:bCs/>
          <w:sz w:val="20"/>
          <w:szCs w:val="20"/>
        </w:rPr>
      </w:pPr>
      <w:r>
        <w:rPr>
          <w:rFonts w:eastAsia="Times New Roman"/>
          <w:bCs/>
          <w:sz w:val="20"/>
          <w:szCs w:val="20"/>
        </w:rPr>
        <w:t>______________________________</w:t>
      </w:r>
    </w:p>
    <w:p w:rsidR="00375E6A" w:rsidRDefault="00375E6A" w:rsidP="00375E6A">
      <w:pPr>
        <w:rPr>
          <w:rFonts w:eastAsia="Times New Roman"/>
          <w:bCs/>
          <w:sz w:val="20"/>
          <w:szCs w:val="20"/>
        </w:rPr>
      </w:pPr>
      <w:r>
        <w:rPr>
          <w:rFonts w:eastAsia="Times New Roman"/>
          <w:bCs/>
          <w:sz w:val="20"/>
          <w:szCs w:val="20"/>
        </w:rPr>
        <w:t>Matt McIntire, Board Chair</w:t>
      </w:r>
    </w:p>
    <w:p w:rsidR="00375E6A" w:rsidRDefault="00375E6A" w:rsidP="00375E6A">
      <w:pPr>
        <w:rPr>
          <w:rFonts w:eastAsia="Times New Roman"/>
          <w:bCs/>
          <w:sz w:val="20"/>
          <w:szCs w:val="20"/>
        </w:rPr>
      </w:pPr>
    </w:p>
    <w:p w:rsidR="00375E6A" w:rsidRDefault="00375E6A" w:rsidP="00375E6A">
      <w:pPr>
        <w:rPr>
          <w:rFonts w:eastAsia="Times New Roman"/>
          <w:bCs/>
          <w:sz w:val="20"/>
          <w:szCs w:val="20"/>
        </w:rPr>
      </w:pPr>
    </w:p>
    <w:p w:rsidR="00375E6A" w:rsidRDefault="00375E6A" w:rsidP="00375E6A">
      <w:pPr>
        <w:rPr>
          <w:rFonts w:eastAsia="Times New Roman"/>
          <w:bCs/>
          <w:sz w:val="20"/>
          <w:szCs w:val="20"/>
        </w:rPr>
      </w:pPr>
      <w:r>
        <w:rPr>
          <w:rFonts w:eastAsia="Times New Roman"/>
          <w:bCs/>
          <w:sz w:val="20"/>
          <w:szCs w:val="20"/>
        </w:rPr>
        <w:t>______________________________</w:t>
      </w:r>
    </w:p>
    <w:p w:rsidR="000E490A" w:rsidRPr="007D4FA5" w:rsidRDefault="00375E6A" w:rsidP="007D4FA5">
      <w:pPr>
        <w:rPr>
          <w:rFonts w:eastAsia="Times New Roman"/>
          <w:bCs/>
          <w:sz w:val="20"/>
          <w:szCs w:val="20"/>
        </w:rPr>
      </w:pPr>
      <w:r>
        <w:rPr>
          <w:rFonts w:eastAsia="Times New Roman"/>
          <w:bCs/>
          <w:sz w:val="20"/>
          <w:szCs w:val="20"/>
        </w:rPr>
        <w:t>Karen Evans, Board Secretary</w:t>
      </w:r>
    </w:p>
    <w:sectPr w:rsidR="000E490A" w:rsidRPr="007D4FA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5E" w:rsidRDefault="00F70C5E" w:rsidP="0065293C">
      <w:r>
        <w:separator/>
      </w:r>
    </w:p>
  </w:endnote>
  <w:endnote w:type="continuationSeparator" w:id="0">
    <w:p w:rsidR="00F70C5E" w:rsidRDefault="00F70C5E" w:rsidP="0065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81289"/>
      <w:docPartObj>
        <w:docPartGallery w:val="Page Numbers (Bottom of Page)"/>
        <w:docPartUnique/>
      </w:docPartObj>
    </w:sdtPr>
    <w:sdtEndPr>
      <w:rPr>
        <w:noProof/>
      </w:rPr>
    </w:sdtEndPr>
    <w:sdtContent>
      <w:p w:rsidR="00F70C5E" w:rsidRDefault="00F70C5E">
        <w:pPr>
          <w:pStyle w:val="Footer"/>
          <w:jc w:val="right"/>
        </w:pPr>
        <w:r>
          <w:fldChar w:fldCharType="begin"/>
        </w:r>
        <w:r>
          <w:instrText xml:space="preserve"> PAGE   \* MERGEFORMAT </w:instrText>
        </w:r>
        <w:r>
          <w:fldChar w:fldCharType="separate"/>
        </w:r>
        <w:r w:rsidR="00DE1EB9">
          <w:rPr>
            <w:noProof/>
          </w:rPr>
          <w:t>3</w:t>
        </w:r>
        <w:r>
          <w:rPr>
            <w:noProof/>
          </w:rPr>
          <w:fldChar w:fldCharType="end"/>
        </w:r>
      </w:p>
    </w:sdtContent>
  </w:sdt>
  <w:p w:rsidR="00F70C5E" w:rsidRDefault="00F7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5E" w:rsidRDefault="00F70C5E" w:rsidP="0065293C">
      <w:r>
        <w:separator/>
      </w:r>
    </w:p>
  </w:footnote>
  <w:footnote w:type="continuationSeparator" w:id="0">
    <w:p w:rsidR="00F70C5E" w:rsidRDefault="00F70C5E" w:rsidP="00652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6CFF"/>
    <w:multiLevelType w:val="hybridMultilevel"/>
    <w:tmpl w:val="63042402"/>
    <w:lvl w:ilvl="0" w:tplc="EAE02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D1833"/>
    <w:multiLevelType w:val="hybridMultilevel"/>
    <w:tmpl w:val="359CEF7C"/>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0573E"/>
    <w:multiLevelType w:val="hybridMultilevel"/>
    <w:tmpl w:val="9D542A24"/>
    <w:lvl w:ilvl="0" w:tplc="CCFEAB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E75F6"/>
    <w:multiLevelType w:val="hybridMultilevel"/>
    <w:tmpl w:val="71D6AA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7A67090"/>
    <w:multiLevelType w:val="hybridMultilevel"/>
    <w:tmpl w:val="CF2C699C"/>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C30AC"/>
    <w:multiLevelType w:val="hybridMultilevel"/>
    <w:tmpl w:val="B7803D06"/>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B2BA4"/>
    <w:multiLevelType w:val="hybridMultilevel"/>
    <w:tmpl w:val="3FCCE728"/>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71A53"/>
    <w:multiLevelType w:val="hybridMultilevel"/>
    <w:tmpl w:val="2A30CE2C"/>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96"/>
    <w:rsid w:val="000E490A"/>
    <w:rsid w:val="00137627"/>
    <w:rsid w:val="001B238C"/>
    <w:rsid w:val="001F786D"/>
    <w:rsid w:val="00245E5C"/>
    <w:rsid w:val="00375E6A"/>
    <w:rsid w:val="003B7D1F"/>
    <w:rsid w:val="003F35D8"/>
    <w:rsid w:val="003F69F8"/>
    <w:rsid w:val="00464EB5"/>
    <w:rsid w:val="0065293C"/>
    <w:rsid w:val="00661AA2"/>
    <w:rsid w:val="006B1D21"/>
    <w:rsid w:val="006D009F"/>
    <w:rsid w:val="0073365B"/>
    <w:rsid w:val="00735892"/>
    <w:rsid w:val="007D4FA5"/>
    <w:rsid w:val="008109D8"/>
    <w:rsid w:val="008765F1"/>
    <w:rsid w:val="00887791"/>
    <w:rsid w:val="008C03AF"/>
    <w:rsid w:val="00942F96"/>
    <w:rsid w:val="00961548"/>
    <w:rsid w:val="0096512B"/>
    <w:rsid w:val="00AA662A"/>
    <w:rsid w:val="00AD1A6A"/>
    <w:rsid w:val="00AF518F"/>
    <w:rsid w:val="00B6067A"/>
    <w:rsid w:val="00C24B31"/>
    <w:rsid w:val="00C35779"/>
    <w:rsid w:val="00CE6339"/>
    <w:rsid w:val="00DE1EB9"/>
    <w:rsid w:val="00E84AFC"/>
    <w:rsid w:val="00F03FF3"/>
    <w:rsid w:val="00F70C5E"/>
    <w:rsid w:val="00F8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34B4C"/>
  <w15:chartTrackingRefBased/>
  <w15:docId w15:val="{B5E2F3CF-B8FF-4503-AA92-A598C48A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rsid w:val="006D009F"/>
    <w:pPr>
      <w:ind w:left="720"/>
      <w:contextualSpacing/>
    </w:pPr>
  </w:style>
  <w:style w:type="character" w:customStyle="1" w:styleId="ListParagraphChar">
    <w:name w:val="List Paragraph Char"/>
    <w:basedOn w:val="DefaultParagraphFont"/>
    <w:link w:val="ListParagraph"/>
    <w:uiPriority w:val="34"/>
    <w:rsid w:val="006D009F"/>
    <w:rPr>
      <w:rFonts w:eastAsiaTheme="minorEastAsia"/>
      <w:sz w:val="24"/>
      <w:szCs w:val="24"/>
    </w:rPr>
  </w:style>
  <w:style w:type="paragraph" w:styleId="Header">
    <w:name w:val="header"/>
    <w:basedOn w:val="Normal"/>
    <w:link w:val="HeaderChar"/>
    <w:uiPriority w:val="99"/>
    <w:unhideWhenUsed/>
    <w:rsid w:val="0065293C"/>
    <w:pPr>
      <w:tabs>
        <w:tab w:val="center" w:pos="4680"/>
        <w:tab w:val="right" w:pos="9360"/>
      </w:tabs>
    </w:pPr>
  </w:style>
  <w:style w:type="character" w:customStyle="1" w:styleId="HeaderChar">
    <w:name w:val="Header Char"/>
    <w:basedOn w:val="DefaultParagraphFont"/>
    <w:link w:val="Header"/>
    <w:uiPriority w:val="99"/>
    <w:rsid w:val="0065293C"/>
    <w:rPr>
      <w:rFonts w:eastAsiaTheme="minorEastAsia"/>
      <w:sz w:val="24"/>
      <w:szCs w:val="24"/>
    </w:rPr>
  </w:style>
  <w:style w:type="paragraph" w:styleId="Footer">
    <w:name w:val="footer"/>
    <w:basedOn w:val="Normal"/>
    <w:link w:val="FooterChar"/>
    <w:uiPriority w:val="99"/>
    <w:unhideWhenUsed/>
    <w:rsid w:val="0065293C"/>
    <w:pPr>
      <w:tabs>
        <w:tab w:val="center" w:pos="4680"/>
        <w:tab w:val="right" w:pos="9360"/>
      </w:tabs>
    </w:pPr>
  </w:style>
  <w:style w:type="character" w:customStyle="1" w:styleId="FooterChar">
    <w:name w:val="Footer Char"/>
    <w:basedOn w:val="DefaultParagraphFont"/>
    <w:link w:val="Footer"/>
    <w:uiPriority w:val="99"/>
    <w:rsid w:val="006529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5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5012</Words>
  <Characters>27628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2020-09-23T14:28:00Z</cp:lastPrinted>
  <dcterms:created xsi:type="dcterms:W3CDTF">2020-09-23T14:44:00Z</dcterms:created>
  <dcterms:modified xsi:type="dcterms:W3CDTF">2020-09-23T14:44:00Z</dcterms:modified>
</cp:coreProperties>
</file>