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944EBB">
        <w:rPr>
          <w:rFonts w:ascii="Times New Roman" w:eastAsia="Times New Roman" w:hAnsi="Times New Roman" w:cs="Times New Roman"/>
          <w:b/>
          <w:sz w:val="24"/>
          <w:szCs w:val="20"/>
        </w:rPr>
        <w:t>Matt Turner,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 xml:space="preserve"> Superintendent</w:t>
      </w:r>
    </w:p>
    <w:p w:rsidR="00416211" w:rsidRPr="00416211" w:rsidRDefault="00F545E6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0"/>
        </w:rPr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00F48">
        <w:rPr>
          <w:rFonts w:ascii="Times New Roman" w:eastAsia="Times New Roman" w:hAnsi="Times New Roman" w:cs="Times New Roman"/>
          <w:b/>
          <w:sz w:val="24"/>
          <w:szCs w:val="20"/>
        </w:rPr>
        <w:t>September 1</w:t>
      </w:r>
      <w:r w:rsidR="006103C2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D2FD8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="0044476C">
        <w:rPr>
          <w:rFonts w:ascii="Times New Roman" w:eastAsia="Times New Roman" w:hAnsi="Times New Roman" w:cs="Times New Roman"/>
          <w:b/>
          <w:sz w:val="24"/>
          <w:szCs w:val="20"/>
        </w:rPr>
        <w:t>20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80B96" w:rsidRDefault="00780B96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0970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D00F48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944EBB">
        <w:rPr>
          <w:rFonts w:ascii="Times New Roman" w:eastAsia="Times New Roman" w:hAnsi="Times New Roman" w:cs="Times New Roman"/>
          <w:b/>
          <w:sz w:val="24"/>
          <w:szCs w:val="24"/>
        </w:rPr>
        <w:t xml:space="preserve"> of th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A62C04" w:rsidRDefault="00A62C04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14EB6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D00F48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="005D4C85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utility costs of </w:t>
      </w:r>
      <w:r w:rsidRPr="00D80970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D00F48">
        <w:rPr>
          <w:rFonts w:ascii="Times New Roman" w:eastAsia="Times New Roman" w:hAnsi="Times New Roman" w:cs="Times New Roman"/>
          <w:b/>
          <w:bCs/>
          <w:sz w:val="28"/>
          <w:szCs w:val="28"/>
        </w:rPr>
        <w:t>17,568.91</w:t>
      </w:r>
      <w:r w:rsidRPr="00D80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0970">
        <w:rPr>
          <w:rFonts w:ascii="Times New Roman" w:eastAsia="Times New Roman" w:hAnsi="Times New Roman" w:cs="Times New Roman"/>
          <w:b/>
          <w:sz w:val="24"/>
          <w:szCs w:val="24"/>
        </w:rPr>
        <w:t>as compar</w:t>
      </w:r>
      <w:r w:rsidR="00D80970" w:rsidRPr="00D80970">
        <w:rPr>
          <w:rFonts w:ascii="Times New Roman" w:eastAsia="Times New Roman" w:hAnsi="Times New Roman" w:cs="Times New Roman"/>
          <w:b/>
          <w:sz w:val="24"/>
          <w:szCs w:val="24"/>
        </w:rPr>
        <w:t>ed to the same period last year.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0F48" w:rsidRPr="00D00F48" w:rsidRDefault="00D00F48" w:rsidP="00D00F48">
      <w:p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EB6" w:rsidRDefault="00D00F48" w:rsidP="00947EAC">
      <w:pPr>
        <w:pStyle w:val="ListParagraph"/>
        <w:numPr>
          <w:ilvl w:val="2"/>
          <w:numId w:val="6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Duke Energy Power Share Program Credit of $7,224.17 on our utility bill</w:t>
      </w:r>
      <w:r w:rsidR="005F1E3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76DA" w:rsidRPr="00D80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D00F48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0970" w:rsidRPr="00D80970" w:rsidRDefault="00D80970" w:rsidP="00047B15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41A" w:rsidRPr="000F341A" w:rsidRDefault="000F341A" w:rsidP="000F34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52C1" w:rsidRPr="00FB52C1" w:rsidRDefault="00FB52C1" w:rsidP="00FB52C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Pr="00047B15" w:rsidRDefault="00047B15" w:rsidP="00047B15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B15" w:rsidRDefault="00047B15" w:rsidP="00047B15"/>
    <w:p w:rsidR="00047B15" w:rsidRDefault="00047B15" w:rsidP="00047B15"/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765" w:rsidRDefault="004F576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C85" w:rsidRDefault="00BC1C85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F48" w:rsidRDefault="00D00F4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246493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255F3E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707850" w:rsidRPr="00416211">
        <w:rPr>
          <w:rFonts w:ascii="Times New Roman" w:eastAsia="Times New Roman" w:hAnsi="Times New Roman" w:cs="Times New Roman"/>
          <w:b/>
          <w:sz w:val="24"/>
          <w:szCs w:val="24"/>
        </w:rPr>
        <w:t>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01731C" w:rsidRDefault="0001731C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7C4" w:rsidRDefault="005F27C4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368E" w:rsidRDefault="00ED368E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00F48" w:rsidRDefault="00D00F48" w:rsidP="00656630"/>
    <w:p w:rsidR="001F35B4" w:rsidRDefault="00D00F48" w:rsidP="00656630">
      <w:r w:rsidRPr="00D00F48">
        <w:drawing>
          <wp:inline distT="0" distB="0" distL="0" distR="0">
            <wp:extent cx="6334125" cy="197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A6" w:rsidRDefault="001358A6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D00F48" w:rsidP="00656630">
      <w:r w:rsidRPr="00D00F48">
        <w:drawing>
          <wp:inline distT="0" distB="0" distL="0" distR="0">
            <wp:extent cx="63912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D00F48" w:rsidP="00656630">
      <w:pPr>
        <w:rPr>
          <w:noProof/>
        </w:rPr>
      </w:pPr>
      <w:r w:rsidRPr="00D00F48">
        <w:drawing>
          <wp:inline distT="0" distB="0" distL="0" distR="0">
            <wp:extent cx="6334125" cy="59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noProof/>
        </w:rPr>
      </w:pPr>
    </w:p>
    <w:p w:rsidR="000C13BE" w:rsidRDefault="000C13BE" w:rsidP="00656630">
      <w:pPr>
        <w:rPr>
          <w:b/>
        </w:rPr>
      </w:pPr>
    </w:p>
    <w:p w:rsidR="00B87592" w:rsidRDefault="00B87592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054196" w:rsidRDefault="00054196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486C11" w:rsidRDefault="00486C11" w:rsidP="00656630">
      <w:pPr>
        <w:rPr>
          <w:b/>
        </w:rPr>
      </w:pPr>
    </w:p>
    <w:p w:rsidR="002779FA" w:rsidRDefault="002779FA" w:rsidP="00656630">
      <w:pPr>
        <w:rPr>
          <w:b/>
        </w:rPr>
      </w:pPr>
      <w:r>
        <w:rPr>
          <w:b/>
        </w:rPr>
        <w:tab/>
      </w:r>
    </w:p>
    <w:p w:rsidR="002779FA" w:rsidRDefault="002779FA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2779FA" w:rsidRDefault="002779FA" w:rsidP="00656630">
      <w:pPr>
        <w:rPr>
          <w:b/>
        </w:rPr>
      </w:pP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5969" w:rsidRDefault="00F85969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7E4B"/>
    <w:rsid w:val="000D0AA3"/>
    <w:rsid w:val="000F09F4"/>
    <w:rsid w:val="000F179A"/>
    <w:rsid w:val="000F341A"/>
    <w:rsid w:val="0010399A"/>
    <w:rsid w:val="0012533C"/>
    <w:rsid w:val="00133505"/>
    <w:rsid w:val="001358A6"/>
    <w:rsid w:val="00146C05"/>
    <w:rsid w:val="0014741B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5F3E"/>
    <w:rsid w:val="0026204A"/>
    <w:rsid w:val="00265F4C"/>
    <w:rsid w:val="0027166E"/>
    <w:rsid w:val="002732B4"/>
    <w:rsid w:val="002779FA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F2738"/>
    <w:rsid w:val="002F5F73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562B2"/>
    <w:rsid w:val="00477F06"/>
    <w:rsid w:val="004815C7"/>
    <w:rsid w:val="00486C11"/>
    <w:rsid w:val="004B2760"/>
    <w:rsid w:val="004B37DA"/>
    <w:rsid w:val="004B7FE3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4164"/>
    <w:rsid w:val="00656630"/>
    <w:rsid w:val="0066728C"/>
    <w:rsid w:val="0067277F"/>
    <w:rsid w:val="00674F7E"/>
    <w:rsid w:val="00680141"/>
    <w:rsid w:val="006834EE"/>
    <w:rsid w:val="0068397C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39EA"/>
    <w:rsid w:val="00803EC3"/>
    <w:rsid w:val="00817C65"/>
    <w:rsid w:val="00833635"/>
    <w:rsid w:val="0084207D"/>
    <w:rsid w:val="008432F5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A02F62"/>
    <w:rsid w:val="00A13A11"/>
    <w:rsid w:val="00A23E01"/>
    <w:rsid w:val="00A2582B"/>
    <w:rsid w:val="00A27BD0"/>
    <w:rsid w:val="00A533F1"/>
    <w:rsid w:val="00A62682"/>
    <w:rsid w:val="00A62C04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62315"/>
    <w:rsid w:val="00B77C59"/>
    <w:rsid w:val="00B87592"/>
    <w:rsid w:val="00B90FB6"/>
    <w:rsid w:val="00BB4E25"/>
    <w:rsid w:val="00BC1C85"/>
    <w:rsid w:val="00BC22D4"/>
    <w:rsid w:val="00BC252F"/>
    <w:rsid w:val="00BD0B90"/>
    <w:rsid w:val="00BE08EB"/>
    <w:rsid w:val="00BF0F6A"/>
    <w:rsid w:val="00BF158E"/>
    <w:rsid w:val="00BF1E79"/>
    <w:rsid w:val="00BF30EE"/>
    <w:rsid w:val="00C1132A"/>
    <w:rsid w:val="00C117CD"/>
    <w:rsid w:val="00C253BF"/>
    <w:rsid w:val="00C60F60"/>
    <w:rsid w:val="00C638E1"/>
    <w:rsid w:val="00C65117"/>
    <w:rsid w:val="00C741D9"/>
    <w:rsid w:val="00C829B4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4EB6"/>
    <w:rsid w:val="00D15D15"/>
    <w:rsid w:val="00D16255"/>
    <w:rsid w:val="00D2479D"/>
    <w:rsid w:val="00D3300C"/>
    <w:rsid w:val="00D347FF"/>
    <w:rsid w:val="00D57EEA"/>
    <w:rsid w:val="00D63834"/>
    <w:rsid w:val="00D67C95"/>
    <w:rsid w:val="00D74832"/>
    <w:rsid w:val="00D80970"/>
    <w:rsid w:val="00D80FC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93F3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47F4D"/>
    <w:rsid w:val="00F53577"/>
    <w:rsid w:val="00F545E6"/>
    <w:rsid w:val="00F61404"/>
    <w:rsid w:val="00F61796"/>
    <w:rsid w:val="00F663F0"/>
    <w:rsid w:val="00F70762"/>
    <w:rsid w:val="00F81F34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E1F9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F9400-7942-447B-829D-EFD4C0DF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6</cp:revision>
  <cp:lastPrinted>2015-02-04T16:18:00Z</cp:lastPrinted>
  <dcterms:created xsi:type="dcterms:W3CDTF">2020-09-01T12:02:00Z</dcterms:created>
  <dcterms:modified xsi:type="dcterms:W3CDTF">2020-09-01T14:05:00Z</dcterms:modified>
</cp:coreProperties>
</file>