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5A26CE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A26CE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C2AD8">
        <w:rPr>
          <w:rFonts w:ascii="Times New Roman" w:hAnsi="Times New Roman"/>
          <w:b/>
        </w:rPr>
        <w:t xml:space="preserve">AUGUST </w:t>
      </w:r>
      <w:bookmarkStart w:id="0" w:name="_GoBack"/>
      <w:bookmarkEnd w:id="0"/>
      <w:r w:rsidR="00A948EB" w:rsidRPr="00A948EB">
        <w:rPr>
          <w:rFonts w:ascii="Times New Roman" w:hAnsi="Times New Roman"/>
          <w:b/>
        </w:rPr>
        <w:t>26</w:t>
      </w:r>
      <w:r w:rsidR="005A26CE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956C84">
        <w:rPr>
          <w:rFonts w:ascii="Times New Roman" w:hAnsi="Times New Roman"/>
          <w:b/>
        </w:rPr>
        <w:t>DISTRICT ASSURANCES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4E033B" w:rsidRPr="00F33B89" w:rsidRDefault="00956C84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This memo is in request of approval of the attached district assurances to be submitted to the Kentucky Department of Education.  Thank you for your consideration.</w:t>
      </w: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6376F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9B0"/>
    <w:rsid w:val="00423E40"/>
    <w:rsid w:val="0043796F"/>
    <w:rsid w:val="0047650A"/>
    <w:rsid w:val="00476CA1"/>
    <w:rsid w:val="00477021"/>
    <w:rsid w:val="00484099"/>
    <w:rsid w:val="004C5FEF"/>
    <w:rsid w:val="004E033B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26CE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56C8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48EB"/>
    <w:rsid w:val="00AA1F47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91DB7"/>
    <w:rsid w:val="00CA2860"/>
    <w:rsid w:val="00CE0882"/>
    <w:rsid w:val="00CE28E5"/>
    <w:rsid w:val="00CF17E1"/>
    <w:rsid w:val="00D05F2A"/>
    <w:rsid w:val="00DB6799"/>
    <w:rsid w:val="00DC0D98"/>
    <w:rsid w:val="00DC2AD8"/>
    <w:rsid w:val="00DC51BA"/>
    <w:rsid w:val="00E04D57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0342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4AE6D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8CAA-7C99-4A31-B80D-FD126B07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2017-08-25T08:35:00Z</cp:lastPrinted>
  <dcterms:created xsi:type="dcterms:W3CDTF">2020-08-06T14:45:00Z</dcterms:created>
  <dcterms:modified xsi:type="dcterms:W3CDTF">2020-08-13T19:34:00Z</dcterms:modified>
</cp:coreProperties>
</file>