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06" w:rsidRPr="007E1A5D" w:rsidRDefault="00222D1E" w:rsidP="00040353">
      <w:pPr>
        <w:spacing w:after="0" w:line="240" w:lineRule="auto"/>
        <w:jc w:val="center"/>
        <w:rPr>
          <w:rFonts w:ascii="Times New Roman" w:hAnsi="Times New Roman" w:cs="Times New Roman"/>
          <w:sz w:val="24"/>
          <w:szCs w:val="24"/>
        </w:rPr>
      </w:pPr>
      <w:r w:rsidRPr="007E1A5D">
        <w:rPr>
          <w:rFonts w:ascii="Times New Roman" w:hAnsi="Times New Roman" w:cs="Times New Roman"/>
          <w:sz w:val="24"/>
          <w:szCs w:val="24"/>
        </w:rPr>
        <w:t>MEMORANDUM OF UNDERSTANDING</w:t>
      </w:r>
    </w:p>
    <w:p w:rsidR="00222D1E" w:rsidRPr="007E1A5D" w:rsidRDefault="00222D1E" w:rsidP="00040353">
      <w:pPr>
        <w:spacing w:after="0" w:line="240" w:lineRule="auto"/>
        <w:jc w:val="center"/>
        <w:rPr>
          <w:rFonts w:ascii="Times New Roman" w:hAnsi="Times New Roman" w:cs="Times New Roman"/>
          <w:sz w:val="24"/>
          <w:szCs w:val="24"/>
        </w:rPr>
      </w:pPr>
      <w:r w:rsidRPr="007E1A5D">
        <w:rPr>
          <w:rFonts w:ascii="Times New Roman" w:hAnsi="Times New Roman" w:cs="Times New Roman"/>
          <w:sz w:val="24"/>
          <w:szCs w:val="24"/>
        </w:rPr>
        <w:t>BETWEEN</w:t>
      </w:r>
    </w:p>
    <w:p w:rsidR="00222D1E" w:rsidRPr="007E1A5D" w:rsidRDefault="00C7323E" w:rsidP="00040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BOONE COUNTY SCHOOL BOARD</w:t>
      </w:r>
      <w:r w:rsidR="002370C7" w:rsidRPr="007E1A5D">
        <w:rPr>
          <w:rFonts w:ascii="Times New Roman" w:hAnsi="Times New Roman" w:cs="Times New Roman"/>
          <w:sz w:val="24"/>
          <w:szCs w:val="24"/>
        </w:rPr>
        <w:t xml:space="preserve"> </w:t>
      </w:r>
      <w:r w:rsidR="00040158" w:rsidRPr="007E1A5D">
        <w:rPr>
          <w:rFonts w:ascii="Times New Roman" w:hAnsi="Times New Roman" w:cs="Times New Roman"/>
          <w:sz w:val="24"/>
          <w:szCs w:val="24"/>
        </w:rPr>
        <w:t>and</w:t>
      </w:r>
    </w:p>
    <w:p w:rsidR="00222D1E" w:rsidRPr="007E1A5D" w:rsidRDefault="00526DAB" w:rsidP="00040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BOONE</w:t>
      </w:r>
      <w:r w:rsidR="002370C7" w:rsidRPr="007E1A5D">
        <w:rPr>
          <w:rFonts w:ascii="Times New Roman" w:hAnsi="Times New Roman" w:cs="Times New Roman"/>
          <w:sz w:val="24"/>
          <w:szCs w:val="24"/>
        </w:rPr>
        <w:t xml:space="preserve"> COUNTY FISCAL COURT</w:t>
      </w:r>
    </w:p>
    <w:p w:rsidR="00222D1E" w:rsidRPr="007E1A5D" w:rsidRDefault="00222D1E" w:rsidP="00222D1E">
      <w:pPr>
        <w:spacing w:after="0"/>
        <w:jc w:val="center"/>
        <w:rPr>
          <w:rFonts w:ascii="Times New Roman" w:hAnsi="Times New Roman" w:cs="Times New Roman"/>
          <w:sz w:val="24"/>
          <w:szCs w:val="24"/>
        </w:rPr>
      </w:pPr>
    </w:p>
    <w:p w:rsidR="00222D1E" w:rsidRPr="007E1A5D" w:rsidRDefault="00222D1E" w:rsidP="00EA19DA">
      <w:pPr>
        <w:spacing w:after="0"/>
        <w:ind w:firstLine="720"/>
        <w:rPr>
          <w:rFonts w:ascii="Times New Roman" w:hAnsi="Times New Roman" w:cs="Times New Roman"/>
          <w:sz w:val="24"/>
          <w:szCs w:val="24"/>
        </w:rPr>
      </w:pPr>
      <w:r w:rsidRPr="007E1A5D">
        <w:rPr>
          <w:rFonts w:ascii="Times New Roman" w:hAnsi="Times New Roman" w:cs="Times New Roman"/>
          <w:sz w:val="24"/>
          <w:szCs w:val="24"/>
        </w:rPr>
        <w:t xml:space="preserve">Re:  </w:t>
      </w:r>
      <w:r w:rsidR="002370C7" w:rsidRPr="007E1A5D">
        <w:rPr>
          <w:rFonts w:ascii="Times New Roman" w:hAnsi="Times New Roman" w:cs="Times New Roman"/>
          <w:sz w:val="24"/>
          <w:szCs w:val="24"/>
        </w:rPr>
        <w:t>Installation and operation of a public safety radio communications bi-directional amplifier system</w:t>
      </w:r>
    </w:p>
    <w:p w:rsidR="00222D1E" w:rsidRPr="007E1A5D" w:rsidRDefault="00222D1E" w:rsidP="00222D1E">
      <w:pPr>
        <w:spacing w:after="0"/>
        <w:rPr>
          <w:rFonts w:ascii="Times New Roman" w:hAnsi="Times New Roman" w:cs="Times New Roman"/>
          <w:sz w:val="24"/>
          <w:szCs w:val="24"/>
        </w:rPr>
      </w:pPr>
    </w:p>
    <w:p w:rsidR="00040353" w:rsidRDefault="00EF71B9" w:rsidP="00FD38D9">
      <w:pPr>
        <w:tabs>
          <w:tab w:val="left" w:pos="990"/>
        </w:tabs>
        <w:spacing w:after="0"/>
        <w:rPr>
          <w:rFonts w:ascii="Times New Roman" w:hAnsi="Times New Roman" w:cs="Times New Roman"/>
          <w:b/>
          <w:sz w:val="24"/>
          <w:szCs w:val="24"/>
        </w:rPr>
      </w:pPr>
      <w:r>
        <w:rPr>
          <w:rFonts w:ascii="Times New Roman" w:hAnsi="Times New Roman" w:cs="Times New Roman"/>
          <w:b/>
          <w:sz w:val="24"/>
          <w:szCs w:val="24"/>
        </w:rPr>
        <w:t>Background</w:t>
      </w:r>
      <w:r w:rsidR="00FD38D9">
        <w:rPr>
          <w:rFonts w:ascii="Times New Roman" w:hAnsi="Times New Roman" w:cs="Times New Roman"/>
          <w:b/>
          <w:sz w:val="24"/>
          <w:szCs w:val="24"/>
        </w:rPr>
        <w:t>:</w:t>
      </w:r>
    </w:p>
    <w:p w:rsidR="00FD38D9" w:rsidRPr="007E1A5D" w:rsidRDefault="00FD38D9" w:rsidP="00FD38D9">
      <w:pPr>
        <w:tabs>
          <w:tab w:val="left" w:pos="990"/>
        </w:tabs>
        <w:spacing w:after="0"/>
        <w:rPr>
          <w:rFonts w:ascii="Times New Roman" w:hAnsi="Times New Roman" w:cs="Times New Roman"/>
          <w:b/>
          <w:sz w:val="24"/>
          <w:szCs w:val="24"/>
        </w:rPr>
      </w:pPr>
    </w:p>
    <w:p w:rsidR="00EF71B9" w:rsidRDefault="00EA19DA" w:rsidP="002370C7">
      <w:pPr>
        <w:tabs>
          <w:tab w:val="left" w:pos="990"/>
        </w:tabs>
        <w:spacing w:after="0"/>
        <w:rPr>
          <w:rFonts w:ascii="Times New Roman" w:hAnsi="Times New Roman" w:cs="Times New Roman"/>
          <w:sz w:val="24"/>
          <w:szCs w:val="24"/>
        </w:rPr>
      </w:pPr>
      <w:r w:rsidRPr="007E1A5D">
        <w:rPr>
          <w:rFonts w:ascii="Times New Roman" w:hAnsi="Times New Roman" w:cs="Times New Roman"/>
          <w:sz w:val="24"/>
          <w:szCs w:val="24"/>
        </w:rPr>
        <w:tab/>
      </w:r>
      <w:r w:rsidR="00151338">
        <w:rPr>
          <w:rFonts w:ascii="Times New Roman" w:hAnsi="Times New Roman" w:cs="Times New Roman"/>
          <w:sz w:val="24"/>
          <w:szCs w:val="24"/>
        </w:rPr>
        <w:t>Boone County is part of the</w:t>
      </w:r>
      <w:r w:rsidR="002370C7" w:rsidRPr="007E1A5D">
        <w:rPr>
          <w:rFonts w:ascii="Times New Roman" w:hAnsi="Times New Roman" w:cs="Times New Roman"/>
          <w:sz w:val="24"/>
          <w:szCs w:val="24"/>
        </w:rPr>
        <w:t xml:space="preserve"> Northern Kentucky</w:t>
      </w:r>
      <w:r w:rsidR="00151338">
        <w:rPr>
          <w:rFonts w:ascii="Times New Roman" w:hAnsi="Times New Roman" w:cs="Times New Roman"/>
          <w:sz w:val="24"/>
          <w:szCs w:val="24"/>
        </w:rPr>
        <w:t xml:space="preserve"> Regional Communications System.  This Regional Communications System provides two-way radio communications between  </w:t>
      </w:r>
      <w:r w:rsidR="002370C7" w:rsidRPr="007E1A5D">
        <w:rPr>
          <w:rFonts w:ascii="Times New Roman" w:hAnsi="Times New Roman" w:cs="Times New Roman"/>
          <w:sz w:val="24"/>
          <w:szCs w:val="24"/>
        </w:rPr>
        <w:t xml:space="preserve"> public safety personnel </w:t>
      </w:r>
      <w:r w:rsidR="00EF71B9">
        <w:rPr>
          <w:rFonts w:ascii="Times New Roman" w:hAnsi="Times New Roman" w:cs="Times New Roman"/>
          <w:sz w:val="24"/>
          <w:szCs w:val="24"/>
        </w:rPr>
        <w:t>in Boone, Kenton and Campbell Counties.  As part of the deployment of this system, public safety personnel</w:t>
      </w:r>
      <w:r w:rsidR="000143E7">
        <w:rPr>
          <w:rFonts w:ascii="Times New Roman" w:hAnsi="Times New Roman" w:cs="Times New Roman"/>
          <w:sz w:val="24"/>
          <w:szCs w:val="24"/>
        </w:rPr>
        <w:t>,</w:t>
      </w:r>
      <w:r w:rsidR="00EF71B9">
        <w:rPr>
          <w:rFonts w:ascii="Times New Roman" w:hAnsi="Times New Roman" w:cs="Times New Roman"/>
          <w:sz w:val="24"/>
          <w:szCs w:val="24"/>
        </w:rPr>
        <w:t xml:space="preserve"> </w:t>
      </w:r>
      <w:r w:rsidR="002370C7" w:rsidRPr="007E1A5D">
        <w:rPr>
          <w:rFonts w:ascii="Times New Roman" w:hAnsi="Times New Roman" w:cs="Times New Roman"/>
          <w:sz w:val="24"/>
          <w:szCs w:val="24"/>
        </w:rPr>
        <w:t>along with radio system engineers</w:t>
      </w:r>
      <w:r w:rsidR="000143E7">
        <w:rPr>
          <w:rFonts w:ascii="Times New Roman" w:hAnsi="Times New Roman" w:cs="Times New Roman"/>
          <w:sz w:val="24"/>
          <w:szCs w:val="24"/>
        </w:rPr>
        <w:t>,</w:t>
      </w:r>
      <w:r w:rsidR="002370C7" w:rsidRPr="007E1A5D">
        <w:rPr>
          <w:rFonts w:ascii="Times New Roman" w:hAnsi="Times New Roman" w:cs="Times New Roman"/>
          <w:sz w:val="24"/>
          <w:szCs w:val="24"/>
        </w:rPr>
        <w:t xml:space="preserve"> identified specific </w:t>
      </w:r>
      <w:proofErr w:type="gramStart"/>
      <w:r w:rsidR="002370C7" w:rsidRPr="007E1A5D">
        <w:rPr>
          <w:rFonts w:ascii="Times New Roman" w:hAnsi="Times New Roman" w:cs="Times New Roman"/>
          <w:sz w:val="24"/>
          <w:szCs w:val="24"/>
        </w:rPr>
        <w:t>buildings</w:t>
      </w:r>
      <w:proofErr w:type="gramEnd"/>
      <w:r w:rsidR="002370C7" w:rsidRPr="007E1A5D">
        <w:rPr>
          <w:rFonts w:ascii="Times New Roman" w:hAnsi="Times New Roman" w:cs="Times New Roman"/>
          <w:sz w:val="24"/>
          <w:szCs w:val="24"/>
        </w:rPr>
        <w:t xml:space="preserve"> in the region </w:t>
      </w:r>
      <w:r w:rsidR="000B2FB1">
        <w:rPr>
          <w:rFonts w:ascii="Times New Roman" w:hAnsi="Times New Roman" w:cs="Times New Roman"/>
          <w:sz w:val="24"/>
          <w:szCs w:val="24"/>
        </w:rPr>
        <w:t xml:space="preserve">which </w:t>
      </w:r>
      <w:r w:rsidR="002370C7" w:rsidRPr="007E1A5D">
        <w:rPr>
          <w:rFonts w:ascii="Times New Roman" w:hAnsi="Times New Roman" w:cs="Times New Roman"/>
          <w:sz w:val="24"/>
          <w:szCs w:val="24"/>
        </w:rPr>
        <w:t>would need additional equipment to allow radio signals from the public safety radio communications system to reach the interior areas of these buildings.  This additional equipment is known as a bi-direction</w:t>
      </w:r>
      <w:r w:rsidR="000B2FB1">
        <w:rPr>
          <w:rFonts w:ascii="Times New Roman" w:hAnsi="Times New Roman" w:cs="Times New Roman"/>
          <w:sz w:val="24"/>
          <w:szCs w:val="24"/>
        </w:rPr>
        <w:t>al amplifier (BDA) system.  These</w:t>
      </w:r>
      <w:r w:rsidR="002370C7" w:rsidRPr="007E1A5D">
        <w:rPr>
          <w:rFonts w:ascii="Times New Roman" w:hAnsi="Times New Roman" w:cs="Times New Roman"/>
          <w:sz w:val="24"/>
          <w:szCs w:val="24"/>
        </w:rPr>
        <w:t xml:space="preserve"> </w:t>
      </w:r>
      <w:r w:rsidR="00EF71B9">
        <w:rPr>
          <w:rFonts w:ascii="Times New Roman" w:hAnsi="Times New Roman" w:cs="Times New Roman"/>
          <w:sz w:val="24"/>
          <w:szCs w:val="24"/>
        </w:rPr>
        <w:t xml:space="preserve">BDA </w:t>
      </w:r>
      <w:r w:rsidR="000B2FB1">
        <w:rPr>
          <w:rFonts w:ascii="Times New Roman" w:hAnsi="Times New Roman" w:cs="Times New Roman"/>
          <w:sz w:val="24"/>
          <w:szCs w:val="24"/>
        </w:rPr>
        <w:t xml:space="preserve">systems </w:t>
      </w:r>
      <w:r w:rsidR="002370C7" w:rsidRPr="007E1A5D">
        <w:rPr>
          <w:rFonts w:ascii="Times New Roman" w:hAnsi="Times New Roman" w:cs="Times New Roman"/>
          <w:sz w:val="24"/>
          <w:szCs w:val="24"/>
        </w:rPr>
        <w:t>consists of a central control unit, an external radio antenna, and internal antennas located at specific locations throughout the identified buildings.</w:t>
      </w:r>
      <w:r w:rsidR="00EF71B9">
        <w:rPr>
          <w:rFonts w:ascii="Times New Roman" w:hAnsi="Times New Roman" w:cs="Times New Roman"/>
          <w:sz w:val="24"/>
          <w:szCs w:val="24"/>
        </w:rPr>
        <w:t xml:space="preserve">  </w:t>
      </w:r>
    </w:p>
    <w:p w:rsidR="00334978" w:rsidRDefault="00334978" w:rsidP="002370C7">
      <w:pPr>
        <w:tabs>
          <w:tab w:val="left" w:pos="990"/>
        </w:tabs>
        <w:spacing w:after="0"/>
        <w:rPr>
          <w:rFonts w:ascii="Times New Roman" w:hAnsi="Times New Roman" w:cs="Times New Roman"/>
          <w:sz w:val="24"/>
          <w:szCs w:val="24"/>
        </w:rPr>
      </w:pPr>
    </w:p>
    <w:p w:rsidR="00FD38D9" w:rsidRDefault="00FD38D9" w:rsidP="002370C7">
      <w:pPr>
        <w:tabs>
          <w:tab w:val="left" w:pos="990"/>
        </w:tabs>
        <w:spacing w:after="0"/>
        <w:rPr>
          <w:rFonts w:ascii="Times New Roman" w:hAnsi="Times New Roman" w:cs="Times New Roman"/>
          <w:sz w:val="24"/>
          <w:szCs w:val="24"/>
        </w:rPr>
      </w:pPr>
      <w:r w:rsidRPr="007E1A5D">
        <w:rPr>
          <w:rFonts w:ascii="Times New Roman" w:hAnsi="Times New Roman" w:cs="Times New Roman"/>
          <w:b/>
          <w:sz w:val="24"/>
          <w:szCs w:val="24"/>
        </w:rPr>
        <w:t>Purpose</w:t>
      </w:r>
      <w:r>
        <w:rPr>
          <w:rFonts w:ascii="Times New Roman" w:hAnsi="Times New Roman" w:cs="Times New Roman"/>
          <w:b/>
          <w:sz w:val="24"/>
          <w:szCs w:val="24"/>
        </w:rPr>
        <w:t>:</w:t>
      </w:r>
    </w:p>
    <w:p w:rsidR="002370C7" w:rsidRPr="007E1A5D" w:rsidRDefault="00FD38D9" w:rsidP="002370C7">
      <w:pPr>
        <w:tabs>
          <w:tab w:val="left" w:pos="990"/>
        </w:tabs>
        <w:spacing w:after="0"/>
        <w:rPr>
          <w:rFonts w:ascii="Times New Roman" w:hAnsi="Times New Roman" w:cs="Times New Roman"/>
          <w:sz w:val="24"/>
          <w:szCs w:val="24"/>
        </w:rPr>
      </w:pPr>
      <w:r>
        <w:rPr>
          <w:rFonts w:ascii="Times New Roman" w:hAnsi="Times New Roman" w:cs="Times New Roman"/>
          <w:sz w:val="24"/>
          <w:szCs w:val="24"/>
        </w:rPr>
        <w:tab/>
      </w:r>
      <w:r w:rsidR="002370C7" w:rsidRPr="007E1A5D">
        <w:rPr>
          <w:rFonts w:ascii="Times New Roman" w:hAnsi="Times New Roman" w:cs="Times New Roman"/>
          <w:sz w:val="24"/>
          <w:szCs w:val="24"/>
        </w:rPr>
        <w:t xml:space="preserve">Based on the exterior radio signal levels and the nature of the building use, it has been determined that </w:t>
      </w:r>
      <w:r w:rsidR="00C7323E">
        <w:rPr>
          <w:rFonts w:ascii="Times New Roman" w:hAnsi="Times New Roman" w:cs="Times New Roman"/>
          <w:sz w:val="24"/>
          <w:szCs w:val="24"/>
        </w:rPr>
        <w:t xml:space="preserve">Cooper High School </w:t>
      </w:r>
      <w:r w:rsidR="002370C7" w:rsidRPr="007E1A5D">
        <w:rPr>
          <w:rFonts w:ascii="Times New Roman" w:hAnsi="Times New Roman" w:cs="Times New Roman"/>
          <w:sz w:val="24"/>
          <w:szCs w:val="24"/>
        </w:rPr>
        <w:t>is a building that will need a BDA system to boost the public safety radio signals at certain areas inside of the building.</w:t>
      </w:r>
      <w:r>
        <w:rPr>
          <w:rFonts w:ascii="Times New Roman" w:hAnsi="Times New Roman" w:cs="Times New Roman"/>
          <w:sz w:val="24"/>
          <w:szCs w:val="24"/>
        </w:rPr>
        <w:t xml:space="preserve">  </w:t>
      </w:r>
      <w:r w:rsidR="00B73E2B">
        <w:rPr>
          <w:rFonts w:ascii="Times New Roman" w:hAnsi="Times New Roman" w:cs="Times New Roman"/>
          <w:sz w:val="24"/>
          <w:szCs w:val="24"/>
        </w:rPr>
        <w:t>The installation of a BDA system will benefit both the property owner, the occupants and public safety responders.  The BDA system</w:t>
      </w:r>
      <w:r w:rsidR="000143E7">
        <w:rPr>
          <w:rFonts w:ascii="Times New Roman" w:hAnsi="Times New Roman" w:cs="Times New Roman"/>
          <w:sz w:val="24"/>
          <w:szCs w:val="24"/>
        </w:rPr>
        <w:t xml:space="preserve"> will help</w:t>
      </w:r>
      <w:r w:rsidR="00B73E2B">
        <w:rPr>
          <w:rFonts w:ascii="Times New Roman" w:hAnsi="Times New Roman" w:cs="Times New Roman"/>
          <w:sz w:val="24"/>
          <w:szCs w:val="24"/>
        </w:rPr>
        <w:t xml:space="preserve"> </w:t>
      </w:r>
      <w:r w:rsidR="00B73E2B" w:rsidRPr="00FD38D9">
        <w:rPr>
          <w:rFonts w:ascii="Times New Roman" w:hAnsi="Times New Roman" w:cs="Times New Roman"/>
          <w:sz w:val="24"/>
          <w:szCs w:val="24"/>
        </w:rPr>
        <w:t xml:space="preserve">ensure reliable public safety communications </w:t>
      </w:r>
      <w:r w:rsidR="00B73E2B">
        <w:rPr>
          <w:rFonts w:ascii="Times New Roman" w:hAnsi="Times New Roman" w:cs="Times New Roman"/>
          <w:sz w:val="24"/>
          <w:szCs w:val="24"/>
        </w:rPr>
        <w:t xml:space="preserve">in </w:t>
      </w:r>
      <w:r w:rsidR="00B73E2B" w:rsidRPr="00FD38D9">
        <w:rPr>
          <w:rFonts w:ascii="Times New Roman" w:hAnsi="Times New Roman" w:cs="Times New Roman"/>
          <w:sz w:val="24"/>
          <w:szCs w:val="24"/>
        </w:rPr>
        <w:t>the building</w:t>
      </w:r>
      <w:r w:rsidR="00216AFF" w:rsidRPr="00216AFF">
        <w:rPr>
          <w:rFonts w:ascii="Times New Roman" w:hAnsi="Times New Roman" w:cs="Times New Roman"/>
          <w:sz w:val="24"/>
          <w:szCs w:val="24"/>
        </w:rPr>
        <w:t xml:space="preserve"> </w:t>
      </w:r>
      <w:r w:rsidR="00216AFF">
        <w:rPr>
          <w:rFonts w:ascii="Times New Roman" w:hAnsi="Times New Roman" w:cs="Times New Roman"/>
          <w:sz w:val="24"/>
          <w:szCs w:val="24"/>
        </w:rPr>
        <w:t xml:space="preserve">and </w:t>
      </w:r>
      <w:r w:rsidR="000143E7">
        <w:rPr>
          <w:rFonts w:ascii="Times New Roman" w:hAnsi="Times New Roman" w:cs="Times New Roman"/>
          <w:sz w:val="24"/>
          <w:szCs w:val="24"/>
        </w:rPr>
        <w:t xml:space="preserve">promote  </w:t>
      </w:r>
      <w:r w:rsidR="00216AFF">
        <w:rPr>
          <w:rFonts w:ascii="Times New Roman" w:hAnsi="Times New Roman" w:cs="Times New Roman"/>
          <w:sz w:val="24"/>
          <w:szCs w:val="24"/>
        </w:rPr>
        <w:t xml:space="preserve"> radio coverage in the building </w:t>
      </w:r>
      <w:r w:rsidR="000143E7">
        <w:rPr>
          <w:rFonts w:ascii="Times New Roman" w:hAnsi="Times New Roman" w:cs="Times New Roman"/>
          <w:sz w:val="24"/>
          <w:szCs w:val="24"/>
        </w:rPr>
        <w:t xml:space="preserve">that </w:t>
      </w:r>
      <w:r w:rsidR="00216AFF">
        <w:rPr>
          <w:rFonts w:ascii="Times New Roman" w:hAnsi="Times New Roman" w:cs="Times New Roman"/>
          <w:sz w:val="24"/>
          <w:szCs w:val="24"/>
        </w:rPr>
        <w:t xml:space="preserve">will more closely align with current building codes requirements. </w:t>
      </w:r>
    </w:p>
    <w:p w:rsidR="001C4FC4" w:rsidRPr="007E1A5D" w:rsidRDefault="001C4FC4" w:rsidP="001C4FC4">
      <w:pPr>
        <w:spacing w:after="0"/>
        <w:ind w:firstLine="720"/>
        <w:rPr>
          <w:rFonts w:ascii="Times New Roman" w:hAnsi="Times New Roman" w:cs="Times New Roman"/>
          <w:sz w:val="24"/>
          <w:szCs w:val="24"/>
        </w:rPr>
      </w:pPr>
    </w:p>
    <w:p w:rsidR="00222D1E" w:rsidRPr="007E1A5D" w:rsidRDefault="001C4FC4" w:rsidP="00222D1E">
      <w:pPr>
        <w:spacing w:after="0"/>
        <w:rPr>
          <w:rFonts w:ascii="Times New Roman" w:hAnsi="Times New Roman" w:cs="Times New Roman"/>
          <w:sz w:val="24"/>
          <w:szCs w:val="24"/>
        </w:rPr>
      </w:pPr>
      <w:r w:rsidRPr="007E1A5D">
        <w:rPr>
          <w:rFonts w:ascii="Times New Roman" w:hAnsi="Times New Roman" w:cs="Times New Roman"/>
          <w:sz w:val="24"/>
          <w:szCs w:val="24"/>
        </w:rPr>
        <w:t xml:space="preserve">This </w:t>
      </w:r>
      <w:r w:rsidR="00CC6A24">
        <w:rPr>
          <w:rFonts w:ascii="Times New Roman" w:hAnsi="Times New Roman" w:cs="Times New Roman"/>
          <w:sz w:val="24"/>
          <w:szCs w:val="24"/>
        </w:rPr>
        <w:t>Memorandum of Understanding (</w:t>
      </w:r>
      <w:r w:rsidRPr="007E1A5D">
        <w:rPr>
          <w:rFonts w:ascii="Times New Roman" w:hAnsi="Times New Roman" w:cs="Times New Roman"/>
          <w:sz w:val="24"/>
          <w:szCs w:val="24"/>
        </w:rPr>
        <w:t>MOU</w:t>
      </w:r>
      <w:r w:rsidR="00CC6A24">
        <w:rPr>
          <w:rFonts w:ascii="Times New Roman" w:hAnsi="Times New Roman" w:cs="Times New Roman"/>
          <w:sz w:val="24"/>
          <w:szCs w:val="24"/>
        </w:rPr>
        <w:t>)</w:t>
      </w:r>
      <w:r w:rsidRPr="007E1A5D">
        <w:rPr>
          <w:rFonts w:ascii="Times New Roman" w:hAnsi="Times New Roman" w:cs="Times New Roman"/>
          <w:sz w:val="24"/>
          <w:szCs w:val="24"/>
        </w:rPr>
        <w:t xml:space="preserve"> is intended to </w:t>
      </w:r>
      <w:r w:rsidR="002370C7" w:rsidRPr="007E1A5D">
        <w:rPr>
          <w:rFonts w:ascii="Times New Roman" w:hAnsi="Times New Roman" w:cs="Times New Roman"/>
          <w:sz w:val="24"/>
          <w:szCs w:val="24"/>
        </w:rPr>
        <w:t xml:space="preserve">outline responsibilities and expectations between the </w:t>
      </w:r>
      <w:r w:rsidR="00C7323E">
        <w:rPr>
          <w:rFonts w:ascii="Times New Roman" w:hAnsi="Times New Roman" w:cs="Times New Roman"/>
          <w:sz w:val="24"/>
          <w:szCs w:val="24"/>
        </w:rPr>
        <w:t>Boone County School Board</w:t>
      </w:r>
      <w:r w:rsidR="002370C7" w:rsidRPr="007E1A5D">
        <w:rPr>
          <w:rFonts w:ascii="Times New Roman" w:hAnsi="Times New Roman" w:cs="Times New Roman"/>
          <w:sz w:val="24"/>
          <w:szCs w:val="24"/>
        </w:rPr>
        <w:t xml:space="preserve"> and that </w:t>
      </w:r>
      <w:r w:rsidR="00526DAB">
        <w:rPr>
          <w:rFonts w:ascii="Times New Roman" w:hAnsi="Times New Roman" w:cs="Times New Roman"/>
          <w:sz w:val="24"/>
          <w:szCs w:val="24"/>
        </w:rPr>
        <w:t>Boone</w:t>
      </w:r>
      <w:r w:rsidR="002370C7" w:rsidRPr="007E1A5D">
        <w:rPr>
          <w:rFonts w:ascii="Times New Roman" w:hAnsi="Times New Roman" w:cs="Times New Roman"/>
          <w:sz w:val="24"/>
          <w:szCs w:val="24"/>
        </w:rPr>
        <w:t xml:space="preserve"> County Fiscal Court</w:t>
      </w:r>
      <w:r w:rsidRPr="007E1A5D">
        <w:rPr>
          <w:rFonts w:ascii="Times New Roman" w:hAnsi="Times New Roman" w:cs="Times New Roman"/>
          <w:sz w:val="24"/>
          <w:szCs w:val="24"/>
        </w:rPr>
        <w:t xml:space="preserve"> </w:t>
      </w:r>
      <w:r w:rsidR="00EA19DA" w:rsidRPr="007E1A5D">
        <w:rPr>
          <w:rFonts w:ascii="Times New Roman" w:hAnsi="Times New Roman" w:cs="Times New Roman"/>
          <w:sz w:val="24"/>
          <w:szCs w:val="24"/>
        </w:rPr>
        <w:t xml:space="preserve">related to </w:t>
      </w:r>
      <w:r w:rsidR="002370C7" w:rsidRPr="007E1A5D">
        <w:rPr>
          <w:rFonts w:ascii="Times New Roman" w:hAnsi="Times New Roman" w:cs="Times New Roman"/>
          <w:sz w:val="24"/>
          <w:szCs w:val="24"/>
        </w:rPr>
        <w:t>installation and operation of a public safety radio communications BDA system</w:t>
      </w:r>
      <w:r w:rsidR="008369F5">
        <w:rPr>
          <w:rFonts w:ascii="Times New Roman" w:hAnsi="Times New Roman" w:cs="Times New Roman"/>
          <w:sz w:val="24"/>
          <w:szCs w:val="24"/>
        </w:rPr>
        <w:t xml:space="preserve"> at </w:t>
      </w:r>
      <w:r w:rsidR="00C7323E">
        <w:rPr>
          <w:rFonts w:ascii="Times New Roman" w:hAnsi="Times New Roman" w:cs="Times New Roman"/>
          <w:sz w:val="24"/>
          <w:szCs w:val="24"/>
        </w:rPr>
        <w:t>Cooper High School.</w:t>
      </w:r>
    </w:p>
    <w:p w:rsidR="007E1A5D" w:rsidRDefault="007E1A5D" w:rsidP="00222D1E">
      <w:pPr>
        <w:spacing w:after="0"/>
        <w:rPr>
          <w:rFonts w:ascii="Times New Roman" w:hAnsi="Times New Roman" w:cs="Times New Roman"/>
          <w:sz w:val="24"/>
          <w:szCs w:val="24"/>
        </w:rPr>
      </w:pPr>
    </w:p>
    <w:p w:rsidR="005A052F" w:rsidRPr="007E1A5D" w:rsidRDefault="005A052F" w:rsidP="00222D1E">
      <w:pPr>
        <w:spacing w:after="0"/>
        <w:rPr>
          <w:rFonts w:ascii="Times New Roman" w:hAnsi="Times New Roman" w:cs="Times New Roman"/>
          <w:sz w:val="24"/>
          <w:szCs w:val="24"/>
        </w:rPr>
      </w:pPr>
      <w:r w:rsidRPr="00CC6A24">
        <w:rPr>
          <w:rFonts w:ascii="Times New Roman" w:hAnsi="Times New Roman" w:cs="Times New Roman"/>
          <w:b/>
          <w:sz w:val="24"/>
          <w:szCs w:val="24"/>
        </w:rPr>
        <w:t>Terms:</w:t>
      </w:r>
    </w:p>
    <w:p w:rsidR="002370C7" w:rsidRPr="007E1A5D" w:rsidRDefault="00526DAB" w:rsidP="002370C7">
      <w:pPr>
        <w:pStyle w:val="ListParagraph"/>
        <w:numPr>
          <w:ilvl w:val="0"/>
          <w:numId w:val="9"/>
        </w:numPr>
        <w:spacing w:after="0" w:line="259" w:lineRule="auto"/>
        <w:rPr>
          <w:rFonts w:ascii="Times New Roman" w:hAnsi="Times New Roman" w:cs="Times New Roman"/>
          <w:sz w:val="24"/>
          <w:szCs w:val="24"/>
        </w:rPr>
      </w:pPr>
      <w:r>
        <w:rPr>
          <w:rFonts w:ascii="Times New Roman" w:hAnsi="Times New Roman" w:cs="Times New Roman"/>
          <w:sz w:val="24"/>
          <w:szCs w:val="24"/>
        </w:rPr>
        <w:t>Boone</w:t>
      </w:r>
      <w:r w:rsidR="002370C7" w:rsidRPr="007E1A5D">
        <w:rPr>
          <w:rFonts w:ascii="Times New Roman" w:hAnsi="Times New Roman" w:cs="Times New Roman"/>
          <w:sz w:val="24"/>
          <w:szCs w:val="24"/>
        </w:rPr>
        <w:t xml:space="preserve"> County</w:t>
      </w:r>
      <w:r w:rsidR="000143E7">
        <w:rPr>
          <w:rFonts w:ascii="Times New Roman" w:hAnsi="Times New Roman" w:cs="Times New Roman"/>
          <w:sz w:val="24"/>
          <w:szCs w:val="24"/>
        </w:rPr>
        <w:t xml:space="preserve">, through its contract with Motorola Solutions, Inc. </w:t>
      </w:r>
      <w:r w:rsidR="002370C7" w:rsidRPr="007E1A5D">
        <w:rPr>
          <w:rFonts w:ascii="Times New Roman" w:hAnsi="Times New Roman" w:cs="Times New Roman"/>
          <w:sz w:val="24"/>
          <w:szCs w:val="24"/>
        </w:rPr>
        <w:t xml:space="preserve">will provide the BDA system and installation to </w:t>
      </w:r>
      <w:r w:rsidR="00C7323E">
        <w:rPr>
          <w:rFonts w:ascii="Times New Roman" w:hAnsi="Times New Roman" w:cs="Times New Roman"/>
          <w:sz w:val="24"/>
          <w:szCs w:val="24"/>
        </w:rPr>
        <w:t>Cooper High School</w:t>
      </w:r>
      <w:r w:rsidR="007E1A5D">
        <w:rPr>
          <w:rFonts w:ascii="Times New Roman" w:hAnsi="Times New Roman" w:cs="Times New Roman"/>
          <w:sz w:val="24"/>
          <w:szCs w:val="24"/>
        </w:rPr>
        <w:t xml:space="preserve"> </w:t>
      </w:r>
      <w:r w:rsidR="002370C7" w:rsidRPr="007E1A5D">
        <w:rPr>
          <w:rFonts w:ascii="Times New Roman" w:hAnsi="Times New Roman" w:cs="Times New Roman"/>
          <w:sz w:val="24"/>
          <w:szCs w:val="24"/>
        </w:rPr>
        <w:t>at no charge.  Installation will be handled by a subcontractor for Motorola Solutions.</w:t>
      </w:r>
    </w:p>
    <w:p w:rsidR="002370C7" w:rsidRDefault="00C7323E" w:rsidP="002370C7">
      <w:pPr>
        <w:pStyle w:val="ListParagraph"/>
        <w:numPr>
          <w:ilvl w:val="0"/>
          <w:numId w:val="9"/>
        </w:numPr>
        <w:spacing w:after="0" w:line="259" w:lineRule="auto"/>
        <w:rPr>
          <w:rFonts w:ascii="Times New Roman" w:hAnsi="Times New Roman" w:cs="Times New Roman"/>
          <w:sz w:val="24"/>
          <w:szCs w:val="24"/>
        </w:rPr>
      </w:pPr>
      <w:r>
        <w:rPr>
          <w:rFonts w:ascii="Times New Roman" w:hAnsi="Times New Roman" w:cs="Times New Roman"/>
          <w:sz w:val="24"/>
          <w:szCs w:val="24"/>
        </w:rPr>
        <w:t>Boone County School Board</w:t>
      </w:r>
      <w:r w:rsidR="002370C7" w:rsidRPr="007E1A5D">
        <w:rPr>
          <w:rFonts w:ascii="Times New Roman" w:hAnsi="Times New Roman" w:cs="Times New Roman"/>
          <w:sz w:val="24"/>
          <w:szCs w:val="24"/>
        </w:rPr>
        <w:t xml:space="preserve"> will allow access </w:t>
      </w:r>
      <w:r w:rsidR="000143E7">
        <w:rPr>
          <w:rFonts w:ascii="Times New Roman" w:hAnsi="Times New Roman" w:cs="Times New Roman"/>
          <w:sz w:val="24"/>
          <w:szCs w:val="24"/>
        </w:rPr>
        <w:t xml:space="preserve"> to</w:t>
      </w:r>
      <w:r w:rsidR="000143E7" w:rsidRPr="007E1A5D">
        <w:rPr>
          <w:rFonts w:ascii="Times New Roman" w:hAnsi="Times New Roman" w:cs="Times New Roman"/>
          <w:sz w:val="24"/>
          <w:szCs w:val="24"/>
        </w:rPr>
        <w:t xml:space="preserve"> </w:t>
      </w:r>
      <w:r w:rsidR="002370C7" w:rsidRPr="007E1A5D">
        <w:rPr>
          <w:rFonts w:ascii="Times New Roman" w:hAnsi="Times New Roman" w:cs="Times New Roman"/>
          <w:sz w:val="24"/>
          <w:szCs w:val="24"/>
        </w:rPr>
        <w:t xml:space="preserve">Motorola Solutions contractors for installation and maintenance purposes.  Access will be in accordance with </w:t>
      </w:r>
      <w:r>
        <w:rPr>
          <w:rFonts w:ascii="Times New Roman" w:hAnsi="Times New Roman" w:cs="Times New Roman"/>
          <w:sz w:val="24"/>
          <w:szCs w:val="24"/>
        </w:rPr>
        <w:t xml:space="preserve">Boone County </w:t>
      </w:r>
      <w:r>
        <w:rPr>
          <w:rFonts w:ascii="Times New Roman" w:hAnsi="Times New Roman" w:cs="Times New Roman"/>
          <w:sz w:val="24"/>
          <w:szCs w:val="24"/>
        </w:rPr>
        <w:lastRenderedPageBreak/>
        <w:t>School Board</w:t>
      </w:r>
      <w:r w:rsidR="002370C7" w:rsidRPr="007E1A5D">
        <w:rPr>
          <w:rFonts w:ascii="Times New Roman" w:hAnsi="Times New Roman" w:cs="Times New Roman"/>
          <w:sz w:val="24"/>
          <w:szCs w:val="24"/>
        </w:rPr>
        <w:t xml:space="preserve"> policy.  Location of equipment and antennas will be coordinated with School representatives.  </w:t>
      </w:r>
    </w:p>
    <w:p w:rsidR="00C7323E" w:rsidRPr="007E1A5D" w:rsidRDefault="00C7323E" w:rsidP="00C7323E">
      <w:pPr>
        <w:pStyle w:val="ListParagraph"/>
        <w:spacing w:after="0" w:line="259" w:lineRule="auto"/>
        <w:rPr>
          <w:rFonts w:ascii="Times New Roman" w:hAnsi="Times New Roman" w:cs="Times New Roman"/>
          <w:sz w:val="24"/>
          <w:szCs w:val="24"/>
        </w:rPr>
      </w:pPr>
    </w:p>
    <w:p w:rsidR="002370C7" w:rsidRPr="007E1A5D" w:rsidRDefault="00C7323E" w:rsidP="002370C7">
      <w:pPr>
        <w:pStyle w:val="ListParagraph"/>
        <w:numPr>
          <w:ilvl w:val="0"/>
          <w:numId w:val="9"/>
        </w:numPr>
        <w:spacing w:after="0" w:line="259" w:lineRule="auto"/>
        <w:rPr>
          <w:rFonts w:ascii="Times New Roman" w:hAnsi="Times New Roman" w:cs="Times New Roman"/>
          <w:sz w:val="24"/>
          <w:szCs w:val="24"/>
        </w:rPr>
      </w:pPr>
      <w:r>
        <w:rPr>
          <w:rFonts w:ascii="Times New Roman" w:hAnsi="Times New Roman" w:cs="Times New Roman"/>
          <w:sz w:val="24"/>
          <w:szCs w:val="24"/>
        </w:rPr>
        <w:t>Boone County School Board</w:t>
      </w:r>
      <w:r w:rsidR="002370C7" w:rsidRPr="007E1A5D">
        <w:rPr>
          <w:rFonts w:ascii="Times New Roman" w:hAnsi="Times New Roman" w:cs="Times New Roman"/>
          <w:sz w:val="24"/>
          <w:szCs w:val="24"/>
        </w:rPr>
        <w:t xml:space="preserve"> will provide:</w:t>
      </w:r>
    </w:p>
    <w:p w:rsidR="002370C7" w:rsidRPr="007E1A5D" w:rsidRDefault="002370C7" w:rsidP="002370C7">
      <w:pPr>
        <w:pStyle w:val="ListParagraph"/>
        <w:numPr>
          <w:ilvl w:val="1"/>
          <w:numId w:val="9"/>
        </w:numPr>
        <w:spacing w:after="0" w:line="259" w:lineRule="auto"/>
        <w:rPr>
          <w:rFonts w:ascii="Times New Roman" w:hAnsi="Times New Roman" w:cs="Times New Roman"/>
          <w:sz w:val="24"/>
          <w:szCs w:val="24"/>
        </w:rPr>
      </w:pPr>
      <w:r w:rsidRPr="007E1A5D">
        <w:rPr>
          <w:rFonts w:ascii="Times New Roman" w:hAnsi="Times New Roman" w:cs="Times New Roman"/>
          <w:sz w:val="24"/>
          <w:szCs w:val="24"/>
        </w:rPr>
        <w:t>Non-public location in the building for the mounting of the BDA control unit.</w:t>
      </w:r>
    </w:p>
    <w:p w:rsidR="002370C7" w:rsidRPr="00EA6379" w:rsidRDefault="002370C7" w:rsidP="00EA6379">
      <w:pPr>
        <w:pStyle w:val="ListParagraph"/>
        <w:numPr>
          <w:ilvl w:val="0"/>
          <w:numId w:val="9"/>
        </w:numPr>
        <w:spacing w:after="0" w:line="259" w:lineRule="auto"/>
        <w:rPr>
          <w:rFonts w:ascii="Times New Roman" w:hAnsi="Times New Roman" w:cs="Times New Roman"/>
          <w:sz w:val="24"/>
          <w:szCs w:val="24"/>
        </w:rPr>
      </w:pPr>
      <w:r w:rsidRPr="00EA6379">
        <w:rPr>
          <w:rFonts w:ascii="Times New Roman" w:hAnsi="Times New Roman" w:cs="Times New Roman"/>
          <w:sz w:val="24"/>
          <w:szCs w:val="24"/>
        </w:rPr>
        <w:t>Electrical power for the control unit not to exceed one (1) 20 amp circuit.</w:t>
      </w:r>
      <w:bookmarkStart w:id="0" w:name="_GoBack"/>
      <w:bookmarkEnd w:id="0"/>
    </w:p>
    <w:p w:rsidR="002370C7" w:rsidRPr="007E1A5D" w:rsidRDefault="00526DAB" w:rsidP="002370C7">
      <w:pPr>
        <w:pStyle w:val="ListParagraph"/>
        <w:numPr>
          <w:ilvl w:val="0"/>
          <w:numId w:val="9"/>
        </w:numPr>
        <w:spacing w:after="0" w:line="259" w:lineRule="auto"/>
        <w:rPr>
          <w:rFonts w:ascii="Times New Roman" w:hAnsi="Times New Roman" w:cs="Times New Roman"/>
          <w:sz w:val="24"/>
          <w:szCs w:val="24"/>
        </w:rPr>
      </w:pPr>
      <w:r>
        <w:rPr>
          <w:rFonts w:ascii="Times New Roman" w:hAnsi="Times New Roman" w:cs="Times New Roman"/>
          <w:sz w:val="24"/>
          <w:szCs w:val="24"/>
        </w:rPr>
        <w:t>Boone</w:t>
      </w:r>
      <w:r w:rsidR="002370C7" w:rsidRPr="007E1A5D">
        <w:rPr>
          <w:rFonts w:ascii="Times New Roman" w:hAnsi="Times New Roman" w:cs="Times New Roman"/>
          <w:sz w:val="24"/>
          <w:szCs w:val="24"/>
        </w:rPr>
        <w:t xml:space="preserve"> County will be responsible for the ongoing maintenance of the BDA system</w:t>
      </w:r>
      <w:r w:rsidR="00C90252">
        <w:rPr>
          <w:rFonts w:ascii="Times New Roman" w:hAnsi="Times New Roman" w:cs="Times New Roman"/>
          <w:sz w:val="24"/>
          <w:szCs w:val="24"/>
        </w:rPr>
        <w:t xml:space="preserve"> for a period of no</w:t>
      </w:r>
      <w:r w:rsidR="000143E7">
        <w:rPr>
          <w:rFonts w:ascii="Times New Roman" w:hAnsi="Times New Roman" w:cs="Times New Roman"/>
          <w:sz w:val="24"/>
          <w:szCs w:val="24"/>
        </w:rPr>
        <w:t>t</w:t>
      </w:r>
      <w:r w:rsidR="00C90252">
        <w:rPr>
          <w:rFonts w:ascii="Times New Roman" w:hAnsi="Times New Roman" w:cs="Times New Roman"/>
          <w:sz w:val="24"/>
          <w:szCs w:val="24"/>
        </w:rPr>
        <w:t xml:space="preserve"> less than ten (10) years</w:t>
      </w:r>
      <w:r w:rsidR="002370C7" w:rsidRPr="007E1A5D">
        <w:rPr>
          <w:rFonts w:ascii="Times New Roman" w:hAnsi="Times New Roman" w:cs="Times New Roman"/>
          <w:sz w:val="24"/>
          <w:szCs w:val="24"/>
        </w:rPr>
        <w:t xml:space="preserve">.  </w:t>
      </w:r>
    </w:p>
    <w:p w:rsidR="002370C7" w:rsidRPr="007E1A5D" w:rsidRDefault="00C7323E" w:rsidP="002370C7">
      <w:pPr>
        <w:pStyle w:val="ListParagraph"/>
        <w:numPr>
          <w:ilvl w:val="0"/>
          <w:numId w:val="9"/>
        </w:numPr>
        <w:spacing w:after="0" w:line="259" w:lineRule="auto"/>
        <w:rPr>
          <w:rFonts w:ascii="Times New Roman" w:hAnsi="Times New Roman" w:cs="Times New Roman"/>
          <w:sz w:val="24"/>
          <w:szCs w:val="24"/>
        </w:rPr>
      </w:pPr>
      <w:r>
        <w:rPr>
          <w:rFonts w:ascii="Times New Roman" w:hAnsi="Times New Roman" w:cs="Times New Roman"/>
          <w:sz w:val="24"/>
          <w:szCs w:val="24"/>
        </w:rPr>
        <w:t>Boone County School Board</w:t>
      </w:r>
      <w:r w:rsidR="002370C7" w:rsidRPr="007E1A5D">
        <w:rPr>
          <w:rFonts w:ascii="Times New Roman" w:hAnsi="Times New Roman" w:cs="Times New Roman"/>
          <w:sz w:val="24"/>
          <w:szCs w:val="24"/>
        </w:rPr>
        <w:t xml:space="preserve"> will work with public safety personnel to perform</w:t>
      </w:r>
      <w:r w:rsidR="000143E7">
        <w:rPr>
          <w:rFonts w:ascii="Times New Roman" w:hAnsi="Times New Roman" w:cs="Times New Roman"/>
          <w:sz w:val="24"/>
          <w:szCs w:val="24"/>
        </w:rPr>
        <w:t xml:space="preserve"> both</w:t>
      </w:r>
      <w:r w:rsidR="002370C7" w:rsidRPr="007E1A5D">
        <w:rPr>
          <w:rFonts w:ascii="Times New Roman" w:hAnsi="Times New Roman" w:cs="Times New Roman"/>
          <w:sz w:val="24"/>
          <w:szCs w:val="24"/>
        </w:rPr>
        <w:t xml:space="preserve"> </w:t>
      </w:r>
      <w:r w:rsidR="000143E7">
        <w:rPr>
          <w:rFonts w:ascii="Times New Roman" w:hAnsi="Times New Roman" w:cs="Times New Roman"/>
          <w:sz w:val="24"/>
          <w:szCs w:val="24"/>
        </w:rPr>
        <w:t xml:space="preserve">post-installation and </w:t>
      </w:r>
      <w:r w:rsidR="002370C7" w:rsidRPr="007E1A5D">
        <w:rPr>
          <w:rFonts w:ascii="Times New Roman" w:hAnsi="Times New Roman" w:cs="Times New Roman"/>
          <w:sz w:val="24"/>
          <w:szCs w:val="24"/>
        </w:rPr>
        <w:t xml:space="preserve">periodic tests on the system to ensure that the system is functional.  </w:t>
      </w:r>
    </w:p>
    <w:p w:rsidR="002370C7" w:rsidRDefault="002370C7" w:rsidP="002370C7">
      <w:pPr>
        <w:pStyle w:val="ListParagraph"/>
        <w:numPr>
          <w:ilvl w:val="0"/>
          <w:numId w:val="9"/>
        </w:numPr>
        <w:spacing w:after="0" w:line="259" w:lineRule="auto"/>
        <w:rPr>
          <w:rFonts w:ascii="Times New Roman" w:hAnsi="Times New Roman" w:cs="Times New Roman"/>
          <w:sz w:val="24"/>
          <w:szCs w:val="24"/>
        </w:rPr>
      </w:pPr>
      <w:r w:rsidRPr="007E1A5D">
        <w:rPr>
          <w:rFonts w:ascii="Times New Roman" w:hAnsi="Times New Roman" w:cs="Times New Roman"/>
          <w:sz w:val="24"/>
          <w:szCs w:val="24"/>
        </w:rPr>
        <w:t xml:space="preserve">It is the responsibility of the </w:t>
      </w:r>
      <w:r w:rsidR="00C7323E">
        <w:rPr>
          <w:rFonts w:ascii="Times New Roman" w:hAnsi="Times New Roman" w:cs="Times New Roman"/>
          <w:sz w:val="24"/>
          <w:szCs w:val="24"/>
        </w:rPr>
        <w:t>school</w:t>
      </w:r>
      <w:r w:rsidR="00B73E2B">
        <w:rPr>
          <w:rFonts w:ascii="Times New Roman" w:hAnsi="Times New Roman" w:cs="Times New Roman"/>
          <w:sz w:val="24"/>
          <w:szCs w:val="24"/>
        </w:rPr>
        <w:t xml:space="preserve"> </w:t>
      </w:r>
      <w:r w:rsidRPr="007E1A5D">
        <w:rPr>
          <w:rFonts w:ascii="Times New Roman" w:hAnsi="Times New Roman" w:cs="Times New Roman"/>
          <w:sz w:val="24"/>
          <w:szCs w:val="24"/>
        </w:rPr>
        <w:t xml:space="preserve">to report any known damage to the system </w:t>
      </w:r>
      <w:r w:rsidR="008369F5">
        <w:rPr>
          <w:rFonts w:ascii="Times New Roman" w:hAnsi="Times New Roman" w:cs="Times New Roman"/>
          <w:sz w:val="24"/>
          <w:szCs w:val="24"/>
        </w:rPr>
        <w:t xml:space="preserve">noted </w:t>
      </w:r>
      <w:r w:rsidRPr="007E1A5D">
        <w:rPr>
          <w:rFonts w:ascii="Times New Roman" w:hAnsi="Times New Roman" w:cs="Times New Roman"/>
          <w:sz w:val="24"/>
          <w:szCs w:val="24"/>
        </w:rPr>
        <w:t xml:space="preserve">outside of the periodic testing to </w:t>
      </w:r>
      <w:r w:rsidR="00B73E2B">
        <w:rPr>
          <w:rFonts w:ascii="Times New Roman" w:hAnsi="Times New Roman" w:cs="Times New Roman"/>
          <w:sz w:val="24"/>
          <w:szCs w:val="24"/>
        </w:rPr>
        <w:t>Boone</w:t>
      </w:r>
      <w:r w:rsidRPr="007E1A5D">
        <w:rPr>
          <w:rFonts w:ascii="Times New Roman" w:hAnsi="Times New Roman" w:cs="Times New Roman"/>
          <w:sz w:val="24"/>
          <w:szCs w:val="24"/>
        </w:rPr>
        <w:t xml:space="preserve"> County </w:t>
      </w:r>
      <w:r w:rsidR="00B73E2B">
        <w:rPr>
          <w:rFonts w:ascii="Times New Roman" w:hAnsi="Times New Roman" w:cs="Times New Roman"/>
          <w:sz w:val="24"/>
          <w:szCs w:val="24"/>
        </w:rPr>
        <w:t xml:space="preserve">Public Safety </w:t>
      </w:r>
      <w:r w:rsidRPr="007E1A5D">
        <w:rPr>
          <w:rFonts w:ascii="Times New Roman" w:hAnsi="Times New Roman" w:cs="Times New Roman"/>
          <w:sz w:val="24"/>
          <w:szCs w:val="24"/>
        </w:rPr>
        <w:t>Communications Center at 859-</w:t>
      </w:r>
      <w:r w:rsidR="00B73E2B">
        <w:rPr>
          <w:rFonts w:ascii="Times New Roman" w:hAnsi="Times New Roman" w:cs="Times New Roman"/>
          <w:sz w:val="24"/>
          <w:szCs w:val="24"/>
        </w:rPr>
        <w:t>371-1234</w:t>
      </w:r>
      <w:r w:rsidR="00766A18">
        <w:rPr>
          <w:rFonts w:ascii="Times New Roman" w:hAnsi="Times New Roman" w:cs="Times New Roman"/>
          <w:sz w:val="24"/>
          <w:szCs w:val="24"/>
        </w:rPr>
        <w:t>.</w:t>
      </w:r>
    </w:p>
    <w:p w:rsidR="00486CB8" w:rsidRPr="00486CB8" w:rsidRDefault="000143E7" w:rsidP="00486C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486CB8" w:rsidRPr="00486CB8">
        <w:rPr>
          <w:rFonts w:ascii="Times New Roman" w:hAnsi="Times New Roman" w:cs="Times New Roman"/>
          <w:sz w:val="24"/>
          <w:szCs w:val="24"/>
        </w:rPr>
        <w:t>The Boone County School Board agrees that it will defend, indemnify and hold Boone County</w:t>
      </w:r>
      <w:r>
        <w:rPr>
          <w:rFonts w:ascii="Times New Roman" w:hAnsi="Times New Roman" w:cs="Times New Roman"/>
          <w:sz w:val="24"/>
          <w:szCs w:val="24"/>
        </w:rPr>
        <w:t xml:space="preserve"> Fiscal Court</w:t>
      </w:r>
      <w:r w:rsidR="00486CB8" w:rsidRPr="00486CB8">
        <w:rPr>
          <w:rFonts w:ascii="Times New Roman" w:hAnsi="Times New Roman" w:cs="Times New Roman"/>
          <w:sz w:val="24"/>
          <w:szCs w:val="24"/>
        </w:rPr>
        <w:t xml:space="preserve"> and Boone County</w:t>
      </w:r>
      <w:r>
        <w:rPr>
          <w:rFonts w:ascii="Times New Roman" w:hAnsi="Times New Roman" w:cs="Times New Roman"/>
          <w:sz w:val="24"/>
          <w:szCs w:val="24"/>
        </w:rPr>
        <w:t xml:space="preserve"> Fiscal Court</w:t>
      </w:r>
      <w:r w:rsidR="00486CB8" w:rsidRPr="00486CB8">
        <w:rPr>
          <w:rFonts w:ascii="Times New Roman" w:hAnsi="Times New Roman" w:cs="Times New Roman"/>
          <w:sz w:val="24"/>
          <w:szCs w:val="24"/>
        </w:rPr>
        <w:t xml:space="preserve"> officers, employees, agents and contractors harmless from and against any and all losses, damages, liability, or expenses  (including reasonable attorneys’ fees) resulting from, claimed by or against, or incurred by the </w:t>
      </w:r>
      <w:r>
        <w:rPr>
          <w:rFonts w:ascii="Times New Roman" w:hAnsi="Times New Roman" w:cs="Times New Roman"/>
          <w:sz w:val="24"/>
          <w:szCs w:val="24"/>
        </w:rPr>
        <w:t xml:space="preserve"> Boone County School Board</w:t>
      </w:r>
      <w:r w:rsidR="00486CB8" w:rsidRPr="00486CB8">
        <w:rPr>
          <w:rFonts w:ascii="Times New Roman" w:hAnsi="Times New Roman" w:cs="Times New Roman"/>
          <w:sz w:val="24"/>
          <w:szCs w:val="24"/>
        </w:rPr>
        <w:t>, arising from any injury to any person, or loss of or damage to any property, caused by or resulting from any negligence or willful acts or omissions of the Boone County School Board  or any officer, agent, contractor, or employee of the Boone County School Board in or about the Premises.  Boone County Fiscal Court shall defend, indemnify, and hold the Boone County School Board  officers, directors, employees, agents and contractors harmless from and against any and all losses, damages, liability, or expenses (including reasonable attorneys’ fees) resulting from, claimed by or against, or incurred by Boone County</w:t>
      </w:r>
      <w:r>
        <w:rPr>
          <w:rFonts w:ascii="Times New Roman" w:hAnsi="Times New Roman" w:cs="Times New Roman"/>
          <w:sz w:val="24"/>
          <w:szCs w:val="24"/>
        </w:rPr>
        <w:t xml:space="preserve"> Fiscal Court</w:t>
      </w:r>
      <w:r w:rsidR="00486CB8" w:rsidRPr="00486CB8">
        <w:rPr>
          <w:rFonts w:ascii="Times New Roman" w:hAnsi="Times New Roman" w:cs="Times New Roman"/>
          <w:sz w:val="24"/>
          <w:szCs w:val="24"/>
        </w:rPr>
        <w:t>, arising from any injury to any person, or loss of or damage to any property, caused by or resulting from any negligence or willful acts or omissions of Boone County</w:t>
      </w:r>
      <w:r w:rsidRPr="000143E7">
        <w:rPr>
          <w:rFonts w:ascii="Times New Roman" w:hAnsi="Times New Roman" w:cs="Times New Roman"/>
          <w:sz w:val="24"/>
          <w:szCs w:val="24"/>
        </w:rPr>
        <w:t xml:space="preserve"> </w:t>
      </w:r>
      <w:r>
        <w:rPr>
          <w:rFonts w:ascii="Times New Roman" w:hAnsi="Times New Roman" w:cs="Times New Roman"/>
          <w:sz w:val="24"/>
          <w:szCs w:val="24"/>
        </w:rPr>
        <w:t>Fiscal Court</w:t>
      </w:r>
      <w:r w:rsidR="00486CB8" w:rsidRPr="00486CB8">
        <w:rPr>
          <w:rFonts w:ascii="Times New Roman" w:hAnsi="Times New Roman" w:cs="Times New Roman"/>
          <w:sz w:val="24"/>
          <w:szCs w:val="24"/>
        </w:rPr>
        <w:t xml:space="preserve"> or any employee, agent, or contractor of Boone County</w:t>
      </w:r>
      <w:r>
        <w:rPr>
          <w:rFonts w:ascii="Times New Roman" w:hAnsi="Times New Roman" w:cs="Times New Roman"/>
          <w:sz w:val="24"/>
          <w:szCs w:val="24"/>
        </w:rPr>
        <w:t xml:space="preserve"> Fiscal Court</w:t>
      </w:r>
      <w:r w:rsidR="00486CB8" w:rsidRPr="00486CB8">
        <w:rPr>
          <w:rFonts w:ascii="Times New Roman" w:hAnsi="Times New Roman" w:cs="Times New Roman"/>
          <w:sz w:val="24"/>
          <w:szCs w:val="24"/>
        </w:rPr>
        <w:t xml:space="preserve"> who are acting at the direction of Boone County</w:t>
      </w:r>
      <w:r>
        <w:rPr>
          <w:rFonts w:ascii="Times New Roman" w:hAnsi="Times New Roman" w:cs="Times New Roman"/>
          <w:sz w:val="24"/>
          <w:szCs w:val="24"/>
        </w:rPr>
        <w:t xml:space="preserve"> Fiscal Court</w:t>
      </w:r>
      <w:r w:rsidR="00486CB8" w:rsidRPr="00486CB8">
        <w:rPr>
          <w:rFonts w:ascii="Times New Roman" w:hAnsi="Times New Roman" w:cs="Times New Roman"/>
          <w:sz w:val="24"/>
          <w:szCs w:val="24"/>
        </w:rPr>
        <w:t>.</w:t>
      </w:r>
    </w:p>
    <w:p w:rsidR="00486CB8" w:rsidRPr="00486CB8" w:rsidRDefault="00486CB8" w:rsidP="00486CB8">
      <w:pPr>
        <w:ind w:left="360"/>
        <w:rPr>
          <w:rFonts w:ascii="Times New Roman" w:hAnsi="Times New Roman" w:cs="Times New Roman"/>
        </w:rPr>
      </w:pPr>
    </w:p>
    <w:p w:rsidR="00EA19DA" w:rsidRPr="007E1A5D" w:rsidRDefault="007A47B1" w:rsidP="00B06323">
      <w:pPr>
        <w:spacing w:after="0"/>
        <w:rPr>
          <w:rFonts w:ascii="Arial" w:hAnsi="Arial"/>
          <w:sz w:val="24"/>
          <w:szCs w:val="24"/>
        </w:rPr>
      </w:pPr>
      <w:r w:rsidRPr="007E1A5D">
        <w:rPr>
          <w:rFonts w:ascii="Times New Roman" w:hAnsi="Times New Roman" w:cs="Times New Roman"/>
          <w:sz w:val="24"/>
          <w:szCs w:val="24"/>
        </w:rPr>
        <w:t>This MOU shall</w:t>
      </w:r>
      <w:r w:rsidR="000143E7">
        <w:rPr>
          <w:rFonts w:ascii="Times New Roman" w:hAnsi="Times New Roman" w:cs="Times New Roman"/>
          <w:sz w:val="24"/>
          <w:szCs w:val="24"/>
        </w:rPr>
        <w:t xml:space="preserve"> be effective on the date of execution by both parties. It shall</w:t>
      </w:r>
      <w:r w:rsidRPr="007E1A5D">
        <w:rPr>
          <w:rFonts w:ascii="Times New Roman" w:hAnsi="Times New Roman" w:cs="Times New Roman"/>
          <w:sz w:val="24"/>
          <w:szCs w:val="24"/>
        </w:rPr>
        <w:t xml:space="preserve"> </w:t>
      </w:r>
      <w:r w:rsidR="000143E7">
        <w:rPr>
          <w:rFonts w:ascii="Times New Roman" w:hAnsi="Times New Roman" w:cs="Times New Roman"/>
          <w:sz w:val="24"/>
          <w:szCs w:val="24"/>
        </w:rPr>
        <w:t xml:space="preserve">automatically </w:t>
      </w:r>
      <w:r w:rsidRPr="007E1A5D">
        <w:rPr>
          <w:rFonts w:ascii="Times New Roman" w:hAnsi="Times New Roman" w:cs="Times New Roman"/>
          <w:sz w:val="24"/>
          <w:szCs w:val="24"/>
        </w:rPr>
        <w:t>renew annually</w:t>
      </w:r>
      <w:r w:rsidR="000143E7">
        <w:rPr>
          <w:rFonts w:ascii="Times New Roman" w:hAnsi="Times New Roman" w:cs="Times New Roman"/>
          <w:sz w:val="24"/>
          <w:szCs w:val="24"/>
        </w:rPr>
        <w:t>.</w:t>
      </w:r>
      <w:r w:rsidRPr="007E1A5D">
        <w:rPr>
          <w:rFonts w:ascii="Times New Roman" w:hAnsi="Times New Roman" w:cs="Times New Roman"/>
          <w:sz w:val="24"/>
          <w:szCs w:val="24"/>
        </w:rPr>
        <w:t xml:space="preserve"> </w:t>
      </w:r>
      <w:r w:rsidR="000143E7">
        <w:rPr>
          <w:rFonts w:ascii="Times New Roman" w:hAnsi="Times New Roman" w:cs="Times New Roman"/>
          <w:sz w:val="24"/>
          <w:szCs w:val="24"/>
        </w:rPr>
        <w:t xml:space="preserve"> E</w:t>
      </w:r>
      <w:r w:rsidRPr="007E1A5D">
        <w:rPr>
          <w:rFonts w:ascii="Times New Roman" w:hAnsi="Times New Roman" w:cs="Times New Roman"/>
          <w:sz w:val="24"/>
          <w:szCs w:val="24"/>
        </w:rPr>
        <w:t xml:space="preserve">ither </w:t>
      </w:r>
      <w:proofErr w:type="gramStart"/>
      <w:r w:rsidRPr="007E1A5D">
        <w:rPr>
          <w:rFonts w:ascii="Times New Roman" w:hAnsi="Times New Roman" w:cs="Times New Roman"/>
          <w:sz w:val="24"/>
          <w:szCs w:val="24"/>
        </w:rPr>
        <w:t xml:space="preserve">party </w:t>
      </w:r>
      <w:r w:rsidR="000143E7">
        <w:rPr>
          <w:rFonts w:ascii="Times New Roman" w:hAnsi="Times New Roman" w:cs="Times New Roman"/>
          <w:sz w:val="24"/>
          <w:szCs w:val="24"/>
        </w:rPr>
        <w:t xml:space="preserve"> may</w:t>
      </w:r>
      <w:proofErr w:type="gramEnd"/>
      <w:r w:rsidR="000143E7" w:rsidRPr="007E1A5D">
        <w:rPr>
          <w:rFonts w:ascii="Times New Roman" w:hAnsi="Times New Roman" w:cs="Times New Roman"/>
          <w:sz w:val="24"/>
          <w:szCs w:val="24"/>
        </w:rPr>
        <w:t xml:space="preserve"> </w:t>
      </w:r>
      <w:r w:rsidRPr="007E1A5D">
        <w:rPr>
          <w:rFonts w:ascii="Times New Roman" w:hAnsi="Times New Roman" w:cs="Times New Roman"/>
          <w:sz w:val="24"/>
          <w:szCs w:val="24"/>
        </w:rPr>
        <w:t>terminate the agreement</w:t>
      </w:r>
      <w:r w:rsidR="000143E7">
        <w:rPr>
          <w:rFonts w:ascii="Times New Roman" w:hAnsi="Times New Roman" w:cs="Times New Roman"/>
          <w:sz w:val="24"/>
          <w:szCs w:val="24"/>
        </w:rPr>
        <w:t xml:space="preserve"> </w:t>
      </w:r>
      <w:r w:rsidRPr="007E1A5D">
        <w:rPr>
          <w:rFonts w:ascii="Times New Roman" w:hAnsi="Times New Roman" w:cs="Times New Roman"/>
          <w:sz w:val="24"/>
          <w:szCs w:val="24"/>
        </w:rPr>
        <w:t xml:space="preserve"> </w:t>
      </w:r>
      <w:r w:rsidR="000143E7">
        <w:rPr>
          <w:rFonts w:ascii="Times New Roman" w:hAnsi="Times New Roman" w:cs="Times New Roman"/>
          <w:sz w:val="24"/>
          <w:szCs w:val="24"/>
        </w:rPr>
        <w:t>by</w:t>
      </w:r>
      <w:r w:rsidR="000143E7" w:rsidRPr="007E1A5D">
        <w:rPr>
          <w:rFonts w:ascii="Times New Roman" w:hAnsi="Times New Roman" w:cs="Times New Roman"/>
          <w:sz w:val="24"/>
          <w:szCs w:val="24"/>
        </w:rPr>
        <w:t xml:space="preserve"> </w:t>
      </w:r>
      <w:r w:rsidRPr="007E1A5D">
        <w:rPr>
          <w:rFonts w:ascii="Times New Roman" w:hAnsi="Times New Roman" w:cs="Times New Roman"/>
          <w:sz w:val="24"/>
          <w:szCs w:val="24"/>
        </w:rPr>
        <w:t>submitt</w:t>
      </w:r>
      <w:r w:rsidR="000143E7">
        <w:rPr>
          <w:rFonts w:ascii="Times New Roman" w:hAnsi="Times New Roman" w:cs="Times New Roman"/>
          <w:sz w:val="24"/>
          <w:szCs w:val="24"/>
        </w:rPr>
        <w:t>ing</w:t>
      </w:r>
      <w:r w:rsidRPr="007E1A5D">
        <w:rPr>
          <w:rFonts w:ascii="Times New Roman" w:hAnsi="Times New Roman" w:cs="Times New Roman"/>
          <w:sz w:val="24"/>
          <w:szCs w:val="24"/>
        </w:rPr>
        <w:t xml:space="preserve"> </w:t>
      </w:r>
      <w:r w:rsidR="000143E7">
        <w:rPr>
          <w:rFonts w:ascii="Times New Roman" w:hAnsi="Times New Roman" w:cs="Times New Roman"/>
          <w:sz w:val="24"/>
          <w:szCs w:val="24"/>
        </w:rPr>
        <w:t xml:space="preserve">notice </w:t>
      </w:r>
      <w:r w:rsidRPr="007E1A5D">
        <w:rPr>
          <w:rFonts w:ascii="Times New Roman" w:hAnsi="Times New Roman" w:cs="Times New Roman"/>
          <w:sz w:val="24"/>
          <w:szCs w:val="24"/>
        </w:rPr>
        <w:t xml:space="preserve">in writing </w:t>
      </w:r>
      <w:r w:rsidR="00EA19DA" w:rsidRPr="007E1A5D">
        <w:rPr>
          <w:rFonts w:ascii="Times New Roman" w:hAnsi="Times New Roman" w:cs="Times New Roman"/>
          <w:sz w:val="24"/>
          <w:szCs w:val="24"/>
        </w:rPr>
        <w:t xml:space="preserve">to the other </w:t>
      </w:r>
      <w:r w:rsidR="000143E7">
        <w:rPr>
          <w:rFonts w:ascii="Times New Roman" w:hAnsi="Times New Roman" w:cs="Times New Roman"/>
          <w:sz w:val="24"/>
          <w:szCs w:val="24"/>
        </w:rPr>
        <w:t xml:space="preserve">party  </w:t>
      </w:r>
      <w:r w:rsidRPr="007E1A5D">
        <w:rPr>
          <w:rFonts w:ascii="Times New Roman" w:hAnsi="Times New Roman" w:cs="Times New Roman"/>
          <w:sz w:val="24"/>
          <w:szCs w:val="24"/>
        </w:rPr>
        <w:t>six month</w:t>
      </w:r>
      <w:r w:rsidR="000143E7">
        <w:rPr>
          <w:rFonts w:ascii="Times New Roman" w:hAnsi="Times New Roman" w:cs="Times New Roman"/>
          <w:sz w:val="24"/>
          <w:szCs w:val="24"/>
        </w:rPr>
        <w:t>s</w:t>
      </w:r>
      <w:r w:rsidRPr="007E1A5D">
        <w:rPr>
          <w:rFonts w:ascii="Times New Roman" w:hAnsi="Times New Roman" w:cs="Times New Roman"/>
          <w:sz w:val="24"/>
          <w:szCs w:val="24"/>
        </w:rPr>
        <w:t xml:space="preserve"> (180</w:t>
      </w:r>
      <w:r w:rsidR="002D59D3" w:rsidRPr="007E1A5D">
        <w:rPr>
          <w:rFonts w:ascii="Times New Roman" w:hAnsi="Times New Roman" w:cs="Times New Roman"/>
          <w:sz w:val="24"/>
          <w:szCs w:val="24"/>
        </w:rPr>
        <w:t xml:space="preserve"> </w:t>
      </w:r>
      <w:r w:rsidRPr="007E1A5D">
        <w:rPr>
          <w:rFonts w:ascii="Times New Roman" w:hAnsi="Times New Roman" w:cs="Times New Roman"/>
          <w:sz w:val="24"/>
          <w:szCs w:val="24"/>
        </w:rPr>
        <w:t>day</w:t>
      </w:r>
      <w:r w:rsidR="002D59D3" w:rsidRPr="007E1A5D">
        <w:rPr>
          <w:rFonts w:ascii="Times New Roman" w:hAnsi="Times New Roman" w:cs="Times New Roman"/>
          <w:sz w:val="24"/>
          <w:szCs w:val="24"/>
        </w:rPr>
        <w:t>)</w:t>
      </w:r>
      <w:r w:rsidRPr="007E1A5D">
        <w:rPr>
          <w:rFonts w:ascii="Times New Roman" w:hAnsi="Times New Roman" w:cs="Times New Roman"/>
          <w:sz w:val="24"/>
          <w:szCs w:val="24"/>
        </w:rPr>
        <w:t xml:space="preserve"> </w:t>
      </w:r>
      <w:r w:rsidR="000143E7">
        <w:rPr>
          <w:rFonts w:ascii="Times New Roman" w:hAnsi="Times New Roman" w:cs="Times New Roman"/>
          <w:sz w:val="24"/>
          <w:szCs w:val="24"/>
        </w:rPr>
        <w:t xml:space="preserve"> prior</w:t>
      </w:r>
      <w:r w:rsidR="000143E7" w:rsidRPr="007E1A5D">
        <w:rPr>
          <w:rFonts w:ascii="Times New Roman" w:hAnsi="Times New Roman" w:cs="Times New Roman"/>
          <w:sz w:val="24"/>
          <w:szCs w:val="24"/>
        </w:rPr>
        <w:t xml:space="preserve"> </w:t>
      </w:r>
      <w:r w:rsidR="000143E7">
        <w:rPr>
          <w:rFonts w:ascii="Times New Roman" w:hAnsi="Times New Roman" w:cs="Times New Roman"/>
          <w:sz w:val="24"/>
          <w:szCs w:val="24"/>
        </w:rPr>
        <w:t>to</w:t>
      </w:r>
      <w:r w:rsidRPr="007E1A5D">
        <w:rPr>
          <w:rFonts w:ascii="Times New Roman" w:hAnsi="Times New Roman" w:cs="Times New Roman"/>
          <w:sz w:val="24"/>
          <w:szCs w:val="24"/>
        </w:rPr>
        <w:t xml:space="preserve"> termination.</w:t>
      </w:r>
    </w:p>
    <w:p w:rsidR="000143E7" w:rsidRDefault="000143E7" w:rsidP="00B06323">
      <w:pPr>
        <w:spacing w:after="0"/>
        <w:rPr>
          <w:rFonts w:ascii="Times New Roman" w:hAnsi="Times New Roman" w:cs="Times New Roman"/>
          <w:sz w:val="24"/>
          <w:szCs w:val="24"/>
        </w:rPr>
      </w:pPr>
    </w:p>
    <w:p w:rsidR="00EA19DA" w:rsidRPr="007E1A5D" w:rsidRDefault="00EA19DA" w:rsidP="00B06323">
      <w:pPr>
        <w:spacing w:after="0"/>
        <w:rPr>
          <w:rFonts w:ascii="Times New Roman" w:hAnsi="Times New Roman" w:cs="Times New Roman"/>
          <w:sz w:val="24"/>
          <w:szCs w:val="24"/>
        </w:rPr>
      </w:pPr>
      <w:r w:rsidRPr="007E1A5D">
        <w:rPr>
          <w:rFonts w:ascii="Times New Roman" w:hAnsi="Times New Roman" w:cs="Times New Roman"/>
          <w:sz w:val="24"/>
          <w:szCs w:val="24"/>
        </w:rPr>
        <w:t xml:space="preserve">IN WITNESS WHEREOF, </w:t>
      </w:r>
      <w:r w:rsidR="007E1A5D">
        <w:rPr>
          <w:rFonts w:ascii="Times New Roman" w:hAnsi="Times New Roman" w:cs="Times New Roman"/>
          <w:sz w:val="24"/>
          <w:szCs w:val="24"/>
        </w:rPr>
        <w:t xml:space="preserve">the </w:t>
      </w:r>
      <w:r w:rsidR="00C7323E">
        <w:rPr>
          <w:rFonts w:ascii="Times New Roman" w:hAnsi="Times New Roman" w:cs="Times New Roman"/>
          <w:sz w:val="24"/>
          <w:szCs w:val="24"/>
        </w:rPr>
        <w:t>Boone County School Board</w:t>
      </w:r>
      <w:r w:rsidRPr="007E1A5D">
        <w:rPr>
          <w:rFonts w:ascii="Times New Roman" w:hAnsi="Times New Roman" w:cs="Times New Roman"/>
          <w:sz w:val="24"/>
          <w:szCs w:val="24"/>
        </w:rPr>
        <w:t xml:space="preserve"> and </w:t>
      </w:r>
      <w:r w:rsidR="00B73E2B">
        <w:rPr>
          <w:rFonts w:ascii="Times New Roman" w:hAnsi="Times New Roman" w:cs="Times New Roman"/>
          <w:sz w:val="24"/>
          <w:szCs w:val="24"/>
        </w:rPr>
        <w:t xml:space="preserve">Boone </w:t>
      </w:r>
      <w:r w:rsidR="007E1A5D">
        <w:rPr>
          <w:rFonts w:ascii="Times New Roman" w:hAnsi="Times New Roman" w:cs="Times New Roman"/>
          <w:sz w:val="24"/>
          <w:szCs w:val="24"/>
        </w:rPr>
        <w:t>County Fiscal Court</w:t>
      </w:r>
      <w:r w:rsidR="00766A18">
        <w:rPr>
          <w:rFonts w:ascii="Times New Roman" w:hAnsi="Times New Roman" w:cs="Times New Roman"/>
          <w:sz w:val="24"/>
          <w:szCs w:val="24"/>
        </w:rPr>
        <w:t xml:space="preserve"> </w:t>
      </w:r>
      <w:r w:rsidRPr="007E1A5D">
        <w:rPr>
          <w:rFonts w:ascii="Times New Roman" w:hAnsi="Times New Roman" w:cs="Times New Roman"/>
          <w:sz w:val="24"/>
          <w:szCs w:val="24"/>
        </w:rPr>
        <w:t>have executed this Agreement as evidenced by the signatures below, effective ________________, 20</w:t>
      </w:r>
      <w:r w:rsidR="00C7323E">
        <w:rPr>
          <w:rFonts w:ascii="Times New Roman" w:hAnsi="Times New Roman" w:cs="Times New Roman"/>
          <w:sz w:val="24"/>
          <w:szCs w:val="24"/>
        </w:rPr>
        <w:t>20</w:t>
      </w:r>
      <w:r w:rsidRPr="007E1A5D">
        <w:rPr>
          <w:rFonts w:ascii="Times New Roman" w:hAnsi="Times New Roman" w:cs="Times New Roman"/>
          <w:sz w:val="24"/>
          <w:szCs w:val="24"/>
        </w:rPr>
        <w:t>.</w:t>
      </w:r>
    </w:p>
    <w:p w:rsidR="00040353" w:rsidRPr="007E1A5D" w:rsidRDefault="00040353" w:rsidP="00222D1E">
      <w:pPr>
        <w:spacing w:after="0"/>
        <w:rPr>
          <w:rFonts w:ascii="Times New Roman" w:hAnsi="Times New Roman" w:cs="Times New Roman"/>
          <w:sz w:val="24"/>
          <w:szCs w:val="24"/>
        </w:rPr>
      </w:pPr>
      <w:r w:rsidRPr="007E1A5D">
        <w:rPr>
          <w:rFonts w:ascii="Times New Roman" w:hAnsi="Times New Roman" w:cs="Times New Roman"/>
          <w:sz w:val="24"/>
          <w:szCs w:val="24"/>
        </w:rPr>
        <w:t>By</w:t>
      </w:r>
      <w:r w:rsidR="00EA19DA" w:rsidRPr="007E1A5D">
        <w:rPr>
          <w:rFonts w:ascii="Times New Roman" w:hAnsi="Times New Roman" w:cs="Times New Roman"/>
          <w:sz w:val="24"/>
          <w:szCs w:val="24"/>
        </w:rPr>
        <w:t>:</w:t>
      </w:r>
      <w:r w:rsidRPr="007E1A5D">
        <w:rPr>
          <w:rFonts w:ascii="Times New Roman" w:hAnsi="Times New Roman" w:cs="Times New Roman"/>
          <w:sz w:val="24"/>
          <w:szCs w:val="24"/>
        </w:rPr>
        <w:t xml:space="preserve">  _______________________</w:t>
      </w:r>
      <w:r w:rsidR="0091135A" w:rsidRPr="007E1A5D">
        <w:rPr>
          <w:rFonts w:ascii="Times New Roman" w:hAnsi="Times New Roman" w:cs="Times New Roman"/>
          <w:sz w:val="24"/>
          <w:szCs w:val="24"/>
        </w:rPr>
        <w:t>__</w:t>
      </w:r>
      <w:r w:rsidRPr="007E1A5D">
        <w:rPr>
          <w:rFonts w:ascii="Times New Roman" w:hAnsi="Times New Roman" w:cs="Times New Roman"/>
          <w:sz w:val="24"/>
          <w:szCs w:val="24"/>
        </w:rPr>
        <w:t>_</w:t>
      </w:r>
      <w:r w:rsidR="0091135A" w:rsidRPr="007E1A5D">
        <w:rPr>
          <w:rFonts w:ascii="Times New Roman" w:hAnsi="Times New Roman" w:cs="Times New Roman"/>
          <w:sz w:val="24"/>
          <w:szCs w:val="24"/>
        </w:rPr>
        <w:t>________</w:t>
      </w:r>
      <w:r w:rsidRPr="007E1A5D">
        <w:rPr>
          <w:rFonts w:ascii="Times New Roman" w:hAnsi="Times New Roman" w:cs="Times New Roman"/>
          <w:sz w:val="24"/>
          <w:szCs w:val="24"/>
        </w:rPr>
        <w:t>_Title_________________________</w:t>
      </w:r>
      <w:proofErr w:type="gramStart"/>
      <w:r w:rsidRPr="007E1A5D">
        <w:rPr>
          <w:rFonts w:ascii="Times New Roman" w:hAnsi="Times New Roman" w:cs="Times New Roman"/>
          <w:sz w:val="24"/>
          <w:szCs w:val="24"/>
        </w:rPr>
        <w:t>_  Date</w:t>
      </w:r>
      <w:proofErr w:type="gramEnd"/>
      <w:r w:rsidRPr="007E1A5D">
        <w:rPr>
          <w:rFonts w:ascii="Times New Roman" w:hAnsi="Times New Roman" w:cs="Times New Roman"/>
          <w:sz w:val="24"/>
          <w:szCs w:val="24"/>
        </w:rPr>
        <w:t xml:space="preserve">  ___________________</w:t>
      </w:r>
    </w:p>
    <w:p w:rsidR="00040353" w:rsidRDefault="00C7323E" w:rsidP="00040353">
      <w:pPr>
        <w:spacing w:after="0"/>
        <w:rPr>
          <w:rFonts w:ascii="Times New Roman" w:hAnsi="Times New Roman" w:cs="Times New Roman"/>
          <w:sz w:val="24"/>
          <w:szCs w:val="24"/>
        </w:rPr>
      </w:pPr>
      <w:r>
        <w:rPr>
          <w:rFonts w:ascii="Times New Roman" w:hAnsi="Times New Roman" w:cs="Times New Roman"/>
          <w:sz w:val="24"/>
          <w:szCs w:val="24"/>
        </w:rPr>
        <w:lastRenderedPageBreak/>
        <w:t>Boone County School Board</w:t>
      </w:r>
    </w:p>
    <w:p w:rsidR="005A052F" w:rsidRPr="007E1A5D" w:rsidRDefault="005A052F" w:rsidP="00040353">
      <w:pPr>
        <w:spacing w:after="0"/>
        <w:rPr>
          <w:rFonts w:ascii="Times New Roman" w:hAnsi="Times New Roman" w:cs="Times New Roman"/>
          <w:sz w:val="24"/>
          <w:szCs w:val="24"/>
        </w:rPr>
      </w:pPr>
    </w:p>
    <w:p w:rsidR="00222D1E" w:rsidRPr="007E1A5D" w:rsidRDefault="00EA19DA" w:rsidP="00040353">
      <w:pPr>
        <w:spacing w:after="0"/>
        <w:rPr>
          <w:rFonts w:ascii="Times New Roman" w:hAnsi="Times New Roman" w:cs="Times New Roman"/>
          <w:sz w:val="24"/>
          <w:szCs w:val="24"/>
        </w:rPr>
      </w:pPr>
      <w:r w:rsidRPr="007E1A5D">
        <w:rPr>
          <w:rFonts w:ascii="Times New Roman" w:hAnsi="Times New Roman" w:cs="Times New Roman"/>
          <w:sz w:val="24"/>
          <w:szCs w:val="24"/>
        </w:rPr>
        <w:t>By:</w:t>
      </w:r>
      <w:r w:rsidR="00040353" w:rsidRPr="007E1A5D">
        <w:rPr>
          <w:rFonts w:ascii="Times New Roman" w:hAnsi="Times New Roman" w:cs="Times New Roman"/>
          <w:sz w:val="24"/>
          <w:szCs w:val="24"/>
        </w:rPr>
        <w:t xml:space="preserve">  ______________________</w:t>
      </w:r>
      <w:r w:rsidR="0091135A" w:rsidRPr="007E1A5D">
        <w:rPr>
          <w:rFonts w:ascii="Times New Roman" w:hAnsi="Times New Roman" w:cs="Times New Roman"/>
          <w:sz w:val="24"/>
          <w:szCs w:val="24"/>
        </w:rPr>
        <w:t>__________</w:t>
      </w:r>
      <w:r w:rsidR="00040353" w:rsidRPr="007E1A5D">
        <w:rPr>
          <w:rFonts w:ascii="Times New Roman" w:hAnsi="Times New Roman" w:cs="Times New Roman"/>
          <w:sz w:val="24"/>
          <w:szCs w:val="24"/>
        </w:rPr>
        <w:t>__</w:t>
      </w:r>
      <w:proofErr w:type="gramStart"/>
      <w:r w:rsidR="00040353" w:rsidRPr="007E1A5D">
        <w:rPr>
          <w:rFonts w:ascii="Times New Roman" w:hAnsi="Times New Roman" w:cs="Times New Roman"/>
          <w:sz w:val="24"/>
          <w:szCs w:val="24"/>
        </w:rPr>
        <w:t>_  Title</w:t>
      </w:r>
      <w:proofErr w:type="gramEnd"/>
      <w:r w:rsidR="00040353" w:rsidRPr="007E1A5D">
        <w:rPr>
          <w:rFonts w:ascii="Times New Roman" w:hAnsi="Times New Roman" w:cs="Times New Roman"/>
          <w:sz w:val="24"/>
          <w:szCs w:val="24"/>
        </w:rPr>
        <w:t xml:space="preserve">  _________________________  Date  __________________</w:t>
      </w:r>
    </w:p>
    <w:p w:rsidR="00040353" w:rsidRPr="007E1A5D" w:rsidRDefault="00B73E2B" w:rsidP="005A052F">
      <w:pPr>
        <w:spacing w:after="0"/>
        <w:rPr>
          <w:rFonts w:ascii="Times New Roman" w:hAnsi="Times New Roman" w:cs="Times New Roman"/>
          <w:sz w:val="24"/>
          <w:szCs w:val="24"/>
        </w:rPr>
      </w:pPr>
      <w:r>
        <w:rPr>
          <w:rFonts w:ascii="Times New Roman" w:hAnsi="Times New Roman" w:cs="Times New Roman"/>
          <w:sz w:val="24"/>
          <w:szCs w:val="24"/>
        </w:rPr>
        <w:t>Boone</w:t>
      </w:r>
      <w:r w:rsidR="005A052F">
        <w:rPr>
          <w:rFonts w:ascii="Times New Roman" w:hAnsi="Times New Roman" w:cs="Times New Roman"/>
          <w:sz w:val="24"/>
          <w:szCs w:val="24"/>
        </w:rPr>
        <w:t xml:space="preserve"> County Fiscal Court</w:t>
      </w:r>
    </w:p>
    <w:sectPr w:rsidR="00040353" w:rsidRPr="007E1A5D" w:rsidSect="002370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3E" w:rsidRDefault="00C7323E" w:rsidP="00072FBA">
      <w:pPr>
        <w:spacing w:after="0" w:line="240" w:lineRule="auto"/>
      </w:pPr>
      <w:r>
        <w:separator/>
      </w:r>
    </w:p>
  </w:endnote>
  <w:endnote w:type="continuationSeparator" w:id="0">
    <w:p w:rsidR="00C7323E" w:rsidRDefault="00C7323E" w:rsidP="0007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9443"/>
      <w:docPartObj>
        <w:docPartGallery w:val="Page Numbers (Bottom of Page)"/>
        <w:docPartUnique/>
      </w:docPartObj>
    </w:sdtPr>
    <w:sdtEndPr>
      <w:rPr>
        <w:noProof/>
      </w:rPr>
    </w:sdtEndPr>
    <w:sdtContent>
      <w:p w:rsidR="00C7323E" w:rsidRDefault="00C7323E">
        <w:pPr>
          <w:pStyle w:val="Footer"/>
          <w:jc w:val="center"/>
        </w:pPr>
        <w:r>
          <w:fldChar w:fldCharType="begin"/>
        </w:r>
        <w:r>
          <w:instrText xml:space="preserve"> PAGE   \* MERGEFORMAT </w:instrText>
        </w:r>
        <w:r>
          <w:fldChar w:fldCharType="separate"/>
        </w:r>
        <w:r w:rsidR="00EA6379">
          <w:rPr>
            <w:noProof/>
          </w:rPr>
          <w:t>1</w:t>
        </w:r>
        <w:r>
          <w:rPr>
            <w:noProof/>
          </w:rPr>
          <w:fldChar w:fldCharType="end"/>
        </w:r>
      </w:p>
    </w:sdtContent>
  </w:sdt>
  <w:p w:rsidR="00C7323E" w:rsidRDefault="00C73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3E" w:rsidRDefault="00C7323E" w:rsidP="00072FBA">
      <w:pPr>
        <w:spacing w:after="0" w:line="240" w:lineRule="auto"/>
      </w:pPr>
      <w:r>
        <w:separator/>
      </w:r>
    </w:p>
  </w:footnote>
  <w:footnote w:type="continuationSeparator" w:id="0">
    <w:p w:rsidR="00C7323E" w:rsidRDefault="00C7323E" w:rsidP="0007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206D"/>
    <w:multiLevelType w:val="hybridMultilevel"/>
    <w:tmpl w:val="5D9CB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7806"/>
    <w:multiLevelType w:val="hybridMultilevel"/>
    <w:tmpl w:val="99DE4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456BF"/>
    <w:multiLevelType w:val="hybridMultilevel"/>
    <w:tmpl w:val="335481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507A5A"/>
    <w:multiLevelType w:val="hybridMultilevel"/>
    <w:tmpl w:val="2B9A0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E0DFE"/>
    <w:multiLevelType w:val="hybridMultilevel"/>
    <w:tmpl w:val="006C939C"/>
    <w:lvl w:ilvl="0" w:tplc="CC1CD2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34CE"/>
    <w:multiLevelType w:val="hybridMultilevel"/>
    <w:tmpl w:val="EF4A6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86A4D"/>
    <w:multiLevelType w:val="hybridMultilevel"/>
    <w:tmpl w:val="C4F0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23B6A"/>
    <w:multiLevelType w:val="hybridMultilevel"/>
    <w:tmpl w:val="1F10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76ECB"/>
    <w:multiLevelType w:val="multilevel"/>
    <w:tmpl w:val="D7D6A98E"/>
    <w:lvl w:ilvl="0">
      <w:start w:val="1"/>
      <w:numFmt w:val="decimal"/>
      <w:lvlText w:val="%1."/>
      <w:lvlJc w:val="left"/>
      <w:pPr>
        <w:ind w:left="72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757F19"/>
    <w:multiLevelType w:val="hybridMultilevel"/>
    <w:tmpl w:val="7CD42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E"/>
    <w:rsid w:val="000143E7"/>
    <w:rsid w:val="00040158"/>
    <w:rsid w:val="00040353"/>
    <w:rsid w:val="00044F27"/>
    <w:rsid w:val="00072FBA"/>
    <w:rsid w:val="000B2FB1"/>
    <w:rsid w:val="00151338"/>
    <w:rsid w:val="00180394"/>
    <w:rsid w:val="001874B7"/>
    <w:rsid w:val="00193919"/>
    <w:rsid w:val="001C4FC4"/>
    <w:rsid w:val="00216AFF"/>
    <w:rsid w:val="00221482"/>
    <w:rsid w:val="00222D1E"/>
    <w:rsid w:val="00236646"/>
    <w:rsid w:val="002370C7"/>
    <w:rsid w:val="002D59D3"/>
    <w:rsid w:val="00334978"/>
    <w:rsid w:val="003F12C6"/>
    <w:rsid w:val="00480C06"/>
    <w:rsid w:val="00486CB8"/>
    <w:rsid w:val="004A2FE5"/>
    <w:rsid w:val="00526DAB"/>
    <w:rsid w:val="005A052F"/>
    <w:rsid w:val="00686AA2"/>
    <w:rsid w:val="00697DA9"/>
    <w:rsid w:val="00704C54"/>
    <w:rsid w:val="00766A18"/>
    <w:rsid w:val="007A47B1"/>
    <w:rsid w:val="007E1A5D"/>
    <w:rsid w:val="008369F5"/>
    <w:rsid w:val="00857C8E"/>
    <w:rsid w:val="008C75C5"/>
    <w:rsid w:val="009052E1"/>
    <w:rsid w:val="0091135A"/>
    <w:rsid w:val="00991DB7"/>
    <w:rsid w:val="00A85861"/>
    <w:rsid w:val="00B06323"/>
    <w:rsid w:val="00B25352"/>
    <w:rsid w:val="00B61A7A"/>
    <w:rsid w:val="00B73E2B"/>
    <w:rsid w:val="00C60DFF"/>
    <w:rsid w:val="00C7323E"/>
    <w:rsid w:val="00C90252"/>
    <w:rsid w:val="00CC6A24"/>
    <w:rsid w:val="00DA56E0"/>
    <w:rsid w:val="00EA19DA"/>
    <w:rsid w:val="00EA6379"/>
    <w:rsid w:val="00ED4FFE"/>
    <w:rsid w:val="00EF71B9"/>
    <w:rsid w:val="00FD38D9"/>
    <w:rsid w:val="00FE0EEB"/>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FA22F0-0F84-4712-B23B-597C71C1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B1"/>
    <w:rPr>
      <w:rFonts w:ascii="Tahoma" w:hAnsi="Tahoma" w:cs="Tahoma"/>
      <w:sz w:val="16"/>
      <w:szCs w:val="16"/>
    </w:rPr>
  </w:style>
  <w:style w:type="paragraph" w:styleId="ListParagraph">
    <w:name w:val="List Paragraph"/>
    <w:basedOn w:val="Normal"/>
    <w:uiPriority w:val="34"/>
    <w:qFormat/>
    <w:rsid w:val="00040353"/>
    <w:pPr>
      <w:ind w:left="720"/>
      <w:contextualSpacing/>
    </w:pPr>
  </w:style>
  <w:style w:type="paragraph" w:styleId="Header">
    <w:name w:val="header"/>
    <w:basedOn w:val="Normal"/>
    <w:link w:val="HeaderChar"/>
    <w:uiPriority w:val="99"/>
    <w:unhideWhenUsed/>
    <w:rsid w:val="0007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FBA"/>
  </w:style>
  <w:style w:type="paragraph" w:styleId="Footer">
    <w:name w:val="footer"/>
    <w:basedOn w:val="Normal"/>
    <w:link w:val="FooterChar"/>
    <w:uiPriority w:val="99"/>
    <w:unhideWhenUsed/>
    <w:rsid w:val="0007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Boone County Fiscal Court</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Dale Edmondson</dc:creator>
  <cp:lastModifiedBy>Paul See</cp:lastModifiedBy>
  <cp:revision>2</cp:revision>
  <cp:lastPrinted>2020-08-06T15:32:00Z</cp:lastPrinted>
  <dcterms:created xsi:type="dcterms:W3CDTF">2020-08-06T17:50:00Z</dcterms:created>
  <dcterms:modified xsi:type="dcterms:W3CDTF">2020-08-06T17:50:00Z</dcterms:modified>
</cp:coreProperties>
</file>