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61028E5" w:rsidR="00D55DAE" w:rsidRDefault="7CA9C9A3" w:rsidP="72210937">
      <w:pPr>
        <w:pStyle w:val="NoSpacing"/>
        <w:jc w:val="center"/>
      </w:pPr>
      <w:bookmarkStart w:id="0" w:name="_GoBack"/>
      <w:bookmarkEnd w:id="0"/>
      <w:r>
        <w:t>Spencer County Middle</w:t>
      </w:r>
    </w:p>
    <w:p w14:paraId="29ABB227" w14:textId="62527238" w:rsidR="7CA9C9A3" w:rsidRDefault="7CA9C9A3" w:rsidP="72210937">
      <w:pPr>
        <w:pStyle w:val="NoSpacing"/>
        <w:jc w:val="center"/>
      </w:pPr>
      <w:r>
        <w:t>SBDM Council Meeting</w:t>
      </w:r>
    </w:p>
    <w:p w14:paraId="494D3E1E" w14:textId="53B7612D" w:rsidR="7CA9C9A3" w:rsidRDefault="7CA9C9A3" w:rsidP="72210937">
      <w:pPr>
        <w:pStyle w:val="NoSpacing"/>
        <w:jc w:val="center"/>
      </w:pPr>
      <w:r>
        <w:t>July 21</w:t>
      </w:r>
      <w:proofErr w:type="gramStart"/>
      <w:r>
        <w:t>,2020</w:t>
      </w:r>
      <w:proofErr w:type="gramEnd"/>
    </w:p>
    <w:p w14:paraId="7DD37ED7" w14:textId="6365C6B0" w:rsidR="7CA9C9A3" w:rsidRDefault="7CA9C9A3" w:rsidP="72210937">
      <w:pPr>
        <w:pStyle w:val="NoSpacing"/>
        <w:jc w:val="center"/>
      </w:pPr>
      <w:r>
        <w:t>12:00 PM</w:t>
      </w:r>
    </w:p>
    <w:p w14:paraId="0698459F" w14:textId="47291051" w:rsidR="72210937" w:rsidRDefault="72210937" w:rsidP="72210937"/>
    <w:p w14:paraId="0959E98D" w14:textId="463D5DED" w:rsidR="7CA9C9A3" w:rsidRDefault="7CA9C9A3" w:rsidP="72210937">
      <w:pPr>
        <w:pStyle w:val="NoSpacing"/>
      </w:pPr>
      <w:r>
        <w:t>Present by Zoom: Mr. Mercer, Georgianne Bradbury, Michelle Gross, Vivi</w:t>
      </w:r>
      <w:r w:rsidR="2243901D">
        <w:t>an</w:t>
      </w:r>
      <w:r>
        <w:t xml:space="preserve"> </w:t>
      </w:r>
      <w:r w:rsidR="03EEADF8">
        <w:t>M</w:t>
      </w:r>
      <w:r>
        <w:t>arin, Marissa Pollock</w:t>
      </w:r>
      <w:r w:rsidR="7D04A429">
        <w:t>, Amanda Herndon and Teresa Arnold (taking minutes)</w:t>
      </w:r>
    </w:p>
    <w:p w14:paraId="4F89C29C" w14:textId="59A80235" w:rsidR="72210937" w:rsidRDefault="72210937" w:rsidP="72210937">
      <w:pPr>
        <w:pStyle w:val="NoSpacing"/>
      </w:pPr>
    </w:p>
    <w:p w14:paraId="51FD016D" w14:textId="27E16F50" w:rsidR="7D04A429" w:rsidRDefault="7D04A429" w:rsidP="72210937">
      <w:pPr>
        <w:pStyle w:val="NoSpacing"/>
      </w:pPr>
      <w:r>
        <w:t>Guest by zoom Jessica Barker</w:t>
      </w:r>
    </w:p>
    <w:p w14:paraId="3B85BDA7" w14:textId="6FFBF8A9" w:rsidR="72210937" w:rsidRDefault="72210937" w:rsidP="72210937">
      <w:pPr>
        <w:pStyle w:val="NoSpacing"/>
      </w:pPr>
    </w:p>
    <w:p w14:paraId="3FDE8714" w14:textId="51F7E419" w:rsidR="7D04A429" w:rsidRDefault="7D04A429" w:rsidP="72210937">
      <w:pPr>
        <w:pStyle w:val="NoSpacing"/>
        <w:numPr>
          <w:ilvl w:val="0"/>
          <w:numId w:val="1"/>
        </w:numPr>
        <w:rPr>
          <w:rFonts w:eastAsiaTheme="minorEastAsia"/>
        </w:rPr>
      </w:pPr>
      <w:r>
        <w:t>Meeting called to order at 12:04</w:t>
      </w:r>
    </w:p>
    <w:p w14:paraId="4DA9CAFE" w14:textId="015132B6" w:rsidR="7D04A429" w:rsidRDefault="7D04A429" w:rsidP="72210937">
      <w:pPr>
        <w:pStyle w:val="NoSpacing"/>
        <w:numPr>
          <w:ilvl w:val="0"/>
          <w:numId w:val="1"/>
        </w:numPr>
      </w:pPr>
      <w:r>
        <w:t>Georgianne Bradbury made a motion to adopt the agenda and second by Vivi</w:t>
      </w:r>
      <w:r w:rsidR="4E3D9E4E">
        <w:t>an</w:t>
      </w:r>
      <w:r>
        <w:t xml:space="preserve"> Marin. Consensus</w:t>
      </w:r>
    </w:p>
    <w:p w14:paraId="42226F90" w14:textId="7C810A72" w:rsidR="7D04A429" w:rsidRDefault="7D04A429" w:rsidP="72210937">
      <w:pPr>
        <w:pStyle w:val="NoSpacing"/>
        <w:numPr>
          <w:ilvl w:val="0"/>
          <w:numId w:val="1"/>
        </w:numPr>
      </w:pPr>
      <w:r>
        <w:t xml:space="preserve">Michelle Gross made a motion to approve all consent items and </w:t>
      </w:r>
      <w:r w:rsidR="2B53F9D4">
        <w:t>second</w:t>
      </w:r>
      <w:r>
        <w:t xml:space="preserve"> by Marissa Pollock</w:t>
      </w:r>
      <w:r w:rsidR="2B9D0E9D">
        <w:t>. Consensus</w:t>
      </w:r>
    </w:p>
    <w:p w14:paraId="64C0DFCD" w14:textId="0EC2122C" w:rsidR="1AD8DF6B" w:rsidRDefault="1AD8DF6B" w:rsidP="72210937">
      <w:pPr>
        <w:pStyle w:val="NoSpacing"/>
        <w:numPr>
          <w:ilvl w:val="1"/>
          <w:numId w:val="1"/>
        </w:numPr>
      </w:pPr>
      <w:r>
        <w:t>School Financials</w:t>
      </w:r>
    </w:p>
    <w:p w14:paraId="7749300C" w14:textId="5B8170D8" w:rsidR="1AD8DF6B" w:rsidRDefault="1AD8DF6B" w:rsidP="72210937">
      <w:pPr>
        <w:pStyle w:val="NoSpacing"/>
        <w:numPr>
          <w:ilvl w:val="1"/>
          <w:numId w:val="1"/>
        </w:numPr>
      </w:pPr>
      <w:r>
        <w:t>Minutes for 6/16</w:t>
      </w:r>
    </w:p>
    <w:p w14:paraId="1189174E" w14:textId="6E935733" w:rsidR="1AD8DF6B" w:rsidRDefault="1AD8DF6B" w:rsidP="72210937">
      <w:pPr>
        <w:pStyle w:val="NoSpacing"/>
        <w:numPr>
          <w:ilvl w:val="1"/>
          <w:numId w:val="1"/>
        </w:numPr>
      </w:pPr>
      <w:r>
        <w:t>Fees for PTSO $5</w:t>
      </w:r>
    </w:p>
    <w:p w14:paraId="0F8E2CE6" w14:textId="4AC1A545" w:rsidR="1AD8DF6B" w:rsidRDefault="1AD8DF6B" w:rsidP="72210937">
      <w:pPr>
        <w:pStyle w:val="NoSpacing"/>
        <w:numPr>
          <w:ilvl w:val="1"/>
          <w:numId w:val="1"/>
        </w:numPr>
      </w:pPr>
      <w:r>
        <w:t>Fundraiser for GBB 7/22 Dairy Queen</w:t>
      </w:r>
    </w:p>
    <w:p w14:paraId="32FA87BD" w14:textId="4C566391" w:rsidR="2B9D0E9D" w:rsidRDefault="2B9D0E9D" w:rsidP="72210937">
      <w:pPr>
        <w:pStyle w:val="NoSpacing"/>
        <w:numPr>
          <w:ilvl w:val="0"/>
          <w:numId w:val="1"/>
        </w:numPr>
      </w:pPr>
      <w:r>
        <w:t>Amanda Herndon made a motion to adjourn and second by Michelle Gross. Consensus</w:t>
      </w:r>
    </w:p>
    <w:sectPr w:rsidR="2B9D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7097"/>
    <w:multiLevelType w:val="hybridMultilevel"/>
    <w:tmpl w:val="2F9E34BC"/>
    <w:lvl w:ilvl="0" w:tplc="59B6163C">
      <w:start w:val="1"/>
      <w:numFmt w:val="decimal"/>
      <w:lvlText w:val="%1."/>
      <w:lvlJc w:val="left"/>
      <w:pPr>
        <w:ind w:left="720" w:hanging="360"/>
      </w:pPr>
    </w:lvl>
    <w:lvl w:ilvl="1" w:tplc="8084D666">
      <w:start w:val="1"/>
      <w:numFmt w:val="lowerLetter"/>
      <w:lvlText w:val="%2."/>
      <w:lvlJc w:val="left"/>
      <w:pPr>
        <w:ind w:left="1440" w:hanging="360"/>
      </w:pPr>
    </w:lvl>
    <w:lvl w:ilvl="2" w:tplc="A19EC410">
      <w:start w:val="1"/>
      <w:numFmt w:val="lowerRoman"/>
      <w:lvlText w:val="%3."/>
      <w:lvlJc w:val="right"/>
      <w:pPr>
        <w:ind w:left="2160" w:hanging="180"/>
      </w:pPr>
    </w:lvl>
    <w:lvl w:ilvl="3" w:tplc="16DEC046">
      <w:start w:val="1"/>
      <w:numFmt w:val="decimal"/>
      <w:lvlText w:val="%4."/>
      <w:lvlJc w:val="left"/>
      <w:pPr>
        <w:ind w:left="2880" w:hanging="360"/>
      </w:pPr>
    </w:lvl>
    <w:lvl w:ilvl="4" w:tplc="CAF0D50E">
      <w:start w:val="1"/>
      <w:numFmt w:val="lowerLetter"/>
      <w:lvlText w:val="%5."/>
      <w:lvlJc w:val="left"/>
      <w:pPr>
        <w:ind w:left="3600" w:hanging="360"/>
      </w:pPr>
    </w:lvl>
    <w:lvl w:ilvl="5" w:tplc="FB94F4F4">
      <w:start w:val="1"/>
      <w:numFmt w:val="lowerRoman"/>
      <w:lvlText w:val="%6."/>
      <w:lvlJc w:val="right"/>
      <w:pPr>
        <w:ind w:left="4320" w:hanging="180"/>
      </w:pPr>
    </w:lvl>
    <w:lvl w:ilvl="6" w:tplc="EB5A6616">
      <w:start w:val="1"/>
      <w:numFmt w:val="decimal"/>
      <w:lvlText w:val="%7."/>
      <w:lvlJc w:val="left"/>
      <w:pPr>
        <w:ind w:left="5040" w:hanging="360"/>
      </w:pPr>
    </w:lvl>
    <w:lvl w:ilvl="7" w:tplc="E6F01336">
      <w:start w:val="1"/>
      <w:numFmt w:val="lowerLetter"/>
      <w:lvlText w:val="%8."/>
      <w:lvlJc w:val="left"/>
      <w:pPr>
        <w:ind w:left="5760" w:hanging="360"/>
      </w:pPr>
    </w:lvl>
    <w:lvl w:ilvl="8" w:tplc="45AC6D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F6DF"/>
    <w:rsid w:val="0015358D"/>
    <w:rsid w:val="004EE28D"/>
    <w:rsid w:val="00D55DAE"/>
    <w:rsid w:val="00F3F6DF"/>
    <w:rsid w:val="02349D4C"/>
    <w:rsid w:val="03EEADF8"/>
    <w:rsid w:val="08D2A2BA"/>
    <w:rsid w:val="0EA91996"/>
    <w:rsid w:val="10B68912"/>
    <w:rsid w:val="1AD8DF6B"/>
    <w:rsid w:val="1E97C7C8"/>
    <w:rsid w:val="2243901D"/>
    <w:rsid w:val="2B53F9D4"/>
    <w:rsid w:val="2B9D0E9D"/>
    <w:rsid w:val="2DBE8FE9"/>
    <w:rsid w:val="2F1CB323"/>
    <w:rsid w:val="397CB94D"/>
    <w:rsid w:val="4E3D9E4E"/>
    <w:rsid w:val="4FC46FA6"/>
    <w:rsid w:val="51EBFF28"/>
    <w:rsid w:val="530E1421"/>
    <w:rsid w:val="5CE36DC0"/>
    <w:rsid w:val="6166A4D1"/>
    <w:rsid w:val="651FCBFE"/>
    <w:rsid w:val="70140EAE"/>
    <w:rsid w:val="72191CAC"/>
    <w:rsid w:val="72210937"/>
    <w:rsid w:val="7CA9C9A3"/>
    <w:rsid w:val="7D04A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F6DF"/>
  <w15:chartTrackingRefBased/>
  <w15:docId w15:val="{2179F7D2-81AA-46AC-9D17-AF7EAB8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2020-07-21T18:02:00Z</cp:lastPrinted>
  <dcterms:created xsi:type="dcterms:W3CDTF">2020-07-21T18:03:00Z</dcterms:created>
  <dcterms:modified xsi:type="dcterms:W3CDTF">2020-07-21T18:03:00Z</dcterms:modified>
</cp:coreProperties>
</file>