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EE" w:rsidRDefault="002808EE" w:rsidP="002808EE">
      <w:pPr>
        <w:pStyle w:val="PlainText"/>
      </w:pPr>
      <w:r>
        <w:t xml:space="preserve">Principal Marshall – </w:t>
      </w:r>
      <w:bookmarkStart w:id="0" w:name="_GoBack"/>
      <w:bookmarkEnd w:id="0"/>
      <w:r>
        <w:t>July 2020 Board Notes</w:t>
      </w:r>
    </w:p>
    <w:p w:rsidR="002808EE" w:rsidRDefault="002808EE" w:rsidP="002808EE">
      <w:pPr>
        <w:pStyle w:val="PlainText"/>
      </w:pPr>
    </w:p>
    <w:p w:rsidR="002808EE" w:rsidRDefault="002808EE" w:rsidP="002808EE">
      <w:pPr>
        <w:pStyle w:val="PlainText"/>
      </w:pPr>
      <w:r>
        <w:t xml:space="preserve">The high school gym floor is almost done and looking absolutely fantastic. We will be the envy of other schools when they visit. </w:t>
      </w:r>
    </w:p>
    <w:p w:rsidR="002808EE" w:rsidRDefault="002808EE" w:rsidP="002808EE">
      <w:pPr>
        <w:pStyle w:val="PlainText"/>
      </w:pPr>
    </w:p>
    <w:p w:rsidR="002808EE" w:rsidRDefault="002808EE" w:rsidP="002808EE">
      <w:pPr>
        <w:pStyle w:val="PlainText"/>
      </w:pPr>
      <w:r>
        <w:t xml:space="preserve">The SBDM hired Emilee Seeger for high school math and Melissa Larimore as instructional assistant. </w:t>
      </w:r>
    </w:p>
    <w:p w:rsidR="002808EE" w:rsidRDefault="002808EE" w:rsidP="002808EE">
      <w:pPr>
        <w:pStyle w:val="PlainText"/>
      </w:pPr>
    </w:p>
    <w:p w:rsidR="002808EE" w:rsidRDefault="002808EE" w:rsidP="002808EE">
      <w:pPr>
        <w:pStyle w:val="PlainText"/>
      </w:pPr>
      <w:r>
        <w:t xml:space="preserve">We are in the process of getting the front doors, gym, and front desk wrapped in vinyl. This was a recommendation by safe schools. </w:t>
      </w:r>
    </w:p>
    <w:p w:rsidR="002808EE" w:rsidRDefault="002808EE" w:rsidP="002808EE">
      <w:pPr>
        <w:pStyle w:val="PlainText"/>
      </w:pPr>
    </w:p>
    <w:p w:rsidR="002808EE" w:rsidRDefault="002808EE" w:rsidP="002808EE">
      <w:pPr>
        <w:pStyle w:val="PlainText"/>
      </w:pPr>
      <w:r>
        <w:t xml:space="preserve">Hand sanitizers have been placed within the school for health reasons. </w:t>
      </w:r>
    </w:p>
    <w:p w:rsidR="002808EE" w:rsidRDefault="002808EE" w:rsidP="002808EE">
      <w:pPr>
        <w:pStyle w:val="PlainText"/>
      </w:pPr>
    </w:p>
    <w:p w:rsidR="002808EE" w:rsidRDefault="002808EE" w:rsidP="002808EE">
      <w:pPr>
        <w:pStyle w:val="PlainText"/>
      </w:pPr>
      <w:r>
        <w:t xml:space="preserve">We are looking at signage for restrooms, halls, cafeteria, etc. for when students return. </w:t>
      </w:r>
    </w:p>
    <w:p w:rsidR="00F323BD" w:rsidRDefault="00F323BD"/>
    <w:sectPr w:rsidR="00F32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EE"/>
    <w:rsid w:val="002808EE"/>
    <w:rsid w:val="00F3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04974-8ADC-4F8D-B0F7-E6E963D1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808EE"/>
    <w:pPr>
      <w:spacing w:after="0" w:line="240" w:lineRule="auto"/>
    </w:pPr>
    <w:rPr>
      <w:rFonts w:ascii="Calibri" w:eastAsia="Times New Roman" w:hAnsi="Calibri" w:cs="Times New Roman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08EE"/>
    <w:rPr>
      <w:rFonts w:ascii="Calibri" w:eastAsia="Times New Roman" w:hAnsi="Calibri" w:cs="Times New Roman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Leonard</dc:creator>
  <cp:keywords/>
  <dc:description/>
  <cp:lastModifiedBy>Whalen, Leonard</cp:lastModifiedBy>
  <cp:revision>1</cp:revision>
  <dcterms:created xsi:type="dcterms:W3CDTF">2020-07-17T18:40:00Z</dcterms:created>
  <dcterms:modified xsi:type="dcterms:W3CDTF">2020-07-17T18:41:00Z</dcterms:modified>
</cp:coreProperties>
</file>