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7F" w:rsidRDefault="0084099E">
      <w:pPr>
        <w:pStyle w:val="normal0"/>
        <w:jc w:val="center"/>
        <w:rPr>
          <w:b/>
        </w:rPr>
      </w:pPr>
      <w:r>
        <w:rPr>
          <w:b/>
        </w:rPr>
        <w:t>TK SBDM Minutes May 2020</w:t>
      </w:r>
    </w:p>
    <w:p w:rsidR="00A70B7F" w:rsidRDefault="0084099E">
      <w:pPr>
        <w:pStyle w:val="normal0"/>
        <w:jc w:val="center"/>
        <w:rPr>
          <w:b/>
        </w:rPr>
      </w:pPr>
      <w:r>
        <w:rPr>
          <w:b/>
        </w:rPr>
        <w:t>June 18th, 2020</w:t>
      </w:r>
    </w:p>
    <w:p w:rsidR="00A70B7F" w:rsidRDefault="00A70B7F">
      <w:pPr>
        <w:pStyle w:val="normal0"/>
      </w:pPr>
    </w:p>
    <w:p w:rsidR="00A70B7F" w:rsidRDefault="0084099E">
      <w:pPr>
        <w:pStyle w:val="normal0"/>
        <w:rPr>
          <w:b/>
          <w:u w:val="single"/>
        </w:rPr>
      </w:pPr>
      <w:r>
        <w:rPr>
          <w:b/>
          <w:u w:val="single"/>
        </w:rPr>
        <w:t>Old Business:</w:t>
      </w:r>
    </w:p>
    <w:p w:rsidR="00A70B7F" w:rsidRDefault="0084099E">
      <w:pPr>
        <w:pStyle w:val="normal0"/>
      </w:pPr>
      <w:r>
        <w:t xml:space="preserve">The meeting was conducted via Google Meet.  Members present included Toni Perry, Shawn Sizemore, </w:t>
      </w:r>
      <w:proofErr w:type="spellStart"/>
      <w:r>
        <w:t>Dawne</w:t>
      </w:r>
      <w:proofErr w:type="spellEnd"/>
      <w:r>
        <w:t xml:space="preserve"> Swank, Heather </w:t>
      </w:r>
      <w:proofErr w:type="spellStart"/>
      <w:r>
        <w:t>Coogle</w:t>
      </w:r>
      <w:proofErr w:type="spellEnd"/>
      <w:r>
        <w:t xml:space="preserve"> and Laura Beth Hayes. Guest members (future SBDM members included Kristin Willett and Angie Rucker).</w:t>
      </w:r>
    </w:p>
    <w:p w:rsidR="00A70B7F" w:rsidRDefault="00A70B7F">
      <w:pPr>
        <w:pStyle w:val="normal0"/>
      </w:pPr>
    </w:p>
    <w:p w:rsidR="00A70B7F" w:rsidRDefault="0084099E">
      <w:pPr>
        <w:pStyle w:val="normal0"/>
      </w:pPr>
      <w:r>
        <w:t>Old Business:</w:t>
      </w:r>
    </w:p>
    <w:p w:rsidR="00A70B7F" w:rsidRDefault="0084099E">
      <w:pPr>
        <w:pStyle w:val="normal0"/>
      </w:pPr>
      <w:r>
        <w:t>Toni Perry appr</w:t>
      </w:r>
      <w:r>
        <w:t>oved the agenda and Laura Beth Hayes seconded the motion.</w:t>
      </w:r>
    </w:p>
    <w:p w:rsidR="00A70B7F" w:rsidRDefault="00A70B7F">
      <w:pPr>
        <w:pStyle w:val="normal0"/>
      </w:pPr>
    </w:p>
    <w:p w:rsidR="00A70B7F" w:rsidRDefault="0084099E">
      <w:pPr>
        <w:pStyle w:val="normal0"/>
      </w:pPr>
      <w:r>
        <w:t xml:space="preserve">Heather </w:t>
      </w:r>
      <w:proofErr w:type="spellStart"/>
      <w:r>
        <w:t>Coogle</w:t>
      </w:r>
      <w:proofErr w:type="spellEnd"/>
      <w:r>
        <w:t xml:space="preserve"> and Laura Beth Hayes approved the May minutes.</w:t>
      </w:r>
    </w:p>
    <w:p w:rsidR="00A70B7F" w:rsidRDefault="00A70B7F">
      <w:pPr>
        <w:pStyle w:val="normal0"/>
      </w:pPr>
    </w:p>
    <w:p w:rsidR="00A70B7F" w:rsidRDefault="0084099E">
      <w:pPr>
        <w:pStyle w:val="normal0"/>
      </w:pPr>
      <w:r>
        <w:t xml:space="preserve">May financial statements were approved with a motion by Toni Perry and a second by Heather </w:t>
      </w:r>
      <w:proofErr w:type="spellStart"/>
      <w:r>
        <w:t>Coogle</w:t>
      </w:r>
      <w:proofErr w:type="spellEnd"/>
      <w:r>
        <w:t>.</w:t>
      </w:r>
    </w:p>
    <w:p w:rsidR="00A70B7F" w:rsidRDefault="00A70B7F">
      <w:pPr>
        <w:pStyle w:val="normal0"/>
      </w:pPr>
    </w:p>
    <w:p w:rsidR="00A70B7F" w:rsidRDefault="0084099E">
      <w:pPr>
        <w:pStyle w:val="normal0"/>
      </w:pPr>
      <w:r>
        <w:t xml:space="preserve">The council is excited to welcome </w:t>
      </w:r>
      <w:r>
        <w:t>Angie Rucker and Kristin Willett as teacher and parent reps, respectively.  They will begin their terms in July.  We are thankful for the time and dedication of outgoing members, Lori Larkin and Shawn Sizemore.</w:t>
      </w:r>
    </w:p>
    <w:p w:rsidR="00A70B7F" w:rsidRDefault="00A70B7F">
      <w:pPr>
        <w:pStyle w:val="normal0"/>
      </w:pPr>
    </w:p>
    <w:p w:rsidR="00A70B7F" w:rsidRDefault="0084099E">
      <w:pPr>
        <w:pStyle w:val="normal0"/>
        <w:rPr>
          <w:b/>
          <w:u w:val="single"/>
        </w:rPr>
      </w:pPr>
      <w:r>
        <w:rPr>
          <w:b/>
          <w:u w:val="single"/>
        </w:rPr>
        <w:t>New Business:</w:t>
      </w:r>
    </w:p>
    <w:p w:rsidR="00A70B7F" w:rsidRDefault="0084099E">
      <w:pPr>
        <w:pStyle w:val="normal0"/>
      </w:pPr>
      <w:r>
        <w:t>The council reviewed documents</w:t>
      </w:r>
      <w:r>
        <w:t xml:space="preserve"> pertaining to displaying historical documents as well as housing and destruction of public records.</w:t>
      </w:r>
    </w:p>
    <w:p w:rsidR="00A70B7F" w:rsidRDefault="00A70B7F">
      <w:pPr>
        <w:pStyle w:val="normal0"/>
      </w:pPr>
    </w:p>
    <w:p w:rsidR="00A70B7F" w:rsidRDefault="0084099E">
      <w:pPr>
        <w:pStyle w:val="normal0"/>
      </w:pPr>
      <w:r>
        <w:t>We will be doing a modified version of the traditional agenda books.  They are expensive and often lost.  A local printer will be making a modified, semes</w:t>
      </w:r>
      <w:r>
        <w:t xml:space="preserve">ter-based (3-hole punched) planner </w:t>
      </w:r>
      <w:proofErr w:type="gramStart"/>
      <w:r>
        <w:t>for</w:t>
      </w:r>
      <w:proofErr w:type="gramEnd"/>
      <w:r>
        <w:t xml:space="preserve"> students.</w:t>
      </w:r>
    </w:p>
    <w:p w:rsidR="00A70B7F" w:rsidRDefault="00A70B7F">
      <w:pPr>
        <w:pStyle w:val="normal0"/>
      </w:pPr>
    </w:p>
    <w:p w:rsidR="00A70B7F" w:rsidRDefault="0084099E">
      <w:pPr>
        <w:pStyle w:val="normal0"/>
      </w:pPr>
      <w:r>
        <w:t xml:space="preserve">Staff voted to move the WIN block to the beginning of the day.  Attendance will be taken in the gym during Morning Meeting and then students will transition to WIN.  Heather </w:t>
      </w:r>
      <w:proofErr w:type="spellStart"/>
      <w:r>
        <w:t>Coogle</w:t>
      </w:r>
      <w:proofErr w:type="spellEnd"/>
      <w:r>
        <w:t xml:space="preserve"> made a motion to approve </w:t>
      </w:r>
      <w:r>
        <w:t xml:space="preserve">the bell schedule change and Shawn Sizemore made a second </w:t>
      </w:r>
      <w:proofErr w:type="gramStart"/>
      <w:r>
        <w:t>motion .</w:t>
      </w:r>
      <w:proofErr w:type="gramEnd"/>
      <w:r>
        <w:t xml:space="preserve"> Both individuals also made motions to approve the master schedule. </w:t>
      </w:r>
    </w:p>
    <w:p w:rsidR="00A70B7F" w:rsidRDefault="00A70B7F">
      <w:pPr>
        <w:pStyle w:val="normal0"/>
      </w:pPr>
    </w:p>
    <w:p w:rsidR="00A70B7F" w:rsidRDefault="0084099E">
      <w:pPr>
        <w:pStyle w:val="normal0"/>
      </w:pPr>
      <w:r>
        <w:t xml:space="preserve">Jeff Bowman was hired to be the new Practical Living teacher.  Lindsey </w:t>
      </w:r>
      <w:proofErr w:type="spellStart"/>
      <w:r>
        <w:t>Telley</w:t>
      </w:r>
      <w:proofErr w:type="spellEnd"/>
      <w:r>
        <w:t xml:space="preserve"> was hired to be the new Art teacher.  Aman</w:t>
      </w:r>
      <w:r>
        <w:t xml:space="preserve">da Smith was also hired to serve as a new Science teacher.  </w:t>
      </w:r>
    </w:p>
    <w:p w:rsidR="00A70B7F" w:rsidRDefault="00A70B7F">
      <w:pPr>
        <w:pStyle w:val="normal0"/>
      </w:pPr>
    </w:p>
    <w:p w:rsidR="00A70B7F" w:rsidRDefault="0084099E">
      <w:pPr>
        <w:pStyle w:val="normal0"/>
      </w:pPr>
      <w:r>
        <w:t>At the time of the meeting, there is an opening for Athletic Director.</w:t>
      </w:r>
    </w:p>
    <w:p w:rsidR="00A70B7F" w:rsidRDefault="00A70B7F">
      <w:pPr>
        <w:pStyle w:val="normal0"/>
      </w:pPr>
    </w:p>
    <w:p w:rsidR="00A70B7F" w:rsidRDefault="0084099E">
      <w:pPr>
        <w:pStyle w:val="normal0"/>
      </w:pPr>
      <w:r>
        <w:t xml:space="preserve">The SBDM Council will meet again on July 23rd at 10:00 a.m.  </w:t>
      </w:r>
    </w:p>
    <w:p w:rsidR="00A70B7F" w:rsidRDefault="00A70B7F">
      <w:pPr>
        <w:pStyle w:val="normal0"/>
      </w:pPr>
    </w:p>
    <w:p w:rsidR="00A70B7F" w:rsidRDefault="0084099E">
      <w:pPr>
        <w:pStyle w:val="normal0"/>
      </w:pPr>
      <w:r>
        <w:t>Shawn Sizemore made a motion to adjourn the meeting.</w:t>
      </w:r>
    </w:p>
    <w:p w:rsidR="00A70B7F" w:rsidRDefault="00A70B7F">
      <w:pPr>
        <w:pStyle w:val="normal0"/>
      </w:pPr>
    </w:p>
    <w:sectPr w:rsidR="00A70B7F" w:rsidSect="00A70B7F">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B7F"/>
    <w:rsid w:val="0084099E"/>
    <w:rsid w:val="00A70B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70B7F"/>
    <w:pPr>
      <w:keepNext/>
      <w:keepLines/>
      <w:spacing w:before="400" w:after="120"/>
      <w:outlineLvl w:val="0"/>
    </w:pPr>
    <w:rPr>
      <w:sz w:val="40"/>
      <w:szCs w:val="40"/>
    </w:rPr>
  </w:style>
  <w:style w:type="paragraph" w:styleId="Heading2">
    <w:name w:val="heading 2"/>
    <w:basedOn w:val="normal0"/>
    <w:next w:val="normal0"/>
    <w:rsid w:val="00A70B7F"/>
    <w:pPr>
      <w:keepNext/>
      <w:keepLines/>
      <w:spacing w:before="360" w:after="120"/>
      <w:outlineLvl w:val="1"/>
    </w:pPr>
    <w:rPr>
      <w:sz w:val="32"/>
      <w:szCs w:val="32"/>
    </w:rPr>
  </w:style>
  <w:style w:type="paragraph" w:styleId="Heading3">
    <w:name w:val="heading 3"/>
    <w:basedOn w:val="normal0"/>
    <w:next w:val="normal0"/>
    <w:rsid w:val="00A70B7F"/>
    <w:pPr>
      <w:keepNext/>
      <w:keepLines/>
      <w:spacing w:before="320" w:after="80"/>
      <w:outlineLvl w:val="2"/>
    </w:pPr>
    <w:rPr>
      <w:color w:val="434343"/>
      <w:sz w:val="28"/>
      <w:szCs w:val="28"/>
    </w:rPr>
  </w:style>
  <w:style w:type="paragraph" w:styleId="Heading4">
    <w:name w:val="heading 4"/>
    <w:basedOn w:val="normal0"/>
    <w:next w:val="normal0"/>
    <w:rsid w:val="00A70B7F"/>
    <w:pPr>
      <w:keepNext/>
      <w:keepLines/>
      <w:spacing w:before="280" w:after="80"/>
      <w:outlineLvl w:val="3"/>
    </w:pPr>
    <w:rPr>
      <w:color w:val="666666"/>
      <w:sz w:val="24"/>
      <w:szCs w:val="24"/>
    </w:rPr>
  </w:style>
  <w:style w:type="paragraph" w:styleId="Heading5">
    <w:name w:val="heading 5"/>
    <w:basedOn w:val="normal0"/>
    <w:next w:val="normal0"/>
    <w:rsid w:val="00A70B7F"/>
    <w:pPr>
      <w:keepNext/>
      <w:keepLines/>
      <w:spacing w:before="240" w:after="80"/>
      <w:outlineLvl w:val="4"/>
    </w:pPr>
    <w:rPr>
      <w:color w:val="666666"/>
    </w:rPr>
  </w:style>
  <w:style w:type="paragraph" w:styleId="Heading6">
    <w:name w:val="heading 6"/>
    <w:basedOn w:val="normal0"/>
    <w:next w:val="normal0"/>
    <w:rsid w:val="00A70B7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70B7F"/>
  </w:style>
  <w:style w:type="paragraph" w:styleId="Title">
    <w:name w:val="Title"/>
    <w:basedOn w:val="normal0"/>
    <w:next w:val="normal0"/>
    <w:rsid w:val="00A70B7F"/>
    <w:pPr>
      <w:keepNext/>
      <w:keepLines/>
      <w:spacing w:after="60"/>
    </w:pPr>
    <w:rPr>
      <w:sz w:val="52"/>
      <w:szCs w:val="52"/>
    </w:rPr>
  </w:style>
  <w:style w:type="paragraph" w:styleId="Subtitle">
    <w:name w:val="Subtitle"/>
    <w:basedOn w:val="normal0"/>
    <w:next w:val="normal0"/>
    <w:rsid w:val="00A70B7F"/>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2020-07-15T14:11:00Z</dcterms:created>
  <dcterms:modified xsi:type="dcterms:W3CDTF">2020-07-15T14:11:00Z</dcterms:modified>
</cp:coreProperties>
</file>