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303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D303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C92DAF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C386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FC3862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ELEMENTARY</w:t>
      </w:r>
      <w:r w:rsidR="00FC3862">
        <w:rPr>
          <w:rFonts w:ascii="Times New Roman" w:hAnsi="Times New Roman"/>
          <w:b/>
        </w:rPr>
        <w:t xml:space="preserve">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D3035">
        <w:rPr>
          <w:rFonts w:ascii="Times New Roman" w:hAnsi="Times New Roman"/>
          <w:b/>
        </w:rPr>
        <w:t>JULY 29</w:t>
      </w:r>
      <w:r>
        <w:rPr>
          <w:rFonts w:ascii="Times New Roman" w:hAnsi="Times New Roman"/>
          <w:b/>
        </w:rPr>
        <w:t>,</w:t>
      </w:r>
      <w:r w:rsidR="00AD3035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AD3035">
        <w:rPr>
          <w:rFonts w:ascii="Times New Roman" w:hAnsi="Times New Roman"/>
          <w:b/>
        </w:rPr>
        <w:t>GOODRIDGE</w:t>
      </w:r>
      <w:r w:rsidR="00334C9A">
        <w:rPr>
          <w:rFonts w:ascii="Times New Roman" w:hAnsi="Times New Roman"/>
          <w:b/>
        </w:rPr>
        <w:t xml:space="preserve"> </w:t>
      </w:r>
      <w:r w:rsidR="00C92DAF">
        <w:rPr>
          <w:rFonts w:ascii="Times New Roman" w:hAnsi="Times New Roman"/>
          <w:b/>
        </w:rPr>
        <w:t>ELEMENTARY</w:t>
      </w:r>
      <w:r w:rsidR="007B153B">
        <w:rPr>
          <w:rFonts w:ascii="Times New Roman" w:hAnsi="Times New Roman"/>
          <w:b/>
        </w:rPr>
        <w:t xml:space="preserve"> SCHOOL AND </w:t>
      </w:r>
      <w:r w:rsidR="008B5E60">
        <w:rPr>
          <w:rFonts w:ascii="Times New Roman" w:hAnsi="Times New Roman"/>
          <w:b/>
        </w:rPr>
        <w:t>ESGI</w:t>
      </w:r>
      <w:r w:rsidR="001F17E4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8B5E60">
        <w:rPr>
          <w:rFonts w:ascii="Arial" w:hAnsi="Arial"/>
          <w:sz w:val="24"/>
        </w:rPr>
        <w:t>ESGI</w:t>
      </w:r>
      <w:r w:rsidR="00EF0EF9">
        <w:rPr>
          <w:rFonts w:ascii="Arial" w:hAnsi="Arial"/>
          <w:sz w:val="24"/>
        </w:rPr>
        <w:t>, LLC</w:t>
      </w:r>
      <w:r w:rsidR="001F17E4">
        <w:rPr>
          <w:rFonts w:ascii="Arial" w:hAnsi="Arial"/>
          <w:sz w:val="24"/>
        </w:rPr>
        <w:t>,</w:t>
      </w:r>
      <w:r w:rsidR="0071413C">
        <w:rPr>
          <w:rFonts w:ascii="Arial" w:hAnsi="Arial"/>
          <w:sz w:val="24"/>
        </w:rPr>
        <w:t xml:space="preserve"> and </w:t>
      </w:r>
      <w:proofErr w:type="spellStart"/>
      <w:r w:rsidR="00AD3035">
        <w:rPr>
          <w:rFonts w:ascii="Arial" w:hAnsi="Arial"/>
          <w:sz w:val="24"/>
        </w:rPr>
        <w:t>Goodridge</w:t>
      </w:r>
      <w:proofErr w:type="spellEnd"/>
      <w:r w:rsidR="00C92DAF">
        <w:rPr>
          <w:rFonts w:ascii="Arial" w:hAnsi="Arial"/>
          <w:sz w:val="24"/>
        </w:rPr>
        <w:t xml:space="preserve"> Elementary</w:t>
      </w:r>
      <w:r w:rsidR="00C73B12">
        <w:rPr>
          <w:rFonts w:ascii="Arial" w:hAnsi="Arial"/>
          <w:sz w:val="24"/>
        </w:rPr>
        <w:t xml:space="preserve"> School </w:t>
      </w:r>
      <w:r w:rsidR="00EF0EF9">
        <w:rPr>
          <w:rFonts w:ascii="Arial" w:hAnsi="Arial"/>
          <w:sz w:val="24"/>
        </w:rPr>
        <w:t xml:space="preserve">to purchase </w:t>
      </w:r>
      <w:r w:rsidR="008B5E60">
        <w:rPr>
          <w:rFonts w:ascii="Arial" w:hAnsi="Arial"/>
          <w:sz w:val="24"/>
        </w:rPr>
        <w:t xml:space="preserve">one 12-month license for </w:t>
      </w:r>
      <w:r w:rsidR="00D60C1C">
        <w:rPr>
          <w:rFonts w:ascii="Arial" w:hAnsi="Arial"/>
          <w:sz w:val="24"/>
        </w:rPr>
        <w:t>this</w:t>
      </w:r>
      <w:r w:rsidR="00AD3035">
        <w:rPr>
          <w:rFonts w:ascii="Arial" w:hAnsi="Arial"/>
          <w:sz w:val="24"/>
        </w:rPr>
        <w:t xml:space="preserve"> assessment and skill building database. The cost of $3,248.00 is to be paid using Title I funds.</w:t>
      </w:r>
      <w:bookmarkStart w:id="0" w:name="_GoBack"/>
      <w:bookmarkEnd w:id="0"/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C92DAF" w:rsidP="005877A3">
      <w:pPr>
        <w:rPr>
          <w:b/>
        </w:rPr>
      </w:pPr>
      <w:r>
        <w:rPr>
          <w:b/>
        </w:rPr>
        <w:t>Ms</w:t>
      </w:r>
      <w:r w:rsidR="00FC3862">
        <w:rPr>
          <w:b/>
        </w:rPr>
        <w:t xml:space="preserve">. </w:t>
      </w:r>
      <w:r>
        <w:rPr>
          <w:b/>
        </w:rPr>
        <w:t>Linda Black</w:t>
      </w:r>
    </w:p>
    <w:p w:rsidR="00FC3862" w:rsidRDefault="00FC3862" w:rsidP="005877A3">
      <w:pPr>
        <w:rPr>
          <w:b/>
        </w:rPr>
      </w:pPr>
      <w:r>
        <w:rPr>
          <w:b/>
        </w:rPr>
        <w:t xml:space="preserve">Director of </w:t>
      </w:r>
      <w:r w:rsidR="00C92DAF">
        <w:rPr>
          <w:b/>
        </w:rPr>
        <w:t xml:space="preserve">Elementary </w:t>
      </w:r>
      <w:r>
        <w:rPr>
          <w:b/>
        </w:rPr>
        <w:t>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156DA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D5F15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B5E60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3035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60C1C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EF0EF9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B089E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DA604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83BB-C590-45B3-A83E-C59E8D0A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2020-06-29T15:58:00Z</dcterms:created>
  <dcterms:modified xsi:type="dcterms:W3CDTF">2020-06-29T15:58:00Z</dcterms:modified>
</cp:coreProperties>
</file>