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381215D3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F7D8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3D1982D6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444C2875" w14:textId="15267407" w:rsidR="00AD079E" w:rsidRDefault="007F4DD3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38B8EFE3" w14:textId="300080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36C13">
        <w:rPr>
          <w:rFonts w:ascii="Times New Roman" w:hAnsi="Times New Roman"/>
          <w:b/>
        </w:rPr>
        <w:t>JUNE 2</w:t>
      </w:r>
      <w:r w:rsidR="00EF7D89">
        <w:rPr>
          <w:rFonts w:ascii="Times New Roman" w:hAnsi="Times New Roman"/>
          <w:b/>
        </w:rPr>
        <w:t>9</w:t>
      </w:r>
      <w:r w:rsidR="009927B6">
        <w:rPr>
          <w:rFonts w:ascii="Times New Roman" w:hAnsi="Times New Roman"/>
          <w:b/>
        </w:rPr>
        <w:t>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0285E227" w14:textId="72FA70E6" w:rsidR="001255FE" w:rsidRDefault="00B958C6" w:rsidP="001255FE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255FE">
        <w:rPr>
          <w:rFonts w:ascii="Times New Roman" w:hAnsi="Times New Roman"/>
          <w:b/>
        </w:rPr>
        <w:t xml:space="preserve">MEMORANDUM OF AGREEMENT </w:t>
      </w:r>
      <w:r w:rsidR="007F4DD3">
        <w:rPr>
          <w:rFonts w:ascii="Times New Roman" w:hAnsi="Times New Roman"/>
          <w:b/>
        </w:rPr>
        <w:t>BETWEEN GREATER CINCINNATI STEM COLLABORATIVE, NKY MAKERSPACE AND MAKERS &amp; MENTORS NETWORK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7179DF0" w14:textId="77777777" w:rsidR="007F4DD3" w:rsidRPr="007F4DD3" w:rsidRDefault="007F4DD3" w:rsidP="007F4DD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F4DD3">
        <w:rPr>
          <w:rFonts w:ascii="Arial" w:hAnsi="Arial" w:cs="Arial"/>
          <w:color w:val="000000"/>
        </w:rPr>
        <w:t>The Greater Cincinnati STEM Collaborative (GCSC) in partnership with the NKY Makerspace has been awarded a $40,000 grant by the Makers &amp; Mentors Network (previously known as US2020) to place a Maker Fellow at the NKY Makerspace for the 2020-21 school year.  The Maker Fellow position will be employed by the GCSC, and Boone County School is required to contribute $5,000 to the $45,000 total cost. </w:t>
      </w:r>
    </w:p>
    <w:p w14:paraId="7915EBD5" w14:textId="77777777" w:rsidR="007F4DD3" w:rsidRPr="007F4DD3" w:rsidRDefault="007F4DD3" w:rsidP="007F4DD3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7F4DD3">
        <w:rPr>
          <w:rFonts w:ascii="Arial" w:hAnsi="Arial" w:cs="Arial"/>
          <w:color w:val="000000"/>
        </w:rPr>
        <w:t>The addition of the Maker Fellow will expand the capacity of the Makerspace through creative thinking, application of skills, and knowledge in areas of STEAM; grow community-based programs through workshop events, class trips, internships; and assist with student relations as connected to Gateway Community College. 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9BAC79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DB7B38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4A9C0040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5DC26FAA" w14:textId="0742B37D" w:rsidR="008C439B" w:rsidRDefault="008C439B" w:rsidP="005877A3">
      <w:pPr>
        <w:rPr>
          <w:b/>
        </w:rPr>
      </w:pPr>
    </w:p>
    <w:p w14:paraId="24EC7703" w14:textId="0C587347" w:rsidR="008C439B" w:rsidRDefault="008C439B" w:rsidP="005877A3">
      <w:pPr>
        <w:rPr>
          <w:b/>
        </w:rPr>
      </w:pPr>
      <w:r>
        <w:rPr>
          <w:b/>
        </w:rPr>
        <w:t>Cc: Ms. Emily Greene</w:t>
      </w:r>
    </w:p>
    <w:p w14:paraId="384B3173" w14:textId="14878460" w:rsidR="008C439B" w:rsidRDefault="008C439B" w:rsidP="005877A3">
      <w:pPr>
        <w:rPr>
          <w:b/>
        </w:rPr>
      </w:pPr>
      <w:r>
        <w:rPr>
          <w:b/>
        </w:rPr>
        <w:t>Expanded Learning Opportunities Coordinator</w:t>
      </w:r>
      <w:bookmarkStart w:id="0" w:name="_GoBack"/>
      <w:bookmarkEnd w:id="0"/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5FE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1F52D7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7F4DD3"/>
    <w:rsid w:val="00801027"/>
    <w:rsid w:val="00824F5A"/>
    <w:rsid w:val="008273D4"/>
    <w:rsid w:val="00827826"/>
    <w:rsid w:val="00836C13"/>
    <w:rsid w:val="008424DA"/>
    <w:rsid w:val="0084295F"/>
    <w:rsid w:val="00862334"/>
    <w:rsid w:val="00865073"/>
    <w:rsid w:val="00875837"/>
    <w:rsid w:val="0088614D"/>
    <w:rsid w:val="00897CF4"/>
    <w:rsid w:val="008C439B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D4DCB"/>
    <w:rsid w:val="009E086C"/>
    <w:rsid w:val="009F0727"/>
    <w:rsid w:val="00A132F4"/>
    <w:rsid w:val="00A154EB"/>
    <w:rsid w:val="00A40890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B7B38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EF7D8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B922-DD87-40C7-A11B-EA8411E35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7</cp:revision>
  <cp:lastPrinted>2019-02-15T20:24:00Z</cp:lastPrinted>
  <dcterms:created xsi:type="dcterms:W3CDTF">2020-01-28T20:21:00Z</dcterms:created>
  <dcterms:modified xsi:type="dcterms:W3CDTF">2020-07-08T15:30:00Z</dcterms:modified>
</cp:coreProperties>
</file>