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E8" w:rsidRPr="00D91B6E" w:rsidRDefault="00132A43" w:rsidP="00DD65D4">
      <w:pPr>
        <w:pStyle w:val="NoSpacing"/>
        <w:rPr>
          <w:rFonts w:cs="Arial"/>
          <w:bCs/>
          <w:sz w:val="20"/>
        </w:rPr>
      </w:pPr>
      <w:r w:rsidRPr="00D91B6E">
        <w:rPr>
          <w:rFonts w:cs="Arial"/>
          <w:sz w:val="20"/>
        </w:rPr>
        <w:t xml:space="preserve">TITLE:  </w:t>
      </w:r>
      <w:r w:rsidRPr="00D91B6E">
        <w:rPr>
          <w:rFonts w:cs="Arial"/>
          <w:b/>
          <w:sz w:val="22"/>
          <w:szCs w:val="22"/>
        </w:rPr>
        <w:t>Manager Network Systems</w:t>
      </w:r>
    </w:p>
    <w:p w:rsidR="00132A43" w:rsidRPr="00D91B6E" w:rsidRDefault="00132A43" w:rsidP="00DD65D4">
      <w:pPr>
        <w:pStyle w:val="NoSpacing"/>
        <w:rPr>
          <w:rFonts w:cs="Arial"/>
          <w:bCs/>
          <w:sz w:val="20"/>
        </w:rPr>
      </w:pPr>
      <w:r w:rsidRPr="00D91B6E">
        <w:rPr>
          <w:rFonts w:cs="Arial"/>
          <w:bCs/>
          <w:sz w:val="20"/>
        </w:rPr>
        <w:tab/>
      </w:r>
    </w:p>
    <w:p w:rsidR="00132A43" w:rsidRPr="00D91B6E" w:rsidRDefault="00132A43" w:rsidP="00DD65D4">
      <w:pPr>
        <w:pStyle w:val="NoSpacing"/>
        <w:rPr>
          <w:rFonts w:cs="Arial"/>
          <w:sz w:val="20"/>
        </w:rPr>
      </w:pPr>
      <w:r w:rsidRPr="00D91B6E">
        <w:rPr>
          <w:rFonts w:cs="Arial"/>
          <w:sz w:val="20"/>
        </w:rPr>
        <w:t>QUALIFICATIONS:</w:t>
      </w:r>
    </w:p>
    <w:p w:rsidR="00DD65D4" w:rsidRPr="00D91B6E" w:rsidRDefault="00525E64" w:rsidP="00F21B30">
      <w:pPr>
        <w:pStyle w:val="NoSpacing"/>
        <w:numPr>
          <w:ilvl w:val="0"/>
          <w:numId w:val="2"/>
        </w:numPr>
        <w:rPr>
          <w:rFonts w:cs="Arial"/>
          <w:strike/>
          <w:sz w:val="20"/>
        </w:rPr>
      </w:pPr>
      <w:r w:rsidRPr="00D91B6E">
        <w:rPr>
          <w:rFonts w:cs="Arial"/>
          <w:sz w:val="20"/>
        </w:rPr>
        <w:t xml:space="preserve">Holds a </w:t>
      </w:r>
      <w:r w:rsidR="00DA6C97" w:rsidRPr="00D91B6E">
        <w:rPr>
          <w:rFonts w:cs="Arial"/>
          <w:sz w:val="20"/>
        </w:rPr>
        <w:t xml:space="preserve">minimum of an Associate’s </w:t>
      </w:r>
      <w:r w:rsidRPr="00D91B6E">
        <w:rPr>
          <w:rFonts w:cs="Arial"/>
          <w:sz w:val="20"/>
        </w:rPr>
        <w:t>Degree in Computer Science, or related field</w:t>
      </w:r>
      <w:r w:rsidR="00DA6C97" w:rsidRPr="00D91B6E">
        <w:rPr>
          <w:rFonts w:cs="Arial"/>
          <w:sz w:val="20"/>
        </w:rPr>
        <w:t>, OR a minimum of five-years industry related experience</w:t>
      </w:r>
    </w:p>
    <w:p w:rsidR="00DD65D4" w:rsidRPr="00D91B6E" w:rsidRDefault="00DD65D4" w:rsidP="00F21B30">
      <w:pPr>
        <w:pStyle w:val="NoSpacing"/>
        <w:ind w:left="1080"/>
        <w:rPr>
          <w:rFonts w:cs="Arial"/>
          <w:sz w:val="20"/>
        </w:rPr>
      </w:pPr>
    </w:p>
    <w:p w:rsidR="00DD65D4" w:rsidRPr="00D91B6E" w:rsidRDefault="00525E64" w:rsidP="00F21B30">
      <w:pPr>
        <w:pStyle w:val="NoSpacing"/>
        <w:numPr>
          <w:ilvl w:val="0"/>
          <w:numId w:val="2"/>
        </w:numPr>
        <w:rPr>
          <w:rFonts w:cs="Arial"/>
          <w:strike/>
          <w:sz w:val="20"/>
        </w:rPr>
      </w:pPr>
      <w:r w:rsidRPr="00D91B6E">
        <w:rPr>
          <w:rFonts w:cs="Arial"/>
          <w:sz w:val="20"/>
        </w:rPr>
        <w:t>Current industry-related certificates preferred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DA6C97" w:rsidRPr="00D91B6E" w:rsidRDefault="00132A43" w:rsidP="00F21B30">
      <w:pPr>
        <w:pStyle w:val="NoSpacing"/>
        <w:numPr>
          <w:ilvl w:val="0"/>
          <w:numId w:val="2"/>
        </w:numPr>
        <w:rPr>
          <w:rFonts w:cs="Arial"/>
          <w:sz w:val="20"/>
        </w:rPr>
      </w:pPr>
      <w:r w:rsidRPr="00D91B6E">
        <w:rPr>
          <w:rFonts w:cs="Arial"/>
          <w:sz w:val="20"/>
        </w:rPr>
        <w:t xml:space="preserve">Has five </w:t>
      </w:r>
      <w:r w:rsidR="00152A5C" w:rsidRPr="00D91B6E">
        <w:rPr>
          <w:rFonts w:cs="Arial"/>
          <w:sz w:val="20"/>
        </w:rPr>
        <w:t>years’ experience</w:t>
      </w:r>
      <w:r w:rsidRPr="00D91B6E">
        <w:rPr>
          <w:rFonts w:cs="Arial"/>
          <w:sz w:val="20"/>
        </w:rPr>
        <w:t xml:space="preserve"> </w:t>
      </w:r>
      <w:r w:rsidR="00525E64" w:rsidRPr="00D91B6E">
        <w:rPr>
          <w:rFonts w:cs="Arial"/>
          <w:sz w:val="20"/>
        </w:rPr>
        <w:t>directing and coordinating network and computerized management information systems</w:t>
      </w:r>
    </w:p>
    <w:p w:rsidR="00DA6C97" w:rsidRPr="00D91B6E" w:rsidRDefault="00DA6C97" w:rsidP="00DA6C97">
      <w:pPr>
        <w:pStyle w:val="NoSpacing"/>
        <w:ind w:left="1080"/>
        <w:rPr>
          <w:rFonts w:cs="Arial"/>
          <w:sz w:val="20"/>
        </w:rPr>
      </w:pPr>
    </w:p>
    <w:p w:rsidR="00DD65D4" w:rsidRPr="00D91B6E" w:rsidRDefault="00525E64" w:rsidP="00F21B30">
      <w:pPr>
        <w:pStyle w:val="NoSpacing"/>
        <w:numPr>
          <w:ilvl w:val="0"/>
          <w:numId w:val="2"/>
        </w:numPr>
        <w:rPr>
          <w:rFonts w:cs="Arial"/>
          <w:sz w:val="20"/>
        </w:rPr>
      </w:pPr>
      <w:r w:rsidRPr="00D91B6E">
        <w:rPr>
          <w:rFonts w:cs="Arial"/>
          <w:sz w:val="20"/>
        </w:rPr>
        <w:t xml:space="preserve"> </w:t>
      </w:r>
      <w:r w:rsidR="00DA6C97" w:rsidRPr="00D91B6E">
        <w:rPr>
          <w:rFonts w:cs="Arial"/>
          <w:sz w:val="20"/>
        </w:rPr>
        <w:t xml:space="preserve">Has </w:t>
      </w:r>
      <w:r w:rsidRPr="00D91B6E">
        <w:rPr>
          <w:rFonts w:cs="Arial"/>
          <w:sz w:val="20"/>
        </w:rPr>
        <w:t xml:space="preserve">supervisory experience or </w:t>
      </w:r>
      <w:r w:rsidR="00DA6C97" w:rsidRPr="00D91B6E">
        <w:rPr>
          <w:rFonts w:cs="Arial"/>
          <w:sz w:val="20"/>
        </w:rPr>
        <w:t>servin</w:t>
      </w:r>
      <w:r w:rsidRPr="00D91B6E">
        <w:rPr>
          <w:rFonts w:cs="Arial"/>
          <w:sz w:val="20"/>
        </w:rPr>
        <w:t>g in a leadership capacity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1B6E" w:rsidRDefault="00132A43" w:rsidP="00F21B30">
      <w:pPr>
        <w:pStyle w:val="NoSpacing"/>
        <w:numPr>
          <w:ilvl w:val="0"/>
          <w:numId w:val="2"/>
        </w:numPr>
        <w:rPr>
          <w:rFonts w:cs="Arial"/>
          <w:sz w:val="20"/>
        </w:rPr>
      </w:pPr>
      <w:r w:rsidRPr="00D91B6E">
        <w:rPr>
          <w:rFonts w:cs="Arial"/>
          <w:sz w:val="20"/>
        </w:rPr>
        <w:t xml:space="preserve">Has </w:t>
      </w:r>
      <w:r w:rsidR="00525E64" w:rsidRPr="00D91B6E">
        <w:rPr>
          <w:rFonts w:cs="Arial"/>
          <w:sz w:val="20"/>
        </w:rPr>
        <w:t xml:space="preserve">organization, </w:t>
      </w:r>
      <w:r w:rsidRPr="00D91B6E">
        <w:rPr>
          <w:rFonts w:cs="Arial"/>
          <w:sz w:val="20"/>
        </w:rPr>
        <w:t>oral and written communication skills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132A43" w:rsidRPr="00D91B6E" w:rsidRDefault="00132A43" w:rsidP="00F21B30">
      <w:pPr>
        <w:pStyle w:val="NoSpacing"/>
        <w:numPr>
          <w:ilvl w:val="0"/>
          <w:numId w:val="2"/>
        </w:numPr>
        <w:rPr>
          <w:rFonts w:cs="Arial"/>
          <w:sz w:val="20"/>
        </w:rPr>
      </w:pPr>
      <w:r w:rsidRPr="00D91B6E">
        <w:rPr>
          <w:rFonts w:cs="Arial"/>
          <w:sz w:val="20"/>
        </w:rPr>
        <w:t xml:space="preserve">Has demonstrated the ability to communicate and work effectively with </w:t>
      </w:r>
      <w:r w:rsidR="00525E64" w:rsidRPr="00D91B6E">
        <w:rPr>
          <w:rFonts w:cs="Arial"/>
          <w:sz w:val="20"/>
        </w:rPr>
        <w:t xml:space="preserve">all </w:t>
      </w:r>
      <w:r w:rsidRPr="00D91B6E">
        <w:rPr>
          <w:rFonts w:cs="Arial"/>
          <w:sz w:val="20"/>
        </w:rPr>
        <w:t xml:space="preserve">staff and </w:t>
      </w:r>
      <w:r w:rsidR="00525E64" w:rsidRPr="00D91B6E">
        <w:rPr>
          <w:rFonts w:cs="Arial"/>
          <w:sz w:val="20"/>
        </w:rPr>
        <w:t>stakeholders</w:t>
      </w:r>
    </w:p>
    <w:p w:rsidR="005339E8" w:rsidRPr="00D91B6E" w:rsidRDefault="005339E8" w:rsidP="00DD65D4">
      <w:pPr>
        <w:pStyle w:val="NoSpacing"/>
        <w:ind w:left="360"/>
        <w:rPr>
          <w:rFonts w:cs="Arial"/>
          <w:sz w:val="20"/>
        </w:rPr>
      </w:pPr>
    </w:p>
    <w:p w:rsidR="00132A43" w:rsidRPr="00D91B6E" w:rsidRDefault="00132A43" w:rsidP="00DD65D4">
      <w:pPr>
        <w:pStyle w:val="NoSpacing"/>
        <w:rPr>
          <w:rFonts w:cs="Arial"/>
          <w:sz w:val="20"/>
        </w:rPr>
      </w:pPr>
      <w:r w:rsidRPr="00D91B6E">
        <w:rPr>
          <w:rFonts w:cs="Arial"/>
          <w:sz w:val="20"/>
        </w:rPr>
        <w:t>REPORTS TO:  Director of Technology</w:t>
      </w:r>
    </w:p>
    <w:p w:rsidR="005339E8" w:rsidRPr="00D91B6E" w:rsidRDefault="005339E8" w:rsidP="00DD65D4">
      <w:pPr>
        <w:pStyle w:val="NoSpacing"/>
        <w:rPr>
          <w:rFonts w:cs="Arial"/>
          <w:sz w:val="20"/>
        </w:rPr>
      </w:pPr>
    </w:p>
    <w:p w:rsidR="005339E8" w:rsidRPr="00D91B6E" w:rsidRDefault="00132A43" w:rsidP="00DD65D4">
      <w:pPr>
        <w:pStyle w:val="NoSpacing"/>
        <w:rPr>
          <w:rFonts w:cs="Arial"/>
          <w:sz w:val="20"/>
        </w:rPr>
      </w:pPr>
      <w:r w:rsidRPr="00D91B6E">
        <w:rPr>
          <w:rFonts w:cs="Arial"/>
          <w:sz w:val="20"/>
        </w:rPr>
        <w:t xml:space="preserve">JOB GOAL:  Responsible for the design, </w:t>
      </w:r>
      <w:r w:rsidR="00525E64" w:rsidRPr="00D91B6E">
        <w:rPr>
          <w:rFonts w:cs="Arial"/>
          <w:sz w:val="20"/>
        </w:rPr>
        <w:t xml:space="preserve">maintenance, documentation </w:t>
      </w:r>
      <w:r w:rsidRPr="00D91B6E">
        <w:rPr>
          <w:rFonts w:cs="Arial"/>
          <w:sz w:val="20"/>
        </w:rPr>
        <w:t xml:space="preserve">and implementation of </w:t>
      </w:r>
      <w:r w:rsidR="00525E64" w:rsidRPr="00D91B6E">
        <w:rPr>
          <w:rFonts w:cs="Arial"/>
          <w:sz w:val="20"/>
        </w:rPr>
        <w:t xml:space="preserve">all current and future network </w:t>
      </w:r>
      <w:r w:rsidRPr="00D91B6E">
        <w:rPr>
          <w:rFonts w:cs="Arial"/>
          <w:sz w:val="20"/>
        </w:rPr>
        <w:t>systems</w:t>
      </w:r>
      <w:r w:rsidR="00525E64" w:rsidRPr="00D91B6E">
        <w:rPr>
          <w:rFonts w:cs="Arial"/>
          <w:sz w:val="20"/>
        </w:rPr>
        <w:t>.</w:t>
      </w:r>
      <w:r w:rsidRPr="00D91B6E">
        <w:rPr>
          <w:rFonts w:cs="Arial"/>
          <w:sz w:val="20"/>
        </w:rPr>
        <w:t xml:space="preserve"> </w:t>
      </w:r>
    </w:p>
    <w:p w:rsidR="00D91B6E" w:rsidRPr="00D91B6E" w:rsidRDefault="00D91B6E" w:rsidP="00DD65D4">
      <w:pPr>
        <w:pStyle w:val="NoSpacing"/>
        <w:rPr>
          <w:rFonts w:cs="Arial"/>
          <w:sz w:val="20"/>
        </w:rPr>
      </w:pPr>
    </w:p>
    <w:p w:rsidR="00132A43" w:rsidRPr="00D91B6E" w:rsidRDefault="00132A43" w:rsidP="00DD65D4">
      <w:pPr>
        <w:pStyle w:val="NoSpacing"/>
        <w:rPr>
          <w:rFonts w:cs="Arial"/>
          <w:sz w:val="20"/>
        </w:rPr>
      </w:pPr>
      <w:r w:rsidRPr="00D91B6E">
        <w:rPr>
          <w:rFonts w:cs="Arial"/>
          <w:sz w:val="20"/>
        </w:rPr>
        <w:t>PERFORMANCE RESPONSIBILITIES:</w:t>
      </w:r>
    </w:p>
    <w:p w:rsidR="00D91B6E" w:rsidRPr="00D91B6E" w:rsidRDefault="00E17D66" w:rsidP="00D91B6E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>Directly supervise Network and PC technicians, including training, planning, assigning and directing work, appraising performance, addressing complaints, resolving problems</w:t>
      </w:r>
      <w:r w:rsidR="00DA6C97" w:rsidRPr="00D91B6E">
        <w:rPr>
          <w:rFonts w:cs="Arial"/>
          <w:sz w:val="20"/>
        </w:rPr>
        <w:t>, and improving quality of work</w:t>
      </w:r>
    </w:p>
    <w:p w:rsidR="00D91B6E" w:rsidRPr="00D91B6E" w:rsidRDefault="00D91B6E" w:rsidP="00D91B6E">
      <w:pPr>
        <w:pStyle w:val="NoSpacing"/>
        <w:ind w:left="1080"/>
        <w:rPr>
          <w:rFonts w:cs="Arial"/>
          <w:sz w:val="20"/>
        </w:rPr>
      </w:pPr>
    </w:p>
    <w:p w:rsidR="00220E1E" w:rsidRPr="00D91B6E" w:rsidRDefault="00220E1E" w:rsidP="00D91B6E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>Proactively monitor LAN and WAN for needed repairs, maintenance, and outages</w:t>
      </w:r>
    </w:p>
    <w:p w:rsidR="00DD65D4" w:rsidRPr="00D91B6E" w:rsidRDefault="00DD65D4" w:rsidP="00F21B30">
      <w:pPr>
        <w:pStyle w:val="NoSpacing"/>
        <w:ind w:left="1080"/>
        <w:rPr>
          <w:rFonts w:cs="Arial"/>
          <w:sz w:val="20"/>
        </w:rPr>
      </w:pPr>
    </w:p>
    <w:p w:rsidR="00DD65D4" w:rsidRPr="00D91B6E" w:rsidRDefault="00D96568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 xml:space="preserve">Collaboratively </w:t>
      </w:r>
      <w:r w:rsidR="00132A43" w:rsidRPr="00D91B6E">
        <w:rPr>
          <w:rFonts w:cs="Arial"/>
          <w:sz w:val="20"/>
        </w:rPr>
        <w:t>recommend priorities on network systems, installation and implementation</w:t>
      </w:r>
      <w:r w:rsidR="00DA6C97" w:rsidRPr="00D91B6E">
        <w:rPr>
          <w:rFonts w:cs="Arial"/>
          <w:sz w:val="20"/>
        </w:rPr>
        <w:t xml:space="preserve"> in compliance with state guidelines (KETS)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1B6E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>Prepare estimates of cost of repair projects in terms of labor, material and overhead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1B6E" w:rsidRDefault="00D96568" w:rsidP="00F21B30">
      <w:pPr>
        <w:pStyle w:val="NoSpacing"/>
        <w:numPr>
          <w:ilvl w:val="0"/>
          <w:numId w:val="3"/>
        </w:numPr>
        <w:ind w:left="1080"/>
        <w:rPr>
          <w:rFonts w:cs="Arial"/>
          <w:strike/>
          <w:sz w:val="20"/>
        </w:rPr>
      </w:pPr>
      <w:r w:rsidRPr="00D91B6E">
        <w:rPr>
          <w:rFonts w:cs="Arial"/>
          <w:sz w:val="20"/>
        </w:rPr>
        <w:t>Manage projects as they relate to network design, district initiatives, and state mandates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D91B6E" w:rsidRPr="00D91B6E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 xml:space="preserve">Develop a system for </w:t>
      </w:r>
      <w:r w:rsidR="00D96568" w:rsidRPr="00D91B6E">
        <w:rPr>
          <w:rFonts w:cs="Arial"/>
          <w:sz w:val="20"/>
        </w:rPr>
        <w:t xml:space="preserve">efficiently </w:t>
      </w:r>
      <w:r w:rsidRPr="00D91B6E">
        <w:rPr>
          <w:rFonts w:cs="Arial"/>
          <w:sz w:val="20"/>
        </w:rPr>
        <w:t xml:space="preserve">dealing with emergency repair problems </w:t>
      </w:r>
    </w:p>
    <w:p w:rsidR="00D91B6E" w:rsidRPr="00D91B6E" w:rsidRDefault="00D91B6E" w:rsidP="00D91B6E">
      <w:pPr>
        <w:pStyle w:val="ListParagraph"/>
        <w:rPr>
          <w:rFonts w:cs="Arial"/>
          <w:sz w:val="20"/>
        </w:rPr>
      </w:pPr>
    </w:p>
    <w:p w:rsidR="00DD65D4" w:rsidRPr="00D91B6E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 xml:space="preserve">Order approved materials as needed and make </w:t>
      </w:r>
      <w:r w:rsidR="00D96568" w:rsidRPr="00D91B6E">
        <w:rPr>
          <w:rFonts w:cs="Arial"/>
          <w:sz w:val="20"/>
        </w:rPr>
        <w:t xml:space="preserve">purchase </w:t>
      </w:r>
      <w:r w:rsidRPr="00D91B6E">
        <w:rPr>
          <w:rFonts w:cs="Arial"/>
          <w:sz w:val="20"/>
        </w:rPr>
        <w:t xml:space="preserve">recommendations </w:t>
      </w:r>
      <w:r w:rsidR="00D96568" w:rsidRPr="00D91B6E">
        <w:rPr>
          <w:rFonts w:cs="Arial"/>
          <w:sz w:val="20"/>
        </w:rPr>
        <w:t>for</w:t>
      </w:r>
      <w:r w:rsidRPr="00D91B6E">
        <w:rPr>
          <w:rFonts w:cs="Arial"/>
          <w:sz w:val="20"/>
        </w:rPr>
        <w:t xml:space="preserve"> supplies and equipment </w:t>
      </w:r>
      <w:r w:rsidR="00DA6C97" w:rsidRPr="00D91B6E">
        <w:rPr>
          <w:rFonts w:cs="Arial"/>
          <w:sz w:val="20"/>
        </w:rPr>
        <w:t>in compliance with state guidelines (KETS)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1B6E" w:rsidRDefault="00052234" w:rsidP="00F21B30">
      <w:pPr>
        <w:pStyle w:val="NoSpacing"/>
        <w:numPr>
          <w:ilvl w:val="0"/>
          <w:numId w:val="3"/>
        </w:numPr>
        <w:ind w:left="1080"/>
        <w:rPr>
          <w:rFonts w:cs="Arial"/>
          <w:strike/>
          <w:sz w:val="20"/>
        </w:rPr>
      </w:pPr>
      <w:r w:rsidRPr="00D91B6E">
        <w:rPr>
          <w:rFonts w:cs="Arial"/>
          <w:sz w:val="20"/>
        </w:rPr>
        <w:t>Adhere to all applicable state and federal law, Board Policy, and administrative regulations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1B6E" w:rsidRDefault="00D96568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>Conduct regular site visits, lead quarterly meetings, and p</w:t>
      </w:r>
      <w:r w:rsidR="00132A43" w:rsidRPr="00D91B6E">
        <w:rPr>
          <w:rFonts w:cs="Arial"/>
          <w:sz w:val="20"/>
        </w:rPr>
        <w:t>rovide technical assistance to School Technology Coordinators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1B6E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 xml:space="preserve">Maintain </w:t>
      </w:r>
      <w:r w:rsidR="00D96568" w:rsidRPr="00D91B6E">
        <w:rPr>
          <w:rFonts w:cs="Arial"/>
          <w:sz w:val="20"/>
        </w:rPr>
        <w:t xml:space="preserve">licenses, inventory, and related </w:t>
      </w:r>
      <w:r w:rsidRPr="00D91B6E">
        <w:rPr>
          <w:rFonts w:cs="Arial"/>
          <w:sz w:val="20"/>
        </w:rPr>
        <w:t>records as required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1B6E" w:rsidRDefault="00D96568" w:rsidP="00F21B30">
      <w:pPr>
        <w:pStyle w:val="NoSpacing"/>
        <w:numPr>
          <w:ilvl w:val="0"/>
          <w:numId w:val="3"/>
        </w:numPr>
        <w:ind w:left="1080"/>
        <w:rPr>
          <w:rFonts w:cs="Arial"/>
          <w:strike/>
          <w:sz w:val="20"/>
        </w:rPr>
      </w:pPr>
      <w:r w:rsidRPr="00D91B6E">
        <w:rPr>
          <w:rFonts w:cs="Arial"/>
          <w:sz w:val="20"/>
        </w:rPr>
        <w:t>Serve as a resource to Network and PC technicians by providing assistance/resources, organizing and administering training</w:t>
      </w:r>
      <w:r w:rsidR="00052234" w:rsidRPr="00D91B6E">
        <w:rPr>
          <w:rFonts w:cs="Arial"/>
          <w:sz w:val="20"/>
        </w:rPr>
        <w:t xml:space="preserve"> as required</w:t>
      </w:r>
      <w:r w:rsidRPr="00D91B6E">
        <w:rPr>
          <w:rFonts w:cs="Arial"/>
          <w:sz w:val="20"/>
        </w:rPr>
        <w:t xml:space="preserve">, and </w:t>
      </w:r>
      <w:r w:rsidR="00052234" w:rsidRPr="00D91B6E">
        <w:rPr>
          <w:rFonts w:cs="Arial"/>
          <w:sz w:val="20"/>
        </w:rPr>
        <w:t>conducting</w:t>
      </w:r>
      <w:r w:rsidRPr="00D91B6E">
        <w:rPr>
          <w:rFonts w:cs="Arial"/>
          <w:sz w:val="20"/>
        </w:rPr>
        <w:t xml:space="preserve"> regular team meetings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DD65D4" w:rsidRPr="00D91B6E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>Review and approve invoices for work performed by outside contractors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052234" w:rsidRPr="00D91B6E" w:rsidRDefault="00052234" w:rsidP="00717335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lastRenderedPageBreak/>
        <w:t>Model continuous learning and improvement</w:t>
      </w:r>
      <w:r w:rsidR="00DA6C97" w:rsidRPr="00D91B6E">
        <w:rPr>
          <w:rFonts w:cs="Arial"/>
          <w:sz w:val="20"/>
        </w:rPr>
        <w:t xml:space="preserve"> through review of current industry-related literature and participating in professional development opportunities</w:t>
      </w:r>
      <w:r w:rsidRPr="00D91B6E">
        <w:rPr>
          <w:rFonts w:cs="Arial"/>
          <w:sz w:val="20"/>
        </w:rPr>
        <w:t xml:space="preserve"> </w:t>
      </w:r>
    </w:p>
    <w:p w:rsidR="00D91B6E" w:rsidRPr="00D91B6E" w:rsidRDefault="00D91B6E" w:rsidP="00D91B6E">
      <w:pPr>
        <w:pStyle w:val="ListParagraph"/>
        <w:rPr>
          <w:rFonts w:cs="Arial"/>
          <w:sz w:val="20"/>
        </w:rPr>
      </w:pPr>
    </w:p>
    <w:p w:rsidR="00E17D66" w:rsidRPr="00D91B6E" w:rsidRDefault="00E17D66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>Develops, maintains and tests disaster recovery plans</w:t>
      </w:r>
    </w:p>
    <w:p w:rsidR="00E17D66" w:rsidRPr="00D91B6E" w:rsidRDefault="00E17D66" w:rsidP="00E17D66">
      <w:pPr>
        <w:pStyle w:val="NoSpacing"/>
        <w:ind w:left="1080"/>
        <w:rPr>
          <w:rFonts w:cs="Arial"/>
          <w:sz w:val="20"/>
        </w:rPr>
      </w:pPr>
    </w:p>
    <w:p w:rsidR="00052234" w:rsidRPr="00D91B6E" w:rsidRDefault="00E17D66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 xml:space="preserve">Prepares and maintains documentation of network configurations and cabling layouts </w:t>
      </w:r>
    </w:p>
    <w:p w:rsidR="00DD65D4" w:rsidRPr="00D91B6E" w:rsidRDefault="00DD65D4" w:rsidP="00F21B30">
      <w:pPr>
        <w:pStyle w:val="ListParagraph"/>
        <w:ind w:left="1440"/>
        <w:rPr>
          <w:rFonts w:cs="Arial"/>
          <w:sz w:val="20"/>
        </w:rPr>
      </w:pPr>
    </w:p>
    <w:p w:rsidR="00132A43" w:rsidRPr="00D91B6E" w:rsidRDefault="00132A43" w:rsidP="00F21B30">
      <w:pPr>
        <w:pStyle w:val="NoSpacing"/>
        <w:numPr>
          <w:ilvl w:val="0"/>
          <w:numId w:val="3"/>
        </w:numPr>
        <w:ind w:left="1080"/>
        <w:rPr>
          <w:rFonts w:cs="Arial"/>
          <w:sz w:val="20"/>
        </w:rPr>
      </w:pPr>
      <w:r w:rsidRPr="00D91B6E">
        <w:rPr>
          <w:rFonts w:cs="Arial"/>
          <w:sz w:val="20"/>
        </w:rPr>
        <w:t xml:space="preserve">Perform other duties consistent with the position assigned as may </w:t>
      </w:r>
      <w:r w:rsidR="00F21B30" w:rsidRPr="00D91B6E">
        <w:rPr>
          <w:rFonts w:cs="Arial"/>
          <w:sz w:val="20"/>
        </w:rPr>
        <w:t>be requested by the supervisor</w:t>
      </w:r>
    </w:p>
    <w:p w:rsidR="005339E8" w:rsidRPr="00D91B6E" w:rsidRDefault="005339E8" w:rsidP="00DD65D4">
      <w:pPr>
        <w:pStyle w:val="NoSpacing"/>
        <w:ind w:left="360"/>
        <w:rPr>
          <w:rFonts w:cs="Arial"/>
          <w:sz w:val="20"/>
        </w:rPr>
      </w:pPr>
    </w:p>
    <w:p w:rsidR="00132A43" w:rsidRPr="00D91B6E" w:rsidRDefault="00132A43" w:rsidP="00DD65D4">
      <w:pPr>
        <w:pStyle w:val="NoSpacing"/>
        <w:rPr>
          <w:rFonts w:cs="Arial"/>
          <w:sz w:val="20"/>
        </w:rPr>
      </w:pPr>
      <w:r w:rsidRPr="00D91B6E">
        <w:rPr>
          <w:rFonts w:cs="Arial"/>
          <w:sz w:val="20"/>
        </w:rPr>
        <w:t>TERMS OF EMPLOYMENT:</w:t>
      </w:r>
    </w:p>
    <w:p w:rsidR="00132A43" w:rsidRPr="00D91B6E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D91B6E">
        <w:rPr>
          <w:rFonts w:cs="Arial"/>
          <w:sz w:val="20"/>
        </w:rPr>
        <w:t>Salary</w:t>
      </w:r>
      <w:r w:rsidR="004A45EE" w:rsidRPr="00D91B6E">
        <w:rPr>
          <w:rFonts w:cs="Arial"/>
          <w:sz w:val="20"/>
        </w:rPr>
        <w:t xml:space="preserve"> – Management Salary Schedule</w:t>
      </w:r>
    </w:p>
    <w:p w:rsidR="00132A43" w:rsidRPr="00D91B6E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D91B6E">
        <w:rPr>
          <w:rFonts w:cs="Arial"/>
          <w:sz w:val="20"/>
        </w:rPr>
        <w:t xml:space="preserve">8 </w:t>
      </w:r>
      <w:r w:rsidR="00BE3F2A" w:rsidRPr="00D91B6E">
        <w:rPr>
          <w:rFonts w:cs="Arial"/>
          <w:sz w:val="20"/>
        </w:rPr>
        <w:t xml:space="preserve">hours </w:t>
      </w:r>
      <w:r w:rsidRPr="00D91B6E">
        <w:rPr>
          <w:rFonts w:cs="Arial"/>
          <w:sz w:val="20"/>
        </w:rPr>
        <w:t>per day</w:t>
      </w:r>
      <w:r w:rsidR="00BE3F2A" w:rsidRPr="00D91B6E">
        <w:rPr>
          <w:rFonts w:cs="Arial"/>
          <w:sz w:val="20"/>
        </w:rPr>
        <w:t>; additional evening and weekend hours as needed</w:t>
      </w:r>
    </w:p>
    <w:p w:rsidR="00132A43" w:rsidRPr="00D91B6E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D91B6E">
        <w:rPr>
          <w:rFonts w:cs="Arial"/>
          <w:sz w:val="20"/>
        </w:rPr>
        <w:t>40 per wk.</w:t>
      </w:r>
    </w:p>
    <w:p w:rsidR="007A1044" w:rsidRPr="007A1044" w:rsidRDefault="007A1044" w:rsidP="007A1044">
      <w:pPr>
        <w:pStyle w:val="NoSpacing"/>
        <w:numPr>
          <w:ilvl w:val="0"/>
          <w:numId w:val="4"/>
        </w:numPr>
        <w:jc w:val="both"/>
        <w:rPr>
          <w:rFonts w:cs="Arial"/>
          <w:strike/>
          <w:sz w:val="20"/>
        </w:rPr>
      </w:pPr>
      <w:r w:rsidRPr="007A1044">
        <w:rPr>
          <w:rFonts w:cs="Arial"/>
          <w:strike/>
          <w:sz w:val="20"/>
        </w:rPr>
        <w:t>260 days</w:t>
      </w:r>
      <w:r w:rsidRPr="007A1044">
        <w:rPr>
          <w:rFonts w:cs="Arial"/>
          <w:sz w:val="20"/>
        </w:rPr>
        <w:t xml:space="preserve"> </w:t>
      </w:r>
      <w:r w:rsidRPr="007A1044">
        <w:rPr>
          <w:rFonts w:cs="Arial"/>
          <w:color w:val="FF0000"/>
          <w:sz w:val="20"/>
        </w:rPr>
        <w:t>246 days</w:t>
      </w:r>
    </w:p>
    <w:p w:rsidR="00132A43" w:rsidRPr="00D91B6E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D91B6E">
        <w:rPr>
          <w:rFonts w:cs="Arial"/>
          <w:sz w:val="20"/>
        </w:rPr>
        <w:t>12 months</w:t>
      </w:r>
    </w:p>
    <w:p w:rsidR="00132A43" w:rsidRPr="00D91B6E" w:rsidRDefault="00132A43" w:rsidP="00DD65D4">
      <w:pPr>
        <w:pStyle w:val="NoSpacing"/>
        <w:numPr>
          <w:ilvl w:val="0"/>
          <w:numId w:val="4"/>
        </w:numPr>
        <w:rPr>
          <w:rFonts w:cs="Arial"/>
          <w:sz w:val="20"/>
        </w:rPr>
      </w:pPr>
      <w:r w:rsidRPr="00D91B6E">
        <w:rPr>
          <w:rFonts w:cs="Arial"/>
          <w:sz w:val="20"/>
        </w:rPr>
        <w:t>Board approved 1-21-99, Revised 9-11-08</w:t>
      </w:r>
      <w:r w:rsidR="00E17D66" w:rsidRPr="00D91B6E">
        <w:rPr>
          <w:rFonts w:cs="Arial"/>
          <w:sz w:val="20"/>
        </w:rPr>
        <w:t>, Revised 11-12-2015</w:t>
      </w:r>
    </w:p>
    <w:p w:rsidR="000B06EE" w:rsidRPr="00D91B6E" w:rsidRDefault="000B06EE" w:rsidP="00DD65D4">
      <w:pPr>
        <w:pStyle w:val="NoSpacing"/>
        <w:rPr>
          <w:rFonts w:cs="Arial"/>
          <w:sz w:val="20"/>
        </w:rPr>
      </w:pPr>
      <w:bookmarkStart w:id="0" w:name="_GoBack"/>
      <w:bookmarkEnd w:id="0"/>
    </w:p>
    <w:sectPr w:rsidR="000B06EE" w:rsidRPr="00D91B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A4" w:rsidRDefault="00E41CA4" w:rsidP="00DD65D4">
      <w:r>
        <w:separator/>
      </w:r>
    </w:p>
  </w:endnote>
  <w:endnote w:type="continuationSeparator" w:id="0">
    <w:p w:rsidR="00E41CA4" w:rsidRDefault="00E41CA4" w:rsidP="00DD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791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D65D4" w:rsidRDefault="00DD65D4">
            <w:pPr>
              <w:pStyle w:val="Footer"/>
              <w:jc w:val="center"/>
            </w:pPr>
            <w:r w:rsidRPr="00DD65D4">
              <w:rPr>
                <w:rFonts w:cs="Arial"/>
                <w:b/>
                <w:sz w:val="22"/>
                <w:szCs w:val="22"/>
              </w:rPr>
              <w:t>Manager Network Systems</w:t>
            </w:r>
            <w:r>
              <w:t xml:space="preserve"> </w:t>
            </w:r>
          </w:p>
          <w:p w:rsidR="00DD65D4" w:rsidRDefault="00DD65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A10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A10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D65D4" w:rsidRDefault="00DD6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A4" w:rsidRDefault="00E41CA4" w:rsidP="00DD65D4">
      <w:r>
        <w:separator/>
      </w:r>
    </w:p>
  </w:footnote>
  <w:footnote w:type="continuationSeparator" w:id="0">
    <w:p w:rsidR="00E41CA4" w:rsidRDefault="00E41CA4" w:rsidP="00DD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D4" w:rsidRPr="00DD65D4" w:rsidRDefault="00DD65D4" w:rsidP="00DD65D4">
    <w:pPr>
      <w:pStyle w:val="Header"/>
      <w:jc w:val="center"/>
      <w:rPr>
        <w:b/>
        <w:sz w:val="22"/>
        <w:szCs w:val="22"/>
      </w:rPr>
    </w:pPr>
    <w:r w:rsidRPr="00DD65D4">
      <w:rPr>
        <w:b/>
        <w:sz w:val="22"/>
        <w:szCs w:val="22"/>
      </w:rPr>
      <w:t>BOONE COUNTY SCHOOLS</w:t>
    </w:r>
  </w:p>
  <w:p w:rsidR="00DD65D4" w:rsidRPr="00DD65D4" w:rsidRDefault="00DD65D4" w:rsidP="00DD65D4">
    <w:pPr>
      <w:pStyle w:val="Header"/>
      <w:jc w:val="center"/>
      <w:rPr>
        <w:b/>
        <w:sz w:val="22"/>
        <w:szCs w:val="22"/>
      </w:rPr>
    </w:pPr>
    <w:r w:rsidRPr="00DD65D4">
      <w:rPr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38D"/>
    <w:multiLevelType w:val="hybridMultilevel"/>
    <w:tmpl w:val="7AE4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D5606"/>
    <w:multiLevelType w:val="singleLevel"/>
    <w:tmpl w:val="2890776C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270F3309"/>
    <w:multiLevelType w:val="hybridMultilevel"/>
    <w:tmpl w:val="774403D6"/>
    <w:lvl w:ilvl="0" w:tplc="9612A66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4A6B2A"/>
    <w:multiLevelType w:val="hybridMultilevel"/>
    <w:tmpl w:val="AF0868F4"/>
    <w:lvl w:ilvl="0" w:tplc="B356662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4222C"/>
    <w:multiLevelType w:val="hybridMultilevel"/>
    <w:tmpl w:val="574EC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43"/>
    <w:rsid w:val="00052234"/>
    <w:rsid w:val="000B06EE"/>
    <w:rsid w:val="00132A43"/>
    <w:rsid w:val="00152A5C"/>
    <w:rsid w:val="0016129D"/>
    <w:rsid w:val="00220E1E"/>
    <w:rsid w:val="004A45EE"/>
    <w:rsid w:val="00525E64"/>
    <w:rsid w:val="005339E8"/>
    <w:rsid w:val="00545F53"/>
    <w:rsid w:val="007A1044"/>
    <w:rsid w:val="00AF6AD4"/>
    <w:rsid w:val="00BD36E3"/>
    <w:rsid w:val="00BE3F2A"/>
    <w:rsid w:val="00D91B6E"/>
    <w:rsid w:val="00D96568"/>
    <w:rsid w:val="00DA6C97"/>
    <w:rsid w:val="00DD65D4"/>
    <w:rsid w:val="00E17D66"/>
    <w:rsid w:val="00E41CA4"/>
    <w:rsid w:val="00E86DD0"/>
    <w:rsid w:val="00F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DED11-2D06-4F16-B503-38D18AC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2A43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132A43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A43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32A43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132A43"/>
    <w:pPr>
      <w:ind w:left="288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132A43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132A4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D6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5D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6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5D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D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558A-0186-4F6F-96F5-BBDF81CB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Danielle</dc:creator>
  <cp:lastModifiedBy>Herbert, Catina</cp:lastModifiedBy>
  <cp:revision>3</cp:revision>
  <cp:lastPrinted>2015-11-16T15:00:00Z</cp:lastPrinted>
  <dcterms:created xsi:type="dcterms:W3CDTF">2020-06-03T20:08:00Z</dcterms:created>
  <dcterms:modified xsi:type="dcterms:W3CDTF">2020-06-03T20:11:00Z</dcterms:modified>
</cp:coreProperties>
</file>