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E" w:rsidRDefault="00615C0D">
      <w:pPr>
        <w:pStyle w:val="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ELIZABETHTOWN  INDEPENDENT  SCHOOLS</w:t>
      </w: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EXTRA SERVICE PAY SCHEDULE</w:t>
      </w: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ELIZABETHTOWN HIGH SCHOOL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$3,375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Co-Academic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$3,375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ARCHERY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$3,000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Archery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$1,000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ATHLETIC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$9,250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BASEBALL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$4,750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$1,700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$1,700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Freshman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$1,100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BASKETBALL COACH - Boys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$9,250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1st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$5,250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9th Grade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$2,500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BASKETBALL COACH - Girls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$9,250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JV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$5,250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Freshman/Assistant                                                    $2,500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BASS FISHING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$1,500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BOWLING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$1,500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CHEERLEADER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$3,000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$1,500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CROSS-COUNTRY - Boys &amp; Girls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$3,000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$1.500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FOOTBALL COACH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$6,750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$5,250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$5,250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JV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$5,250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Coach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$5,250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$2,500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Team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$2,500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GOLF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 Coach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Girls Coach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$3,000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SOCCER COACH - Boys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$5,250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$2,500  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SOCCER COACH - Girls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Coach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$2,500</w:t>
      </w:r>
    </w:p>
    <w:p w:rsidR="00E957EE" w:rsidRDefault="00E957EE">
      <w:pPr>
        <w:pStyle w:val="normal0"/>
        <w:spacing w:line="240" w:lineRule="auto"/>
        <w:ind w:left="4320"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SOFTBALL COACH - Girls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$5,250</w:t>
      </w:r>
    </w:p>
    <w:p w:rsidR="00E957EE" w:rsidRDefault="00615C0D">
      <w:pPr>
        <w:pStyle w:val="Heading2"/>
        <w:keepLines w:val="0"/>
        <w:spacing w:before="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$2,000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TENNIS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Tennis Coach (Boys)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Tennis Coach (Girls)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Tennis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VOLLEYBALL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 (JV)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$2,500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Freshman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WEIGHT PROGRAM - YEAR ROUND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$2,500</w:t>
      </w:r>
    </w:p>
    <w:p w:rsidR="00E957EE" w:rsidRDefault="00E957EE">
      <w:pPr>
        <w:pStyle w:val="normal0"/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  <w:spacing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SWIMMING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57EE" w:rsidRDefault="00615C0D">
      <w:pPr>
        <w:pStyle w:val="normal0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615C0D">
      <w:pPr>
        <w:pStyle w:val="normal0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$1,000</w:t>
      </w:r>
    </w:p>
    <w:p w:rsidR="00E957EE" w:rsidRDefault="00E957EE">
      <w:pPr>
        <w:pStyle w:val="normal0"/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Assistance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$3,000</w:t>
      </w:r>
    </w:p>
    <w:p w:rsidR="00E957EE" w:rsidRDefault="00615C0D">
      <w:pPr>
        <w:pStyle w:val="Heading2"/>
        <w:keepLines w:val="0"/>
        <w:spacing w:before="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Administrative Assistance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$3,000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$9,250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 Director, Asst.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 Director, Asst.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>(funded by Band Boosters)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$5,250 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Band Designer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(funded by Band Boosters)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$5,000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Color Guard Instructor   </w:t>
      </w:r>
      <w:r>
        <w:rPr>
          <w:rFonts w:ascii="Times New Roman" w:eastAsia="Times New Roman" w:hAnsi="Times New Roman" w:cs="Times New Roman"/>
          <w:sz w:val="16"/>
          <w:szCs w:val="16"/>
        </w:rPr>
        <w:t>(funded by Band Boosters)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$5,250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Beta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600 (÷ by 2)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Choral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$1,900</w:t>
      </w:r>
    </w:p>
    <w:p w:rsidR="00E957EE" w:rsidRDefault="00615C0D">
      <w:pPr>
        <w:pStyle w:val="Heading2"/>
        <w:keepLines w:val="0"/>
        <w:spacing w:before="0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Junior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600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Pep Club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600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Website/Social Media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600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$1,200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Speech and Debate*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$2,000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Council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$1,200                                                            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Yearbook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$1,200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Certifie</w:t>
      </w:r>
      <w:r>
        <w:rPr>
          <w:rFonts w:ascii="Times New Roman" w:eastAsia="Times New Roman" w:hAnsi="Times New Roman" w:cs="Times New Roman"/>
          <w:sz w:val="24"/>
          <w:szCs w:val="24"/>
        </w:rPr>
        <w:t>d Duties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$26.25 per hour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(* Speech and Debate – Board allocates a total of $2,000.  In 15-16, both co-coaches received $1,000.  In 16-17, it was changed to head coach at $1,500 and assistant coach at $500.)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7EE" w:rsidRDefault="00E957EE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7EE" w:rsidRDefault="00E957EE">
      <w:pPr>
        <w:pStyle w:val="normal0"/>
      </w:pPr>
    </w:p>
    <w:p w:rsidR="00E957EE" w:rsidRDefault="00E957EE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57EE" w:rsidRDefault="00E957EE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57EE" w:rsidRDefault="00E957EE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57EE" w:rsidRDefault="00E957EE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957EE" w:rsidRDefault="00615C0D">
      <w:pPr>
        <w:pStyle w:val="Heading3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ELIZABETHTOWN INDEPENDENT SCHOOLS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EXTRA SERVICE PAY SCHEDULE</w:t>
      </w: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2020-2021</w:t>
      </w: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ELIZABETHTOWN HIGH SCHOOL</w:t>
      </w:r>
    </w:p>
    <w:p w:rsidR="00E957EE" w:rsidRDefault="00615C0D">
      <w:pPr>
        <w:pStyle w:val="Heading6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u w:val="single"/>
        </w:rPr>
        <w:t>PAID FROM SCHOOL FUNDS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$26.25 per hour.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Concession Inventory 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$2,000 </w:t>
      </w:r>
      <w:r>
        <w:rPr>
          <w:rFonts w:ascii="Times New Roman" w:eastAsia="Times New Roman" w:hAnsi="Times New Roman" w:cs="Times New Roman"/>
          <w:sz w:val="16"/>
          <w:szCs w:val="16"/>
        </w:rPr>
        <w:t>(profits from concessions used to pay)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Homecoming Parade/Ceremony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$600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Coordinator 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Recording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Y-Club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$1,000  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 Bus 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Participants to be paid $26.25/hour.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PM Bus 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Participants to be paid $26.25/hour.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Student Cou</w:t>
      </w:r>
      <w:r>
        <w:rPr>
          <w:rFonts w:ascii="Times New Roman" w:eastAsia="Times New Roman" w:hAnsi="Times New Roman" w:cs="Times New Roman"/>
          <w:sz w:val="24"/>
          <w:szCs w:val="24"/>
        </w:rPr>
        <w:t>ncil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$500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 Education Dept. Head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Heads(6)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$3,000 </w:t>
      </w:r>
      <w:r>
        <w:rPr>
          <w:rFonts w:ascii="Times New Roman" w:eastAsia="Times New Roman" w:hAnsi="Times New Roman" w:cs="Times New Roman"/>
          <w:sz w:val="16"/>
          <w:szCs w:val="16"/>
        </w:rPr>
        <w:t>($500 per person)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Vex Robotic Team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E-Sports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Team Scorer-Writer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EHS is responsible for all fringes (CERS ER contributions, KTRS ER contributions, unemployment, SS, Medicare, Work Comp) for these extra svc positions. This is true for all jobs -- the applicable fund pays for the accompanying fringe benefits (and any heal</w:t>
      </w: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th benefits if employment is funded via federal monies).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E957EE">
      <w:pPr>
        <w:pStyle w:val="normal0"/>
      </w:pPr>
    </w:p>
    <w:p w:rsidR="00E957EE" w:rsidRDefault="00615C0D">
      <w:pPr>
        <w:pStyle w:val="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ELIZABETHTOWN  INDEPENDENT  SCHOOLS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EXTRA SERVICE PAY SCHEDULE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2020-2021</w:t>
      </w: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T.K. STONE MIDDLE SCHOOL</w:t>
      </w:r>
    </w:p>
    <w:p w:rsidR="00E957EE" w:rsidRDefault="00615C0D">
      <w:pPr>
        <w:pStyle w:val="Heading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BOARD PAID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COACH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$1,200 + ($400 SBDM)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Academic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$1,000</w:t>
      </w:r>
    </w:p>
    <w:p w:rsidR="00E957EE" w:rsidRDefault="00E957EE">
      <w:pPr>
        <w:pStyle w:val="normal0"/>
        <w:spacing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ATHLETIC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$2,100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BASEBALL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Baseball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$  500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BASKETBALL – Boys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7th Grade Head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Asst.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   750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8th Grade Head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Asst.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$   750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BASKETBALL  - Girls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7th Grade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Asst.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   750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8th Grade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Asst.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   750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504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CHEERLEADER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FOOTBALL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   750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   750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VOLLEYBALL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re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$1,250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OTHERS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Beta*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   400 +(200 SBDM)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   750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 Coord</w:t>
      </w:r>
      <w:r>
        <w:rPr>
          <w:rFonts w:ascii="Times New Roman" w:eastAsia="Times New Roman" w:hAnsi="Times New Roman" w:cs="Times New Roman"/>
          <w:sz w:val="24"/>
          <w:szCs w:val="24"/>
        </w:rPr>
        <w:t>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$1,300 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Yearbook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   900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Certified Duty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$26.25 per hour</w:t>
      </w: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8"/>
          <w:szCs w:val="8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16"/>
          <w:szCs w:val="16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957EE" w:rsidRDefault="00615C0D">
      <w:pPr>
        <w:pStyle w:val="normal0"/>
        <w:spacing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T.K. STONE MIDDLE SCHOOL</w:t>
      </w:r>
    </w:p>
    <w:p w:rsidR="00E957EE" w:rsidRDefault="00615C0D">
      <w:pPr>
        <w:pStyle w:val="Heading4"/>
        <w:keepLines w:val="0"/>
        <w:spacing w:before="0"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PAID FROM SCHOOL FUNDS</w:t>
      </w:r>
    </w:p>
    <w:p w:rsidR="00E957EE" w:rsidRDefault="00E957EE">
      <w:pPr>
        <w:pStyle w:val="normal0"/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School Supervision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$ 2,500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Detention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$ 1,250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 Counts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 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Morning Supervisor-Cafe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$ 1,500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KYA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500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Relations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200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Council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 KUNA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Asst. KUNA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    250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>ncession Inventory Supervisor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$ 1,000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 Coordinator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400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Beta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200</w:t>
      </w:r>
    </w:p>
    <w:p w:rsidR="00E957EE" w:rsidRDefault="00615C0D">
      <w:pPr>
        <w:pStyle w:val="normal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Pep Club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 200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ELEMENTARY</w:t>
      </w:r>
    </w:p>
    <w:p w:rsidR="00E957EE" w:rsidRDefault="00615C0D">
      <w:pPr>
        <w:pStyle w:val="Heading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BOARD PAID</w:t>
      </w: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2020-21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COACH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Helmwood Heights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$1,500 </w:t>
      </w:r>
    </w:p>
    <w:p w:rsidR="00E957EE" w:rsidRDefault="00615C0D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Morningside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$1,500 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E957EE">
      <w:pPr>
        <w:pStyle w:val="normal0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Heading6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u w:val="single"/>
        </w:rPr>
      </w:pPr>
    </w:p>
    <w:p w:rsidR="00E957EE" w:rsidRDefault="00615C0D">
      <w:pPr>
        <w:pStyle w:val="Heading2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ESS COORDINATORS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Helmwood Heights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$1,300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Morningside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$1,300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Panther Academy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$   300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Certified Duties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$26.25 per hour</w:t>
      </w:r>
    </w:p>
    <w:p w:rsidR="00E957EE" w:rsidRDefault="00615C0D">
      <w:pPr>
        <w:pStyle w:val="Heading2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615C0D">
      <w:pPr>
        <w:pStyle w:val="Heading6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u w:val="single"/>
        </w:rPr>
        <w:t>PAID FROM SCHOOL FUNDS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BEFORE SCHOOL SUPERVISION: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MES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$1,200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$1,200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$1,200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AFTER SCHOOL SUPERVISION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957EE" w:rsidRDefault="00615C0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MES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</w:t>
      </w:r>
    </w:p>
    <w:p w:rsidR="00E957EE" w:rsidRDefault="00615C0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$1,500 //2</w:t>
      </w:r>
    </w:p>
    <w:p w:rsidR="00E957EE" w:rsidRDefault="00615C0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750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HH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$1,200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600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COUNCIL SPONSOR at MES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350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FRIENDS CLUB at MES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350/2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YEARBOOK at 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700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YEARBOOK at HH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WEBSITE/NEWSPAPER at MES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400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WEBSITE/NEWSPAPER at HH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GOOGLE CULTURE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500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SOCIAL MEDIA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  500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VEX Robotic Sponsor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$  700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ESS After School Tutor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$26.25/hour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DISTRICT-WIDE POSITION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615C0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IDEA FUNDED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MMD/FMD Lead Teacher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$2,000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EBD Lead Teacher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$2,000</w:t>
      </w: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Heading4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BOARD PAID</w:t>
      </w:r>
    </w:p>
    <w:p w:rsidR="00E957EE" w:rsidRDefault="00E957EE">
      <w:pPr>
        <w:pStyle w:val="Heading2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615C0D">
      <w:pPr>
        <w:pStyle w:val="Heading2"/>
        <w:keepLines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78fy3fugxyr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DISTRICT WIDE HOME BOUND SERVICES</w:t>
      </w: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KSBA BANNER SPONSOR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 250 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CHRISTMAS IN THE PARK SPONSOR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$   250 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CERTIFIED DUTIES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$26.25 per hour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BUS DRIVER TRAINER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$14.10 per hour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LEAD TEACHERS:-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$26.25/hour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615C0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E957EE" w:rsidRDefault="00E957EE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957EE" w:rsidRDefault="00E957E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  <w:spacing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</w:p>
    <w:p w:rsidR="00E957EE" w:rsidRDefault="00E957EE">
      <w:pPr>
        <w:pStyle w:val="normal0"/>
      </w:pPr>
    </w:p>
    <w:sectPr w:rsidR="00E957EE" w:rsidSect="00E957EE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7EE"/>
    <w:rsid w:val="00615C0D"/>
    <w:rsid w:val="00E9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957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957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957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957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957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957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57EE"/>
  </w:style>
  <w:style w:type="paragraph" w:styleId="Title">
    <w:name w:val="Title"/>
    <w:basedOn w:val="normal0"/>
    <w:next w:val="normal0"/>
    <w:rsid w:val="00E957E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957E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2020-05-11T18:22:00Z</dcterms:created>
  <dcterms:modified xsi:type="dcterms:W3CDTF">2020-05-11T18:22:00Z</dcterms:modified>
</cp:coreProperties>
</file>