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67" w:rsidRDefault="00332C82" w:rsidP="00332C82">
      <w:pPr>
        <w:spacing w:after="0"/>
        <w:jc w:val="center"/>
      </w:pPr>
      <w:r>
        <w:t>MINUTES</w:t>
      </w:r>
    </w:p>
    <w:p w:rsidR="00332C82" w:rsidRDefault="00332C82" w:rsidP="00332C82">
      <w:pPr>
        <w:spacing w:after="0"/>
        <w:jc w:val="center"/>
      </w:pPr>
      <w:r>
        <w:t>SPECIAL MEETING</w:t>
      </w:r>
    </w:p>
    <w:p w:rsidR="00332C82" w:rsidRDefault="00332C82" w:rsidP="00332C82">
      <w:pPr>
        <w:spacing w:after="0"/>
        <w:jc w:val="center"/>
      </w:pPr>
      <w:r>
        <w:t>ELIZABETHTOWN BOARD OF EDUCATION</w:t>
      </w:r>
    </w:p>
    <w:p w:rsidR="00332C82" w:rsidRDefault="00332C82" w:rsidP="00332C82">
      <w:pPr>
        <w:spacing w:after="0"/>
        <w:jc w:val="center"/>
      </w:pPr>
      <w:r>
        <w:t>APRIL 30, 2020</w:t>
      </w:r>
    </w:p>
    <w:p w:rsidR="00332C82" w:rsidRDefault="00332C82" w:rsidP="00332C82">
      <w:pPr>
        <w:spacing w:after="0"/>
        <w:jc w:val="center"/>
      </w:pPr>
      <w:r>
        <w:t>VIRTUAL MEETING WITH REMOTE ACCESS</w:t>
      </w:r>
    </w:p>
    <w:p w:rsidR="00332C82" w:rsidRDefault="00332C82" w:rsidP="00332C82">
      <w:pPr>
        <w:spacing w:after="0"/>
        <w:jc w:val="center"/>
      </w:pPr>
    </w:p>
    <w:p w:rsidR="00332C82" w:rsidRDefault="00332C82" w:rsidP="00CA123B">
      <w:pPr>
        <w:spacing w:after="0"/>
        <w:ind w:left="720" w:right="1152"/>
      </w:pPr>
      <w:r>
        <w:t>MEMBERS PRESENT:</w:t>
      </w:r>
      <w:r>
        <w:tab/>
        <w:t>KIM IMAN</w:t>
      </w:r>
    </w:p>
    <w:p w:rsidR="00332C82" w:rsidRDefault="00332C82" w:rsidP="00CA123B">
      <w:pPr>
        <w:spacing w:after="0"/>
        <w:ind w:left="720" w:right="1152"/>
      </w:pPr>
      <w:r>
        <w:tab/>
      </w:r>
      <w:r>
        <w:tab/>
      </w:r>
      <w:r>
        <w:tab/>
        <w:t>TONY KUKLINSKI</w:t>
      </w:r>
    </w:p>
    <w:p w:rsidR="00332C82" w:rsidRDefault="00332C82" w:rsidP="00CA123B">
      <w:pPr>
        <w:spacing w:after="0"/>
        <w:ind w:left="720" w:right="1152"/>
      </w:pPr>
      <w:r>
        <w:tab/>
      </w:r>
      <w:r>
        <w:tab/>
      </w:r>
      <w:r>
        <w:tab/>
        <w:t>MATT WYATT</w:t>
      </w:r>
    </w:p>
    <w:p w:rsidR="00332C82" w:rsidRDefault="00332C82" w:rsidP="00CA123B">
      <w:pPr>
        <w:spacing w:after="0"/>
        <w:ind w:left="720" w:right="1152"/>
      </w:pPr>
      <w:r>
        <w:t>ABSENT:</w:t>
      </w:r>
      <w:r>
        <w:tab/>
      </w:r>
      <w:r>
        <w:tab/>
        <w:t>PAUL GODFREY</w:t>
      </w:r>
    </w:p>
    <w:p w:rsidR="00332C82" w:rsidRDefault="00332C82" w:rsidP="00CA123B">
      <w:pPr>
        <w:spacing w:after="0"/>
        <w:ind w:left="720" w:right="1152"/>
      </w:pPr>
      <w:r>
        <w:tab/>
      </w:r>
      <w:r>
        <w:tab/>
      </w:r>
      <w:r>
        <w:tab/>
        <w:t>GUY WALLACE</w:t>
      </w:r>
    </w:p>
    <w:p w:rsidR="00332C82" w:rsidRDefault="00CA123B" w:rsidP="00CA123B">
      <w:pPr>
        <w:spacing w:after="0"/>
        <w:ind w:left="720" w:right="115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0.75pt;margin-top:5.45pt;width:1in;height:230.2pt;z-index:251658240" stroked="f">
            <v:textbox>
              <w:txbxContent>
                <w:p w:rsidR="00CA123B" w:rsidRDefault="00CA123B" w:rsidP="00CA123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18973</w:t>
                  </w:r>
                </w:p>
                <w:p w:rsidR="00CA123B" w:rsidRDefault="00CA123B" w:rsidP="00CA123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Call to Order</w:t>
                  </w:r>
                </w:p>
                <w:p w:rsidR="00CA123B" w:rsidRDefault="00CA123B" w:rsidP="00CA123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CA123B" w:rsidRDefault="00CA123B" w:rsidP="00CA123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CA123B" w:rsidRDefault="00CA123B" w:rsidP="00CA123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18974</w:t>
                  </w:r>
                </w:p>
                <w:p w:rsidR="00CA123B" w:rsidRDefault="00CA123B" w:rsidP="00CA123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Emergency Leave granted to staff at the Superintendent’s discretion</w:t>
                  </w:r>
                </w:p>
                <w:p w:rsidR="00CA123B" w:rsidRDefault="00CA123B" w:rsidP="00CA123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Approved</w:t>
                  </w:r>
                </w:p>
                <w:p w:rsidR="00CA123B" w:rsidRDefault="00CA123B" w:rsidP="00CA123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CA123B" w:rsidRDefault="00CA123B" w:rsidP="00CA123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18975</w:t>
                  </w:r>
                </w:p>
                <w:p w:rsidR="00CA123B" w:rsidRPr="00CA123B" w:rsidRDefault="00CA123B" w:rsidP="00CA123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Adjournment</w:t>
                  </w:r>
                </w:p>
              </w:txbxContent>
            </v:textbox>
          </v:shape>
        </w:pict>
      </w:r>
    </w:p>
    <w:p w:rsidR="00332C82" w:rsidRDefault="00332C82" w:rsidP="00CA123B">
      <w:pPr>
        <w:spacing w:after="0"/>
        <w:ind w:left="720" w:right="1152"/>
      </w:pPr>
      <w:r>
        <w:t xml:space="preserve">The Elizabethtown Board of Education met in Special Session on Thursday, April 30, 2020 via virtual remote access.  The meeting was called to </w:t>
      </w:r>
      <w:proofErr w:type="gramStart"/>
      <w:r>
        <w:t>order  at</w:t>
      </w:r>
      <w:proofErr w:type="gramEnd"/>
      <w:r>
        <w:t xml:space="preserve"> 6:05p.m.  Also present at the meeting was Mr. Jon Ballard, Superintendent of Schools.</w:t>
      </w:r>
    </w:p>
    <w:p w:rsidR="00332C82" w:rsidRDefault="00332C82" w:rsidP="00CA123B">
      <w:pPr>
        <w:spacing w:after="0"/>
        <w:ind w:left="720" w:right="1152"/>
      </w:pPr>
      <w:r>
        <w:t xml:space="preserve">Mr. Ballard explained that the passage of SB 177 gave board the ability to offer emergency leave to staff and the board elected to allow the superintendent the discretion to do </w:t>
      </w:r>
      <w:proofErr w:type="gramStart"/>
      <w:r>
        <w:t>so .</w:t>
      </w:r>
      <w:proofErr w:type="gramEnd"/>
    </w:p>
    <w:p w:rsidR="00332C82" w:rsidRDefault="00332C82" w:rsidP="00CA123B">
      <w:pPr>
        <w:spacing w:after="0"/>
        <w:ind w:left="720" w:right="1152"/>
      </w:pPr>
      <w:r>
        <w:t>A motion/second was made by Matt Wyatt/Kim Iman to approve to offer emergency leave to staff and allow the superintendent the discretion to do so.</w:t>
      </w:r>
    </w:p>
    <w:p w:rsidR="00332C82" w:rsidRDefault="00332C82" w:rsidP="00CA123B">
      <w:pPr>
        <w:spacing w:after="0"/>
        <w:ind w:left="720" w:right="1152"/>
      </w:pPr>
      <w:r>
        <w:t xml:space="preserve">There being no further business to discuss, the meeting was adjourned at 6:08p.m. </w:t>
      </w:r>
      <w:proofErr w:type="gramStart"/>
      <w:r>
        <w:t>on</w:t>
      </w:r>
      <w:proofErr w:type="gramEnd"/>
      <w:r>
        <w:t xml:space="preserve"> a motion/second by Matt Wyatt/Kim Iman.  The vote was unanimous.</w:t>
      </w:r>
    </w:p>
    <w:p w:rsidR="00332C82" w:rsidRDefault="00332C82" w:rsidP="00332C82">
      <w:pPr>
        <w:spacing w:after="0"/>
      </w:pPr>
    </w:p>
    <w:p w:rsidR="00332C82" w:rsidRDefault="00332C82" w:rsidP="00332C82">
      <w:pPr>
        <w:spacing w:after="0"/>
      </w:pPr>
    </w:p>
    <w:p w:rsidR="00332C82" w:rsidRDefault="00332C82" w:rsidP="00332C82">
      <w:pPr>
        <w:spacing w:after="0"/>
      </w:pPr>
    </w:p>
    <w:p w:rsidR="00332C82" w:rsidRDefault="00332C82" w:rsidP="00332C82">
      <w:pPr>
        <w:spacing w:after="0"/>
      </w:pPr>
    </w:p>
    <w:p w:rsidR="00332C82" w:rsidRDefault="00332C82" w:rsidP="00332C82">
      <w:pPr>
        <w:spacing w:after="0"/>
      </w:pPr>
    </w:p>
    <w:p w:rsidR="00332C82" w:rsidRDefault="00332C82" w:rsidP="00332C82">
      <w:pPr>
        <w:spacing w:after="0"/>
      </w:pPr>
    </w:p>
    <w:p w:rsidR="00332C82" w:rsidRDefault="00332C82" w:rsidP="00CA123B">
      <w:pPr>
        <w:spacing w:after="0"/>
        <w:ind w:left="720"/>
      </w:pPr>
      <w:r>
        <w:t>____________________________</w:t>
      </w:r>
    </w:p>
    <w:p w:rsidR="00332C82" w:rsidRDefault="00332C82" w:rsidP="00CA123B">
      <w:pPr>
        <w:spacing w:after="0"/>
        <w:ind w:left="720"/>
      </w:pPr>
      <w:r>
        <w:t>Chairman</w:t>
      </w:r>
    </w:p>
    <w:p w:rsidR="00332C82" w:rsidRDefault="00332C82" w:rsidP="00CA123B">
      <w:pPr>
        <w:spacing w:after="0"/>
        <w:ind w:left="720"/>
      </w:pPr>
    </w:p>
    <w:p w:rsidR="00332C82" w:rsidRDefault="00332C82" w:rsidP="00CA123B">
      <w:pPr>
        <w:spacing w:after="0"/>
        <w:ind w:left="720"/>
      </w:pPr>
    </w:p>
    <w:p w:rsidR="00332C82" w:rsidRDefault="00332C82" w:rsidP="00CA123B">
      <w:pPr>
        <w:spacing w:after="0"/>
        <w:ind w:left="720"/>
      </w:pPr>
    </w:p>
    <w:p w:rsidR="00332C82" w:rsidRDefault="00332C82" w:rsidP="00CA123B">
      <w:pPr>
        <w:spacing w:after="0"/>
        <w:ind w:left="720"/>
      </w:pPr>
    </w:p>
    <w:p w:rsidR="00332C82" w:rsidRDefault="00332C82" w:rsidP="00CA123B">
      <w:pPr>
        <w:spacing w:after="0"/>
        <w:ind w:left="720"/>
      </w:pPr>
      <w:r>
        <w:t>____________________________</w:t>
      </w:r>
      <w:bookmarkStart w:id="0" w:name="_GoBack"/>
      <w:bookmarkEnd w:id="0"/>
    </w:p>
    <w:p w:rsidR="00332C82" w:rsidRDefault="00332C82" w:rsidP="00CA123B">
      <w:pPr>
        <w:spacing w:after="0"/>
        <w:ind w:left="720"/>
      </w:pPr>
      <w:r>
        <w:t>Superintendent</w:t>
      </w:r>
      <w:r>
        <w:br/>
      </w:r>
    </w:p>
    <w:p w:rsidR="00332C82" w:rsidRDefault="00332C82" w:rsidP="00332C82">
      <w:pPr>
        <w:spacing w:after="0"/>
      </w:pPr>
    </w:p>
    <w:p w:rsidR="00332C82" w:rsidRDefault="00332C82" w:rsidP="00332C82">
      <w:pPr>
        <w:jc w:val="center"/>
      </w:pPr>
    </w:p>
    <w:sectPr w:rsidR="00332C82" w:rsidSect="007E0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20"/>
  <w:characterSpacingControl w:val="doNotCompress"/>
  <w:compat/>
  <w:rsids>
    <w:rsidRoot w:val="00332C82"/>
    <w:rsid w:val="00004665"/>
    <w:rsid w:val="0000645F"/>
    <w:rsid w:val="00007BA9"/>
    <w:rsid w:val="00012D13"/>
    <w:rsid w:val="000157C5"/>
    <w:rsid w:val="00016606"/>
    <w:rsid w:val="000313C4"/>
    <w:rsid w:val="0003317F"/>
    <w:rsid w:val="00042A88"/>
    <w:rsid w:val="000476FE"/>
    <w:rsid w:val="00047C31"/>
    <w:rsid w:val="00047E15"/>
    <w:rsid w:val="000531E7"/>
    <w:rsid w:val="00056A2A"/>
    <w:rsid w:val="00071E08"/>
    <w:rsid w:val="00072BB4"/>
    <w:rsid w:val="00073913"/>
    <w:rsid w:val="00073F7B"/>
    <w:rsid w:val="00086187"/>
    <w:rsid w:val="00086883"/>
    <w:rsid w:val="00093B3B"/>
    <w:rsid w:val="000A4EF7"/>
    <w:rsid w:val="000B3358"/>
    <w:rsid w:val="000B4BB6"/>
    <w:rsid w:val="000C7253"/>
    <w:rsid w:val="000D031B"/>
    <w:rsid w:val="000D0D12"/>
    <w:rsid w:val="000E653D"/>
    <w:rsid w:val="000F02BC"/>
    <w:rsid w:val="000F2777"/>
    <w:rsid w:val="000F31C4"/>
    <w:rsid w:val="000F5A33"/>
    <w:rsid w:val="000F65F8"/>
    <w:rsid w:val="00103FDE"/>
    <w:rsid w:val="001114CD"/>
    <w:rsid w:val="00113FC1"/>
    <w:rsid w:val="00114461"/>
    <w:rsid w:val="001221BE"/>
    <w:rsid w:val="001227DB"/>
    <w:rsid w:val="00124CB4"/>
    <w:rsid w:val="00133600"/>
    <w:rsid w:val="00137967"/>
    <w:rsid w:val="00142D8C"/>
    <w:rsid w:val="001436F8"/>
    <w:rsid w:val="001475C1"/>
    <w:rsid w:val="001514CC"/>
    <w:rsid w:val="00152CBA"/>
    <w:rsid w:val="001642B8"/>
    <w:rsid w:val="00171F83"/>
    <w:rsid w:val="0017405D"/>
    <w:rsid w:val="00182CDD"/>
    <w:rsid w:val="0018340D"/>
    <w:rsid w:val="00185D13"/>
    <w:rsid w:val="00186F64"/>
    <w:rsid w:val="00191944"/>
    <w:rsid w:val="00194E09"/>
    <w:rsid w:val="001A17B8"/>
    <w:rsid w:val="001A1C5A"/>
    <w:rsid w:val="001A34DA"/>
    <w:rsid w:val="001A4875"/>
    <w:rsid w:val="001A5B88"/>
    <w:rsid w:val="001B271F"/>
    <w:rsid w:val="001B6A7E"/>
    <w:rsid w:val="001C730D"/>
    <w:rsid w:val="001D0C11"/>
    <w:rsid w:val="001D2030"/>
    <w:rsid w:val="001E15CF"/>
    <w:rsid w:val="001F1780"/>
    <w:rsid w:val="001F19A6"/>
    <w:rsid w:val="001F3B98"/>
    <w:rsid w:val="001F587A"/>
    <w:rsid w:val="001F5EA0"/>
    <w:rsid w:val="00213AA3"/>
    <w:rsid w:val="002163E3"/>
    <w:rsid w:val="00216E40"/>
    <w:rsid w:val="00217341"/>
    <w:rsid w:val="002471D6"/>
    <w:rsid w:val="00247500"/>
    <w:rsid w:val="00250132"/>
    <w:rsid w:val="00257100"/>
    <w:rsid w:val="00261BC3"/>
    <w:rsid w:val="00266F14"/>
    <w:rsid w:val="00266F6F"/>
    <w:rsid w:val="00271DC8"/>
    <w:rsid w:val="0027369B"/>
    <w:rsid w:val="002747A2"/>
    <w:rsid w:val="002750D7"/>
    <w:rsid w:val="002752D9"/>
    <w:rsid w:val="002752E5"/>
    <w:rsid w:val="002770C4"/>
    <w:rsid w:val="002806EA"/>
    <w:rsid w:val="002836ED"/>
    <w:rsid w:val="002868DF"/>
    <w:rsid w:val="0029250C"/>
    <w:rsid w:val="002931ED"/>
    <w:rsid w:val="00295C46"/>
    <w:rsid w:val="0029772D"/>
    <w:rsid w:val="002A040A"/>
    <w:rsid w:val="002A0FBC"/>
    <w:rsid w:val="002A3591"/>
    <w:rsid w:val="002B0603"/>
    <w:rsid w:val="002B1F50"/>
    <w:rsid w:val="002B383B"/>
    <w:rsid w:val="002B6E8C"/>
    <w:rsid w:val="002B7E29"/>
    <w:rsid w:val="002C7644"/>
    <w:rsid w:val="002C78D1"/>
    <w:rsid w:val="002D7C57"/>
    <w:rsid w:val="002E1147"/>
    <w:rsid w:val="002E1383"/>
    <w:rsid w:val="002E3487"/>
    <w:rsid w:val="002E5842"/>
    <w:rsid w:val="002E64BD"/>
    <w:rsid w:val="002E71BB"/>
    <w:rsid w:val="002E7C70"/>
    <w:rsid w:val="002F25DD"/>
    <w:rsid w:val="002F54B2"/>
    <w:rsid w:val="00301260"/>
    <w:rsid w:val="00304A20"/>
    <w:rsid w:val="003054AF"/>
    <w:rsid w:val="0031101F"/>
    <w:rsid w:val="00311A65"/>
    <w:rsid w:val="00315105"/>
    <w:rsid w:val="00315566"/>
    <w:rsid w:val="00330647"/>
    <w:rsid w:val="00332C82"/>
    <w:rsid w:val="003359D2"/>
    <w:rsid w:val="003406CB"/>
    <w:rsid w:val="00340CE7"/>
    <w:rsid w:val="00342C6A"/>
    <w:rsid w:val="00355556"/>
    <w:rsid w:val="003573D4"/>
    <w:rsid w:val="00363D97"/>
    <w:rsid w:val="0037555D"/>
    <w:rsid w:val="00380C51"/>
    <w:rsid w:val="003821D7"/>
    <w:rsid w:val="003822A3"/>
    <w:rsid w:val="00391B28"/>
    <w:rsid w:val="003A1434"/>
    <w:rsid w:val="003A6111"/>
    <w:rsid w:val="003B0C3A"/>
    <w:rsid w:val="003B2DD8"/>
    <w:rsid w:val="003B4993"/>
    <w:rsid w:val="003B5F40"/>
    <w:rsid w:val="003C1EB6"/>
    <w:rsid w:val="003C4B7E"/>
    <w:rsid w:val="003C6E42"/>
    <w:rsid w:val="003D36A8"/>
    <w:rsid w:val="003D4F8B"/>
    <w:rsid w:val="003D6D38"/>
    <w:rsid w:val="003E0D36"/>
    <w:rsid w:val="003E579E"/>
    <w:rsid w:val="003F5E10"/>
    <w:rsid w:val="004028E3"/>
    <w:rsid w:val="004036D3"/>
    <w:rsid w:val="004041EC"/>
    <w:rsid w:val="004061D8"/>
    <w:rsid w:val="00406D24"/>
    <w:rsid w:val="0041250E"/>
    <w:rsid w:val="00413CA7"/>
    <w:rsid w:val="00417317"/>
    <w:rsid w:val="004202AF"/>
    <w:rsid w:val="00435CE5"/>
    <w:rsid w:val="00443D74"/>
    <w:rsid w:val="00445B00"/>
    <w:rsid w:val="00450F53"/>
    <w:rsid w:val="00451A91"/>
    <w:rsid w:val="00451D44"/>
    <w:rsid w:val="00454C6A"/>
    <w:rsid w:val="004554F1"/>
    <w:rsid w:val="004579FB"/>
    <w:rsid w:val="00466283"/>
    <w:rsid w:val="00470F4A"/>
    <w:rsid w:val="00475188"/>
    <w:rsid w:val="00483321"/>
    <w:rsid w:val="00493677"/>
    <w:rsid w:val="004A0B62"/>
    <w:rsid w:val="004A2B0B"/>
    <w:rsid w:val="004A3F2F"/>
    <w:rsid w:val="004A6CE5"/>
    <w:rsid w:val="004A7142"/>
    <w:rsid w:val="004B189F"/>
    <w:rsid w:val="004B3D29"/>
    <w:rsid w:val="004B4312"/>
    <w:rsid w:val="004B55F9"/>
    <w:rsid w:val="004B5AD1"/>
    <w:rsid w:val="004D15C1"/>
    <w:rsid w:val="004D312E"/>
    <w:rsid w:val="004D34FD"/>
    <w:rsid w:val="004E388D"/>
    <w:rsid w:val="004E6F2C"/>
    <w:rsid w:val="004F2B08"/>
    <w:rsid w:val="00501FA2"/>
    <w:rsid w:val="00503A3F"/>
    <w:rsid w:val="0051200A"/>
    <w:rsid w:val="005134AC"/>
    <w:rsid w:val="005143F1"/>
    <w:rsid w:val="0051472A"/>
    <w:rsid w:val="00520E4B"/>
    <w:rsid w:val="00521E89"/>
    <w:rsid w:val="0052779D"/>
    <w:rsid w:val="005319CD"/>
    <w:rsid w:val="00540363"/>
    <w:rsid w:val="0054570E"/>
    <w:rsid w:val="005545E6"/>
    <w:rsid w:val="0055482F"/>
    <w:rsid w:val="005604CF"/>
    <w:rsid w:val="005608EB"/>
    <w:rsid w:val="0056100B"/>
    <w:rsid w:val="00561496"/>
    <w:rsid w:val="005636C8"/>
    <w:rsid w:val="00565D60"/>
    <w:rsid w:val="00566CCF"/>
    <w:rsid w:val="00566EDB"/>
    <w:rsid w:val="00570155"/>
    <w:rsid w:val="00572946"/>
    <w:rsid w:val="00573032"/>
    <w:rsid w:val="00574E2B"/>
    <w:rsid w:val="00587845"/>
    <w:rsid w:val="005909DA"/>
    <w:rsid w:val="00597D17"/>
    <w:rsid w:val="00597F64"/>
    <w:rsid w:val="005A49E4"/>
    <w:rsid w:val="005A4DEF"/>
    <w:rsid w:val="005A555E"/>
    <w:rsid w:val="005A6294"/>
    <w:rsid w:val="005B250E"/>
    <w:rsid w:val="005B4034"/>
    <w:rsid w:val="005B44FD"/>
    <w:rsid w:val="005B5DB3"/>
    <w:rsid w:val="005C0781"/>
    <w:rsid w:val="005C3A2C"/>
    <w:rsid w:val="005C455E"/>
    <w:rsid w:val="005D2381"/>
    <w:rsid w:val="005D3495"/>
    <w:rsid w:val="005E10BE"/>
    <w:rsid w:val="005E636A"/>
    <w:rsid w:val="005F1231"/>
    <w:rsid w:val="005F1872"/>
    <w:rsid w:val="005F3EDB"/>
    <w:rsid w:val="0060136B"/>
    <w:rsid w:val="00604B30"/>
    <w:rsid w:val="00607E07"/>
    <w:rsid w:val="006120E5"/>
    <w:rsid w:val="0061674B"/>
    <w:rsid w:val="0065707E"/>
    <w:rsid w:val="00663BD0"/>
    <w:rsid w:val="00672585"/>
    <w:rsid w:val="00672ABC"/>
    <w:rsid w:val="00673064"/>
    <w:rsid w:val="0067368C"/>
    <w:rsid w:val="00674471"/>
    <w:rsid w:val="006744FA"/>
    <w:rsid w:val="0067542A"/>
    <w:rsid w:val="00676487"/>
    <w:rsid w:val="0067654B"/>
    <w:rsid w:val="00681B06"/>
    <w:rsid w:val="0068738A"/>
    <w:rsid w:val="00690082"/>
    <w:rsid w:val="006916BC"/>
    <w:rsid w:val="006A1E57"/>
    <w:rsid w:val="006A2BA4"/>
    <w:rsid w:val="006A4912"/>
    <w:rsid w:val="006A5BB1"/>
    <w:rsid w:val="006A5CC8"/>
    <w:rsid w:val="006C0230"/>
    <w:rsid w:val="006C50C5"/>
    <w:rsid w:val="006D0366"/>
    <w:rsid w:val="006D541A"/>
    <w:rsid w:val="006E197C"/>
    <w:rsid w:val="006E420B"/>
    <w:rsid w:val="006E6C3A"/>
    <w:rsid w:val="006F3BA6"/>
    <w:rsid w:val="006F4354"/>
    <w:rsid w:val="007044BC"/>
    <w:rsid w:val="007065A4"/>
    <w:rsid w:val="007115A9"/>
    <w:rsid w:val="0071672E"/>
    <w:rsid w:val="00720E09"/>
    <w:rsid w:val="00726F9E"/>
    <w:rsid w:val="00727D48"/>
    <w:rsid w:val="00732082"/>
    <w:rsid w:val="00734D7D"/>
    <w:rsid w:val="0074427C"/>
    <w:rsid w:val="00745404"/>
    <w:rsid w:val="00746ABB"/>
    <w:rsid w:val="00746D86"/>
    <w:rsid w:val="00753F35"/>
    <w:rsid w:val="00754933"/>
    <w:rsid w:val="00760A18"/>
    <w:rsid w:val="00761710"/>
    <w:rsid w:val="0076347D"/>
    <w:rsid w:val="00767FF2"/>
    <w:rsid w:val="00772877"/>
    <w:rsid w:val="0077326C"/>
    <w:rsid w:val="007777D0"/>
    <w:rsid w:val="0078195D"/>
    <w:rsid w:val="00781EFF"/>
    <w:rsid w:val="00785084"/>
    <w:rsid w:val="00790145"/>
    <w:rsid w:val="00791CC4"/>
    <w:rsid w:val="00793276"/>
    <w:rsid w:val="007A6F97"/>
    <w:rsid w:val="007B20D5"/>
    <w:rsid w:val="007B3BCF"/>
    <w:rsid w:val="007B65BF"/>
    <w:rsid w:val="007B70DA"/>
    <w:rsid w:val="007C1880"/>
    <w:rsid w:val="007C18D4"/>
    <w:rsid w:val="007C46E6"/>
    <w:rsid w:val="007C7240"/>
    <w:rsid w:val="007D1110"/>
    <w:rsid w:val="007D6641"/>
    <w:rsid w:val="007E086B"/>
    <w:rsid w:val="007E2A40"/>
    <w:rsid w:val="007E54BE"/>
    <w:rsid w:val="007E660C"/>
    <w:rsid w:val="007F6F29"/>
    <w:rsid w:val="007F7902"/>
    <w:rsid w:val="008022B9"/>
    <w:rsid w:val="00802DEC"/>
    <w:rsid w:val="0080483D"/>
    <w:rsid w:val="008048D0"/>
    <w:rsid w:val="0080697D"/>
    <w:rsid w:val="00807CB1"/>
    <w:rsid w:val="0081066D"/>
    <w:rsid w:val="008109F7"/>
    <w:rsid w:val="008132AA"/>
    <w:rsid w:val="00816662"/>
    <w:rsid w:val="00823C75"/>
    <w:rsid w:val="008254D6"/>
    <w:rsid w:val="008343FB"/>
    <w:rsid w:val="00834B42"/>
    <w:rsid w:val="00841F9A"/>
    <w:rsid w:val="00843765"/>
    <w:rsid w:val="008479D0"/>
    <w:rsid w:val="0085258C"/>
    <w:rsid w:val="00863569"/>
    <w:rsid w:val="0087095E"/>
    <w:rsid w:val="00872390"/>
    <w:rsid w:val="00873B3A"/>
    <w:rsid w:val="00875AA1"/>
    <w:rsid w:val="008762AB"/>
    <w:rsid w:val="00880834"/>
    <w:rsid w:val="00885488"/>
    <w:rsid w:val="00885EF4"/>
    <w:rsid w:val="00886AA5"/>
    <w:rsid w:val="00887D0A"/>
    <w:rsid w:val="00887EF9"/>
    <w:rsid w:val="008912CE"/>
    <w:rsid w:val="008921B8"/>
    <w:rsid w:val="008A05E0"/>
    <w:rsid w:val="008A6043"/>
    <w:rsid w:val="008B2EB5"/>
    <w:rsid w:val="008B51C8"/>
    <w:rsid w:val="008B7013"/>
    <w:rsid w:val="008C2A26"/>
    <w:rsid w:val="008C31B4"/>
    <w:rsid w:val="008D2B12"/>
    <w:rsid w:val="008D34EE"/>
    <w:rsid w:val="008E13CF"/>
    <w:rsid w:val="008E51AE"/>
    <w:rsid w:val="008E6040"/>
    <w:rsid w:val="008F1BCC"/>
    <w:rsid w:val="008F2996"/>
    <w:rsid w:val="008F7590"/>
    <w:rsid w:val="008F79FC"/>
    <w:rsid w:val="00900E3E"/>
    <w:rsid w:val="00902EE8"/>
    <w:rsid w:val="00904559"/>
    <w:rsid w:val="00907D43"/>
    <w:rsid w:val="0091015B"/>
    <w:rsid w:val="00911A45"/>
    <w:rsid w:val="00913B18"/>
    <w:rsid w:val="009145C8"/>
    <w:rsid w:val="009149E4"/>
    <w:rsid w:val="00921FD7"/>
    <w:rsid w:val="0092335A"/>
    <w:rsid w:val="009364EF"/>
    <w:rsid w:val="009406E8"/>
    <w:rsid w:val="00943F90"/>
    <w:rsid w:val="0094583B"/>
    <w:rsid w:val="009515F3"/>
    <w:rsid w:val="00965BD4"/>
    <w:rsid w:val="00966964"/>
    <w:rsid w:val="00966C95"/>
    <w:rsid w:val="00971558"/>
    <w:rsid w:val="0098044D"/>
    <w:rsid w:val="0098241E"/>
    <w:rsid w:val="00997F6E"/>
    <w:rsid w:val="009A1F50"/>
    <w:rsid w:val="009A3A91"/>
    <w:rsid w:val="009A65FA"/>
    <w:rsid w:val="009A7620"/>
    <w:rsid w:val="009B2A1D"/>
    <w:rsid w:val="009C5858"/>
    <w:rsid w:val="009E1DDE"/>
    <w:rsid w:val="009E5794"/>
    <w:rsid w:val="009E5EB0"/>
    <w:rsid w:val="009E7177"/>
    <w:rsid w:val="009F1E88"/>
    <w:rsid w:val="009F2691"/>
    <w:rsid w:val="00A11246"/>
    <w:rsid w:val="00A143D5"/>
    <w:rsid w:val="00A164B4"/>
    <w:rsid w:val="00A252E9"/>
    <w:rsid w:val="00A27BE8"/>
    <w:rsid w:val="00A325CE"/>
    <w:rsid w:val="00A33437"/>
    <w:rsid w:val="00A3705E"/>
    <w:rsid w:val="00A373E4"/>
    <w:rsid w:val="00A43BC4"/>
    <w:rsid w:val="00A5330D"/>
    <w:rsid w:val="00A53DEB"/>
    <w:rsid w:val="00A54233"/>
    <w:rsid w:val="00A57DB1"/>
    <w:rsid w:val="00A61AE5"/>
    <w:rsid w:val="00A66D29"/>
    <w:rsid w:val="00A67C3F"/>
    <w:rsid w:val="00A714A8"/>
    <w:rsid w:val="00A714DF"/>
    <w:rsid w:val="00A716E6"/>
    <w:rsid w:val="00A7257B"/>
    <w:rsid w:val="00A75DBC"/>
    <w:rsid w:val="00A76A4E"/>
    <w:rsid w:val="00A775A2"/>
    <w:rsid w:val="00A83592"/>
    <w:rsid w:val="00A867AD"/>
    <w:rsid w:val="00A92064"/>
    <w:rsid w:val="00A95140"/>
    <w:rsid w:val="00A9774A"/>
    <w:rsid w:val="00AA1123"/>
    <w:rsid w:val="00AA2224"/>
    <w:rsid w:val="00AA3070"/>
    <w:rsid w:val="00AB09BC"/>
    <w:rsid w:val="00AB2B90"/>
    <w:rsid w:val="00AB343C"/>
    <w:rsid w:val="00AB3692"/>
    <w:rsid w:val="00AB36AF"/>
    <w:rsid w:val="00AB3A3F"/>
    <w:rsid w:val="00AC220D"/>
    <w:rsid w:val="00AC44BD"/>
    <w:rsid w:val="00AC636E"/>
    <w:rsid w:val="00AC63E3"/>
    <w:rsid w:val="00AD3114"/>
    <w:rsid w:val="00AE0EC3"/>
    <w:rsid w:val="00AF1CEF"/>
    <w:rsid w:val="00B00498"/>
    <w:rsid w:val="00B03249"/>
    <w:rsid w:val="00B03A1C"/>
    <w:rsid w:val="00B04816"/>
    <w:rsid w:val="00B06A1B"/>
    <w:rsid w:val="00B1275B"/>
    <w:rsid w:val="00B2398B"/>
    <w:rsid w:val="00B264B8"/>
    <w:rsid w:val="00B35012"/>
    <w:rsid w:val="00B5194C"/>
    <w:rsid w:val="00B52913"/>
    <w:rsid w:val="00B54E0C"/>
    <w:rsid w:val="00B571AB"/>
    <w:rsid w:val="00B62905"/>
    <w:rsid w:val="00B63116"/>
    <w:rsid w:val="00B64079"/>
    <w:rsid w:val="00B671A3"/>
    <w:rsid w:val="00B7242C"/>
    <w:rsid w:val="00B83999"/>
    <w:rsid w:val="00B926EC"/>
    <w:rsid w:val="00B93E6E"/>
    <w:rsid w:val="00BA3471"/>
    <w:rsid w:val="00BA4DC8"/>
    <w:rsid w:val="00BA6894"/>
    <w:rsid w:val="00BB19FC"/>
    <w:rsid w:val="00BB3813"/>
    <w:rsid w:val="00BB52CD"/>
    <w:rsid w:val="00BB53C2"/>
    <w:rsid w:val="00BC518C"/>
    <w:rsid w:val="00BD1280"/>
    <w:rsid w:val="00BD68C7"/>
    <w:rsid w:val="00BE0324"/>
    <w:rsid w:val="00BF2062"/>
    <w:rsid w:val="00C00DD7"/>
    <w:rsid w:val="00C11718"/>
    <w:rsid w:val="00C15A8F"/>
    <w:rsid w:val="00C17E83"/>
    <w:rsid w:val="00C21A13"/>
    <w:rsid w:val="00C27051"/>
    <w:rsid w:val="00C30498"/>
    <w:rsid w:val="00C32BD3"/>
    <w:rsid w:val="00C3519E"/>
    <w:rsid w:val="00C35CE0"/>
    <w:rsid w:val="00C5117D"/>
    <w:rsid w:val="00C612FE"/>
    <w:rsid w:val="00C645A0"/>
    <w:rsid w:val="00C66C59"/>
    <w:rsid w:val="00C67473"/>
    <w:rsid w:val="00C67B16"/>
    <w:rsid w:val="00C842B0"/>
    <w:rsid w:val="00C868E3"/>
    <w:rsid w:val="00CA123B"/>
    <w:rsid w:val="00CA657B"/>
    <w:rsid w:val="00CB620E"/>
    <w:rsid w:val="00CC61AE"/>
    <w:rsid w:val="00CC7CCC"/>
    <w:rsid w:val="00CD5398"/>
    <w:rsid w:val="00CE2C22"/>
    <w:rsid w:val="00CE47E3"/>
    <w:rsid w:val="00CE4CD8"/>
    <w:rsid w:val="00CE5587"/>
    <w:rsid w:val="00CF149E"/>
    <w:rsid w:val="00CF26B2"/>
    <w:rsid w:val="00CF2CA1"/>
    <w:rsid w:val="00CF5590"/>
    <w:rsid w:val="00D030F8"/>
    <w:rsid w:val="00D11A75"/>
    <w:rsid w:val="00D13878"/>
    <w:rsid w:val="00D16098"/>
    <w:rsid w:val="00D1750A"/>
    <w:rsid w:val="00D2486F"/>
    <w:rsid w:val="00D33EDD"/>
    <w:rsid w:val="00D37E01"/>
    <w:rsid w:val="00D40299"/>
    <w:rsid w:val="00D41C71"/>
    <w:rsid w:val="00D474B0"/>
    <w:rsid w:val="00D54693"/>
    <w:rsid w:val="00D64A6C"/>
    <w:rsid w:val="00D72907"/>
    <w:rsid w:val="00D8094E"/>
    <w:rsid w:val="00D80EE5"/>
    <w:rsid w:val="00D83235"/>
    <w:rsid w:val="00D85DC2"/>
    <w:rsid w:val="00D92B5B"/>
    <w:rsid w:val="00D96E88"/>
    <w:rsid w:val="00DA5C2D"/>
    <w:rsid w:val="00DA68A3"/>
    <w:rsid w:val="00DB4B4E"/>
    <w:rsid w:val="00DB7053"/>
    <w:rsid w:val="00DC3F13"/>
    <w:rsid w:val="00DC3F92"/>
    <w:rsid w:val="00DC40E2"/>
    <w:rsid w:val="00DC703A"/>
    <w:rsid w:val="00DE76C1"/>
    <w:rsid w:val="00DF68A0"/>
    <w:rsid w:val="00DF6A44"/>
    <w:rsid w:val="00E01867"/>
    <w:rsid w:val="00E01CBD"/>
    <w:rsid w:val="00E01F79"/>
    <w:rsid w:val="00E053A8"/>
    <w:rsid w:val="00E05B34"/>
    <w:rsid w:val="00E12FBE"/>
    <w:rsid w:val="00E1355B"/>
    <w:rsid w:val="00E13B05"/>
    <w:rsid w:val="00E16C71"/>
    <w:rsid w:val="00E17192"/>
    <w:rsid w:val="00E21B8C"/>
    <w:rsid w:val="00E2447E"/>
    <w:rsid w:val="00E2468A"/>
    <w:rsid w:val="00E27803"/>
    <w:rsid w:val="00E33290"/>
    <w:rsid w:val="00E35FE5"/>
    <w:rsid w:val="00E469C2"/>
    <w:rsid w:val="00E50828"/>
    <w:rsid w:val="00E53827"/>
    <w:rsid w:val="00E61959"/>
    <w:rsid w:val="00E65A5F"/>
    <w:rsid w:val="00E661BD"/>
    <w:rsid w:val="00E66E22"/>
    <w:rsid w:val="00E73A91"/>
    <w:rsid w:val="00E73FC6"/>
    <w:rsid w:val="00E74374"/>
    <w:rsid w:val="00E81FF2"/>
    <w:rsid w:val="00E87A7E"/>
    <w:rsid w:val="00E87ED9"/>
    <w:rsid w:val="00E92CA4"/>
    <w:rsid w:val="00E960F6"/>
    <w:rsid w:val="00E976AE"/>
    <w:rsid w:val="00EA049A"/>
    <w:rsid w:val="00EA04D0"/>
    <w:rsid w:val="00EA1F94"/>
    <w:rsid w:val="00EA3541"/>
    <w:rsid w:val="00EA4E82"/>
    <w:rsid w:val="00EB4237"/>
    <w:rsid w:val="00EC09B4"/>
    <w:rsid w:val="00EC121F"/>
    <w:rsid w:val="00EC2F88"/>
    <w:rsid w:val="00ED4654"/>
    <w:rsid w:val="00ED6D84"/>
    <w:rsid w:val="00EE0EC6"/>
    <w:rsid w:val="00EE3304"/>
    <w:rsid w:val="00EE4659"/>
    <w:rsid w:val="00EE4DB1"/>
    <w:rsid w:val="00EE6E0B"/>
    <w:rsid w:val="00EE75D3"/>
    <w:rsid w:val="00EF10C1"/>
    <w:rsid w:val="00EF425D"/>
    <w:rsid w:val="00EF6426"/>
    <w:rsid w:val="00F02084"/>
    <w:rsid w:val="00F02E2B"/>
    <w:rsid w:val="00F05481"/>
    <w:rsid w:val="00F06B1F"/>
    <w:rsid w:val="00F07421"/>
    <w:rsid w:val="00F07D2C"/>
    <w:rsid w:val="00F10B51"/>
    <w:rsid w:val="00F13A83"/>
    <w:rsid w:val="00F26450"/>
    <w:rsid w:val="00F26B66"/>
    <w:rsid w:val="00F32589"/>
    <w:rsid w:val="00F343D2"/>
    <w:rsid w:val="00F401D0"/>
    <w:rsid w:val="00F47037"/>
    <w:rsid w:val="00F506EF"/>
    <w:rsid w:val="00F57B9D"/>
    <w:rsid w:val="00F606AA"/>
    <w:rsid w:val="00F728ED"/>
    <w:rsid w:val="00F72E6C"/>
    <w:rsid w:val="00F76B43"/>
    <w:rsid w:val="00F80925"/>
    <w:rsid w:val="00F82B70"/>
    <w:rsid w:val="00F8476D"/>
    <w:rsid w:val="00F862EF"/>
    <w:rsid w:val="00F865CC"/>
    <w:rsid w:val="00F908BD"/>
    <w:rsid w:val="00FA32DA"/>
    <w:rsid w:val="00FA4C03"/>
    <w:rsid w:val="00FA7154"/>
    <w:rsid w:val="00FB2A9F"/>
    <w:rsid w:val="00FC481F"/>
    <w:rsid w:val="00FC6FF0"/>
    <w:rsid w:val="00FD2101"/>
    <w:rsid w:val="00FD5971"/>
    <w:rsid w:val="00FD5E74"/>
    <w:rsid w:val="00FE29AC"/>
    <w:rsid w:val="00FF1C5C"/>
    <w:rsid w:val="00FF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 Tide</dc:creator>
  <cp:lastModifiedBy>mmaples</cp:lastModifiedBy>
  <cp:revision>4</cp:revision>
  <dcterms:created xsi:type="dcterms:W3CDTF">2020-05-11T18:29:00Z</dcterms:created>
  <dcterms:modified xsi:type="dcterms:W3CDTF">2020-05-12T17:06:00Z</dcterms:modified>
</cp:coreProperties>
</file>