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24" w:rsidRDefault="00E63D84">
      <w:pPr>
        <w:pStyle w:val="normal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6E2024" w:rsidRDefault="00E63D84">
      <w:pPr>
        <w:pStyle w:val="normal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6E2024" w:rsidRDefault="00E63D84">
      <w:pPr>
        <w:pStyle w:val="normal0"/>
        <w:jc w:val="center"/>
        <w:rPr>
          <w:rFonts w:ascii="Corbel" w:eastAsia="Corbel" w:hAnsi="Corbel" w:cs="Corbel"/>
          <w:b/>
          <w:sz w:val="16"/>
          <w:szCs w:val="16"/>
        </w:rPr>
      </w:pPr>
      <w:r>
        <w:rPr>
          <w:rFonts w:ascii="Corbel" w:eastAsia="Corbel" w:hAnsi="Corbel" w:cs="Corbel"/>
          <w:b/>
          <w:sz w:val="16"/>
          <w:szCs w:val="16"/>
        </w:rPr>
        <w:t>PANTHER ACADEMY</w:t>
      </w:r>
    </w:p>
    <w:p w:rsidR="006E2024" w:rsidRDefault="00E63D84">
      <w:pPr>
        <w:pStyle w:val="normal0"/>
        <w:jc w:val="center"/>
        <w:rPr>
          <w:rFonts w:ascii="Corbel" w:eastAsia="Corbel" w:hAnsi="Corbel" w:cs="Corbel"/>
          <w:b/>
          <w:sz w:val="16"/>
          <w:szCs w:val="16"/>
        </w:rPr>
      </w:pPr>
      <w:r>
        <w:rPr>
          <w:rFonts w:ascii="Corbel" w:eastAsia="Corbel" w:hAnsi="Corbel" w:cs="Corbel"/>
          <w:b/>
          <w:sz w:val="16"/>
          <w:szCs w:val="16"/>
        </w:rPr>
        <w:t>SITE BASE COUNCIL MEETING</w:t>
      </w:r>
    </w:p>
    <w:p w:rsidR="006E2024" w:rsidRDefault="00E63D84">
      <w:pPr>
        <w:pStyle w:val="normal0"/>
        <w:jc w:val="center"/>
        <w:rPr>
          <w:rFonts w:ascii="Corbel" w:eastAsia="Corbel" w:hAnsi="Corbel" w:cs="Corbel"/>
          <w:b/>
          <w:sz w:val="16"/>
          <w:szCs w:val="16"/>
        </w:rPr>
      </w:pPr>
      <w:r>
        <w:rPr>
          <w:rFonts w:ascii="Corbel" w:eastAsia="Corbel" w:hAnsi="Corbel" w:cs="Corbel"/>
          <w:b/>
          <w:sz w:val="16"/>
          <w:szCs w:val="16"/>
        </w:rPr>
        <w:t>May 8, 2020</w:t>
      </w:r>
    </w:p>
    <w:p w:rsidR="006E2024" w:rsidRDefault="00E63D84">
      <w:pPr>
        <w:pStyle w:val="normal0"/>
        <w:jc w:val="center"/>
        <w:rPr>
          <w:rFonts w:ascii="Corbel" w:eastAsia="Corbel" w:hAnsi="Corbel" w:cs="Corbel"/>
          <w:b/>
          <w:sz w:val="16"/>
          <w:szCs w:val="16"/>
        </w:rPr>
      </w:pPr>
      <w:r>
        <w:rPr>
          <w:rFonts w:ascii="Corbel" w:eastAsia="Corbel" w:hAnsi="Corbel" w:cs="Corbel"/>
          <w:b/>
          <w:sz w:val="16"/>
          <w:szCs w:val="16"/>
        </w:rPr>
        <w:t>2:15 P.M.</w:t>
      </w:r>
    </w:p>
    <w:p w:rsidR="006E2024" w:rsidRDefault="006E2024">
      <w:pPr>
        <w:pStyle w:val="normal0"/>
        <w:jc w:val="center"/>
        <w:rPr>
          <w:rFonts w:ascii="Corbel" w:eastAsia="Corbel" w:hAnsi="Corbel" w:cs="Corbel"/>
          <w:b/>
          <w:sz w:val="20"/>
          <w:szCs w:val="20"/>
        </w:rPr>
      </w:pPr>
    </w:p>
    <w:p w:rsidR="006E2024" w:rsidRDefault="00E63D84">
      <w:pPr>
        <w:pStyle w:val="normal0"/>
        <w:rPr>
          <w:rFonts w:ascii="Corbel" w:eastAsia="Corbel" w:hAnsi="Corbel" w:cs="Corbel"/>
          <w:sz w:val="20"/>
          <w:szCs w:val="20"/>
        </w:rPr>
      </w:pPr>
      <w:r>
        <w:rPr>
          <w:rFonts w:ascii="Corbel" w:eastAsia="Corbel" w:hAnsi="Corbel" w:cs="Corbel"/>
          <w:sz w:val="20"/>
          <w:szCs w:val="20"/>
        </w:rPr>
        <w:t>Members Present:  Carla Kuhn,  Emily Ede, Heather Sallie, Laura Rogers, Melissa Gregory, Julia Keathley</w:t>
      </w:r>
    </w:p>
    <w:p w:rsidR="006E2024" w:rsidRDefault="00E63D84">
      <w:pPr>
        <w:pStyle w:val="normal0"/>
        <w:rPr>
          <w:rFonts w:ascii="Corbel" w:eastAsia="Corbel" w:hAnsi="Corbel" w:cs="Corbel"/>
          <w:sz w:val="20"/>
          <w:szCs w:val="20"/>
        </w:rPr>
      </w:pPr>
      <w:r>
        <w:rPr>
          <w:rFonts w:ascii="Corbel" w:eastAsia="Corbel" w:hAnsi="Corbel" w:cs="Corbel"/>
          <w:sz w:val="20"/>
          <w:szCs w:val="20"/>
        </w:rPr>
        <w:t>Members Absent:  Terra Cook-Johnson, Kyle Fortune</w:t>
      </w:r>
    </w:p>
    <w:p w:rsidR="006E2024" w:rsidRDefault="006E2024">
      <w:pPr>
        <w:pStyle w:val="normal0"/>
        <w:rPr>
          <w:rFonts w:ascii="Corbel" w:eastAsia="Corbel" w:hAnsi="Corbel" w:cs="Corbel"/>
          <w:sz w:val="12"/>
          <w:szCs w:val="12"/>
        </w:rPr>
      </w:pPr>
    </w:p>
    <w:p w:rsidR="006E2024" w:rsidRDefault="00E63D84">
      <w:pPr>
        <w:pStyle w:val="normal0"/>
        <w:rPr>
          <w:rFonts w:ascii="Corbel" w:eastAsia="Corbel" w:hAnsi="Corbel" w:cs="Corbel"/>
          <w:sz w:val="20"/>
          <w:szCs w:val="20"/>
        </w:rPr>
      </w:pPr>
      <w:r>
        <w:rPr>
          <w:rFonts w:ascii="Corbel" w:eastAsia="Corbel" w:hAnsi="Corbel" w:cs="Corbel"/>
          <w:sz w:val="20"/>
          <w:szCs w:val="20"/>
        </w:rPr>
        <w:t>CALL TO ORDER:  The meeting was called to order at 2:15 p.m.on Google Meet by Carla Kuhn.</w:t>
      </w:r>
    </w:p>
    <w:p w:rsidR="006E2024" w:rsidRDefault="006E2024">
      <w:pPr>
        <w:pStyle w:val="normal0"/>
        <w:rPr>
          <w:rFonts w:ascii="Corbel" w:eastAsia="Corbel" w:hAnsi="Corbel" w:cs="Corbel"/>
          <w:sz w:val="12"/>
          <w:szCs w:val="12"/>
        </w:rPr>
      </w:pPr>
    </w:p>
    <w:p w:rsidR="006E2024" w:rsidRDefault="00E63D84">
      <w:pPr>
        <w:pStyle w:val="normal0"/>
        <w:numPr>
          <w:ilvl w:val="0"/>
          <w:numId w:val="1"/>
        </w:numPr>
        <w:rPr>
          <w:rFonts w:ascii="Corbel" w:eastAsia="Corbel" w:hAnsi="Corbel" w:cs="Corbel"/>
          <w:sz w:val="20"/>
          <w:szCs w:val="20"/>
        </w:rPr>
      </w:pPr>
      <w:r>
        <w:rPr>
          <w:rFonts w:ascii="Corbel" w:eastAsia="Corbel" w:hAnsi="Corbel" w:cs="Corbel"/>
          <w:sz w:val="20"/>
          <w:szCs w:val="20"/>
        </w:rPr>
        <w:t>OPENING BUSINESS:</w:t>
      </w:r>
    </w:p>
    <w:p w:rsidR="006E2024" w:rsidRDefault="00E63D84">
      <w:pPr>
        <w:pStyle w:val="normal0"/>
        <w:ind w:firstLine="720"/>
        <w:rPr>
          <w:rFonts w:ascii="Corbel" w:eastAsia="Corbel" w:hAnsi="Corbel" w:cs="Corbel"/>
          <w:sz w:val="20"/>
          <w:szCs w:val="20"/>
        </w:rPr>
      </w:pPr>
      <w:r>
        <w:rPr>
          <w:rFonts w:ascii="Corbel" w:eastAsia="Corbel" w:hAnsi="Corbel" w:cs="Corbel"/>
          <w:sz w:val="20"/>
          <w:szCs w:val="20"/>
        </w:rPr>
        <w:t>a.) Approval of Agenda: Approved 1</w:t>
      </w:r>
      <w:r>
        <w:rPr>
          <w:rFonts w:ascii="Corbel" w:eastAsia="Corbel" w:hAnsi="Corbel" w:cs="Corbel"/>
          <w:sz w:val="20"/>
          <w:szCs w:val="20"/>
          <w:vertAlign w:val="superscript"/>
        </w:rPr>
        <w:t>st</w:t>
      </w:r>
      <w:r>
        <w:rPr>
          <w:rFonts w:ascii="Corbel" w:eastAsia="Corbel" w:hAnsi="Corbel" w:cs="Corbel"/>
          <w:sz w:val="20"/>
          <w:szCs w:val="20"/>
        </w:rPr>
        <w:t>Sallie, 2</w:t>
      </w:r>
      <w:r>
        <w:rPr>
          <w:rFonts w:ascii="Corbel" w:eastAsia="Corbel" w:hAnsi="Corbel" w:cs="Corbel"/>
          <w:sz w:val="20"/>
          <w:szCs w:val="20"/>
          <w:vertAlign w:val="superscript"/>
        </w:rPr>
        <w:t>nd</w:t>
      </w:r>
      <w:r>
        <w:rPr>
          <w:rFonts w:ascii="Corbel" w:eastAsia="Corbel" w:hAnsi="Corbel" w:cs="Corbel"/>
          <w:sz w:val="20"/>
          <w:szCs w:val="20"/>
        </w:rPr>
        <w:t>Ede</w:t>
      </w:r>
    </w:p>
    <w:p w:rsidR="006E2024" w:rsidRDefault="00E63D84">
      <w:pPr>
        <w:pStyle w:val="normal0"/>
        <w:ind w:left="720"/>
        <w:rPr>
          <w:rFonts w:ascii="Corbel" w:eastAsia="Corbel" w:hAnsi="Corbel" w:cs="Corbel"/>
          <w:sz w:val="20"/>
          <w:szCs w:val="20"/>
        </w:rPr>
      </w:pPr>
      <w:r>
        <w:rPr>
          <w:rFonts w:ascii="Corbel" w:eastAsia="Corbel" w:hAnsi="Corbel" w:cs="Corbel"/>
          <w:sz w:val="20"/>
          <w:szCs w:val="20"/>
        </w:rPr>
        <w:t>b.) Approval of March  Minutes:   1</w:t>
      </w:r>
      <w:r>
        <w:rPr>
          <w:rFonts w:ascii="Corbel" w:eastAsia="Corbel" w:hAnsi="Corbel" w:cs="Corbel"/>
          <w:sz w:val="20"/>
          <w:szCs w:val="20"/>
          <w:vertAlign w:val="superscript"/>
        </w:rPr>
        <w:t>st</w:t>
      </w:r>
      <w:r>
        <w:rPr>
          <w:rFonts w:ascii="Corbel" w:eastAsia="Corbel" w:hAnsi="Corbel" w:cs="Corbel"/>
          <w:sz w:val="20"/>
          <w:szCs w:val="20"/>
        </w:rPr>
        <w:t>Ede, 2</w:t>
      </w:r>
      <w:r>
        <w:rPr>
          <w:rFonts w:ascii="Corbel" w:eastAsia="Corbel" w:hAnsi="Corbel" w:cs="Corbel"/>
          <w:sz w:val="20"/>
          <w:szCs w:val="20"/>
          <w:vertAlign w:val="superscript"/>
        </w:rPr>
        <w:t>nd</w:t>
      </w:r>
      <w:r>
        <w:rPr>
          <w:rFonts w:ascii="Corbel" w:eastAsia="Corbel" w:hAnsi="Corbel" w:cs="Corbel"/>
          <w:sz w:val="20"/>
          <w:szCs w:val="20"/>
        </w:rPr>
        <w:t>Sallie</w:t>
      </w:r>
    </w:p>
    <w:p w:rsidR="006E2024" w:rsidRDefault="00E63D84">
      <w:pPr>
        <w:pStyle w:val="normal0"/>
        <w:tabs>
          <w:tab w:val="left" w:pos="8221"/>
        </w:tabs>
        <w:ind w:left="720"/>
        <w:rPr>
          <w:rFonts w:ascii="Corbel" w:eastAsia="Corbel" w:hAnsi="Corbel" w:cs="Corbel"/>
          <w:sz w:val="20"/>
          <w:szCs w:val="20"/>
        </w:rPr>
      </w:pPr>
      <w:r>
        <w:rPr>
          <w:rFonts w:ascii="Corbel" w:eastAsia="Corbel" w:hAnsi="Corbel" w:cs="Corbel"/>
          <w:sz w:val="20"/>
          <w:szCs w:val="20"/>
        </w:rPr>
        <w:tab/>
        <w:t>c.) Public Comment:  None</w:t>
      </w:r>
    </w:p>
    <w:p w:rsidR="006E2024" w:rsidRDefault="00E63D84">
      <w:pPr>
        <w:pStyle w:val="normal0"/>
        <w:tabs>
          <w:tab w:val="left" w:pos="8221"/>
        </w:tabs>
        <w:ind w:left="72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d.) Good News Report:Carla Kuhn  shared that NTI days officially needed today for all students.  A kindergarten graduation parade occurred on Thursday, May 7, with about 130-140 students attending.  A kindergarten graduation presentation was shared with th</w:t>
      </w:r>
      <w:r>
        <w:rPr>
          <w:rFonts w:ascii="Corbel" w:eastAsia="Corbel" w:hAnsi="Corbel" w:cs="Corbel"/>
          <w:sz w:val="20"/>
          <w:szCs w:val="20"/>
        </w:rPr>
        <w:t xml:space="preserve">e families on May 8 to help commemorate the year. Preschool teachers delivered end of the year goodies to each of their students.  PTO delivered flowers to all the teachers and staff on May 5 and cookies on May 7 for Teacher Appreciation Week.  </w:t>
      </w:r>
    </w:p>
    <w:p w:rsidR="006E2024" w:rsidRDefault="006E2024">
      <w:pPr>
        <w:pStyle w:val="normal0"/>
        <w:tabs>
          <w:tab w:val="left" w:pos="8221"/>
        </w:tabs>
        <w:rPr>
          <w:rFonts w:ascii="Corbel" w:eastAsia="Corbel" w:hAnsi="Corbel" w:cs="Corbel"/>
          <w:sz w:val="12"/>
          <w:szCs w:val="12"/>
        </w:rPr>
      </w:pPr>
    </w:p>
    <w:p w:rsidR="006E2024" w:rsidRDefault="00E63D84">
      <w:pPr>
        <w:pStyle w:val="normal0"/>
        <w:ind w:left="720" w:hanging="420"/>
        <w:rPr>
          <w:rFonts w:ascii="Corbel" w:eastAsia="Corbel" w:hAnsi="Corbel" w:cs="Corbel"/>
          <w:sz w:val="20"/>
          <w:szCs w:val="20"/>
        </w:rPr>
      </w:pPr>
      <w:r>
        <w:rPr>
          <w:rFonts w:ascii="Corbel" w:eastAsia="Corbel" w:hAnsi="Corbel" w:cs="Corbel"/>
          <w:sz w:val="20"/>
          <w:szCs w:val="20"/>
        </w:rPr>
        <w:t>2.</w:t>
      </w:r>
      <w:r>
        <w:rPr>
          <w:rFonts w:ascii="Corbel" w:eastAsia="Corbel" w:hAnsi="Corbel" w:cs="Corbel"/>
          <w:sz w:val="20"/>
          <w:szCs w:val="20"/>
        </w:rPr>
        <w:tab/>
        <w:t>STUDEN</w:t>
      </w:r>
      <w:r>
        <w:rPr>
          <w:rFonts w:ascii="Corbel" w:eastAsia="Corbel" w:hAnsi="Corbel" w:cs="Corbel"/>
          <w:sz w:val="20"/>
          <w:szCs w:val="20"/>
        </w:rPr>
        <w:t xml:space="preserve">T ACHIEVEMENT REPORT/DATA: No new information to report </w:t>
      </w:r>
    </w:p>
    <w:p w:rsidR="006E2024" w:rsidRDefault="006E2024">
      <w:pPr>
        <w:pStyle w:val="normal0"/>
        <w:ind w:left="720" w:hanging="420"/>
        <w:rPr>
          <w:rFonts w:ascii="Corbel" w:eastAsia="Corbel" w:hAnsi="Corbel" w:cs="Corbel"/>
          <w:sz w:val="12"/>
          <w:szCs w:val="12"/>
        </w:rPr>
      </w:pPr>
    </w:p>
    <w:p w:rsidR="006E2024" w:rsidRDefault="00E63D84">
      <w:pPr>
        <w:pStyle w:val="normal0"/>
        <w:ind w:left="720" w:hanging="330"/>
        <w:rPr>
          <w:rFonts w:ascii="Corbel" w:eastAsia="Corbel" w:hAnsi="Corbel" w:cs="Corbel"/>
          <w:sz w:val="20"/>
          <w:szCs w:val="20"/>
        </w:rPr>
      </w:pPr>
      <w:r>
        <w:rPr>
          <w:rFonts w:ascii="Corbel" w:eastAsia="Corbel" w:hAnsi="Corbel" w:cs="Corbel"/>
          <w:sz w:val="20"/>
          <w:szCs w:val="20"/>
        </w:rPr>
        <w:t>3.</w:t>
      </w:r>
      <w:r>
        <w:rPr>
          <w:rFonts w:ascii="Corbel" w:eastAsia="Corbel" w:hAnsi="Corbel" w:cs="Corbel"/>
          <w:sz w:val="20"/>
          <w:szCs w:val="20"/>
        </w:rPr>
        <w:tab/>
        <w:t>SCHOOL IMPROVEMENT PLANNING: Since there was no end of the year benchmark testing, the council could not compare growth and gap data.  At the time, the school and district are holding the PD days</w:t>
      </w:r>
      <w:r>
        <w:rPr>
          <w:rFonts w:ascii="Corbel" w:eastAsia="Corbel" w:hAnsi="Corbel" w:cs="Corbel"/>
          <w:sz w:val="20"/>
          <w:szCs w:val="20"/>
        </w:rPr>
        <w:t xml:space="preserve"> and plans as previously outlined but will make changes as new information is available.  </w:t>
      </w:r>
    </w:p>
    <w:p w:rsidR="006E2024" w:rsidRDefault="006E2024">
      <w:pPr>
        <w:pStyle w:val="normal0"/>
        <w:ind w:left="720" w:hanging="330"/>
        <w:rPr>
          <w:rFonts w:ascii="Corbel" w:eastAsia="Corbel" w:hAnsi="Corbel" w:cs="Corbel"/>
          <w:sz w:val="12"/>
          <w:szCs w:val="12"/>
        </w:rPr>
      </w:pPr>
    </w:p>
    <w:p w:rsidR="006E2024" w:rsidRDefault="00E63D84">
      <w:pPr>
        <w:pStyle w:val="normal0"/>
        <w:ind w:left="720" w:hanging="330"/>
        <w:rPr>
          <w:rFonts w:ascii="Corbel" w:eastAsia="Corbel" w:hAnsi="Corbel" w:cs="Corbel"/>
          <w:sz w:val="20"/>
          <w:szCs w:val="20"/>
        </w:rPr>
      </w:pPr>
      <w:r>
        <w:rPr>
          <w:rFonts w:ascii="Corbel" w:eastAsia="Corbel" w:hAnsi="Corbel" w:cs="Corbel"/>
          <w:sz w:val="20"/>
          <w:szCs w:val="20"/>
        </w:rPr>
        <w:t>4.</w:t>
      </w:r>
      <w:r>
        <w:rPr>
          <w:rFonts w:ascii="Corbel" w:eastAsia="Corbel" w:hAnsi="Corbel" w:cs="Corbel"/>
          <w:sz w:val="20"/>
          <w:szCs w:val="20"/>
        </w:rPr>
        <w:tab/>
        <w:t>BUDGET REPORT:</w:t>
      </w:r>
    </w:p>
    <w:p w:rsidR="006E2024" w:rsidRDefault="00E63D84">
      <w:pPr>
        <w:pStyle w:val="normal0"/>
        <w:ind w:left="720" w:hanging="33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a.Review 2019-20 section 6 budget : The current section 6 budget was reviewed. The council discussed expenditures for the remaining section 6 budget for this year.  That money will be used to purchase an electronic sign in system through Identakid, a new p</w:t>
      </w:r>
      <w:r>
        <w:rPr>
          <w:rFonts w:ascii="Corbel" w:eastAsia="Corbel" w:hAnsi="Corbel" w:cs="Corbel"/>
          <w:sz w:val="20"/>
          <w:szCs w:val="20"/>
        </w:rPr>
        <w:t xml:space="preserve">rinter for Mrs. Kuhn’s office, and supplies and materials that are needed to finish out the school year.  </w:t>
      </w:r>
    </w:p>
    <w:p w:rsidR="006E2024" w:rsidRDefault="00E63D84">
      <w:pPr>
        <w:pStyle w:val="normal0"/>
        <w:ind w:left="720" w:hanging="330"/>
        <w:rPr>
          <w:rFonts w:ascii="Corbel" w:eastAsia="Corbel" w:hAnsi="Corbel" w:cs="Corbel"/>
        </w:rPr>
      </w:pPr>
      <w:r>
        <w:rPr>
          <w:rFonts w:ascii="Corbel" w:eastAsia="Corbel" w:hAnsi="Corbel" w:cs="Corbel"/>
          <w:sz w:val="20"/>
          <w:szCs w:val="20"/>
        </w:rPr>
        <w:tab/>
        <w:t xml:space="preserve">b. </w:t>
      </w:r>
      <w:r>
        <w:rPr>
          <w:rFonts w:ascii="Corbel" w:eastAsia="Corbel" w:hAnsi="Corbel" w:cs="Corbel"/>
        </w:rPr>
        <w:t>Finalize 2020-21 budget: The budget for the upcoming year was reviewed but no changes needed.</w:t>
      </w:r>
    </w:p>
    <w:p w:rsidR="006E2024" w:rsidRDefault="00E63D84">
      <w:pPr>
        <w:pStyle w:val="normal0"/>
        <w:ind w:left="720" w:hanging="330"/>
        <w:rPr>
          <w:rFonts w:ascii="Corbel" w:eastAsia="Corbel" w:hAnsi="Corbel" w:cs="Corbel"/>
        </w:rPr>
      </w:pPr>
      <w:r>
        <w:rPr>
          <w:rFonts w:ascii="Corbel" w:eastAsia="Corbel" w:hAnsi="Corbel" w:cs="Corbel"/>
        </w:rPr>
        <w:tab/>
        <w:t>c. Finalize staffing allocation: The council discu</w:t>
      </w:r>
      <w:r>
        <w:rPr>
          <w:rFonts w:ascii="Corbel" w:eastAsia="Corbel" w:hAnsi="Corbel" w:cs="Corbel"/>
        </w:rPr>
        <w:t xml:space="preserve">ssed options for the 9th teaching position in kindergarten.  Carla Kuhn shared that from the input from the needs assessment a staff survey was sent to the kindergarten team.  The results of the survey were shared with the council.  The council decided to </w:t>
      </w:r>
      <w:r>
        <w:rPr>
          <w:rFonts w:ascii="Corbel" w:eastAsia="Corbel" w:hAnsi="Corbel" w:cs="Corbel"/>
        </w:rPr>
        <w:t xml:space="preserve">keep the 9th position as a classroom position at this time because there are so many unknowns for next year and smaller class sizes would help with behavior and academic needs so a position will be posted for that job.  Approved 1st Gregory, 2nd Ede.   </w:t>
      </w:r>
    </w:p>
    <w:p w:rsidR="006E2024" w:rsidRDefault="00E63D84">
      <w:pPr>
        <w:pStyle w:val="normal0"/>
        <w:spacing w:line="240" w:lineRule="auto"/>
        <w:ind w:left="720"/>
        <w:rPr>
          <w:rFonts w:ascii="Corbel" w:eastAsia="Corbel" w:hAnsi="Corbel" w:cs="Corbel"/>
          <w:sz w:val="20"/>
          <w:szCs w:val="20"/>
        </w:rPr>
      </w:pPr>
      <w:r>
        <w:rPr>
          <w:rFonts w:ascii="Corbel" w:eastAsia="Corbel" w:hAnsi="Corbel" w:cs="Corbel"/>
        </w:rPr>
        <w:t>d.</w:t>
      </w:r>
      <w:r>
        <w:rPr>
          <w:rFonts w:ascii="Corbel" w:eastAsia="Corbel" w:hAnsi="Corbel" w:cs="Corbel"/>
        </w:rPr>
        <w:t xml:space="preserve"> ESS day waiver request: Carla Kuhn shared the ESS day waiver plan with the council that must be signed and submitted to Kelli Bush. </w:t>
      </w:r>
    </w:p>
    <w:p w:rsidR="006E2024" w:rsidRDefault="006E2024">
      <w:pPr>
        <w:pStyle w:val="normal0"/>
        <w:ind w:left="720" w:hanging="330"/>
        <w:rPr>
          <w:rFonts w:ascii="Corbel" w:eastAsia="Corbel" w:hAnsi="Corbel" w:cs="Corbel"/>
          <w:sz w:val="12"/>
          <w:szCs w:val="12"/>
        </w:rPr>
      </w:pPr>
    </w:p>
    <w:p w:rsidR="006E2024" w:rsidRDefault="00E63D84">
      <w:pPr>
        <w:pStyle w:val="normal0"/>
        <w:ind w:left="720" w:hanging="330"/>
        <w:rPr>
          <w:rFonts w:ascii="Corbel" w:eastAsia="Corbel" w:hAnsi="Corbel" w:cs="Corbel"/>
          <w:sz w:val="20"/>
          <w:szCs w:val="20"/>
        </w:rPr>
      </w:pPr>
      <w:r>
        <w:rPr>
          <w:rFonts w:ascii="Corbel" w:eastAsia="Corbel" w:hAnsi="Corbel" w:cs="Corbel"/>
          <w:sz w:val="20"/>
          <w:szCs w:val="20"/>
        </w:rPr>
        <w:t>5.</w:t>
      </w:r>
      <w:r>
        <w:rPr>
          <w:rFonts w:ascii="Corbel" w:eastAsia="Corbel" w:hAnsi="Corbel" w:cs="Corbel"/>
          <w:sz w:val="20"/>
          <w:szCs w:val="20"/>
        </w:rPr>
        <w:tab/>
        <w:t xml:space="preserve">COMMITTEE REPORTS:  There were no committee reports.  </w:t>
      </w:r>
    </w:p>
    <w:p w:rsidR="006E2024" w:rsidRDefault="006E2024">
      <w:pPr>
        <w:pStyle w:val="normal0"/>
        <w:ind w:left="720" w:hanging="330"/>
        <w:rPr>
          <w:rFonts w:ascii="Corbel" w:eastAsia="Corbel" w:hAnsi="Corbel" w:cs="Corbel"/>
          <w:sz w:val="12"/>
          <w:szCs w:val="12"/>
        </w:rPr>
      </w:pPr>
    </w:p>
    <w:p w:rsidR="006E2024" w:rsidRDefault="00E63D84">
      <w:pPr>
        <w:pStyle w:val="normal0"/>
        <w:ind w:left="720" w:hanging="330"/>
        <w:rPr>
          <w:rFonts w:ascii="Corbel" w:eastAsia="Corbel" w:hAnsi="Corbel" w:cs="Corbel"/>
        </w:rPr>
      </w:pPr>
      <w:r>
        <w:rPr>
          <w:rFonts w:ascii="Corbel" w:eastAsia="Corbel" w:hAnsi="Corbel" w:cs="Corbel"/>
          <w:sz w:val="20"/>
          <w:szCs w:val="20"/>
        </w:rPr>
        <w:t>6.</w:t>
      </w:r>
      <w:r>
        <w:rPr>
          <w:rFonts w:ascii="Corbel" w:eastAsia="Corbel" w:hAnsi="Corbel" w:cs="Corbel"/>
          <w:sz w:val="20"/>
          <w:szCs w:val="20"/>
        </w:rPr>
        <w:tab/>
        <w:t xml:space="preserve">BYLAWS  OR POLICY REVIEW/READINGS/ADOPTION: </w:t>
      </w:r>
    </w:p>
    <w:p w:rsidR="006E2024" w:rsidRDefault="00E63D84">
      <w:pPr>
        <w:pStyle w:val="normal0"/>
        <w:spacing w:line="240" w:lineRule="auto"/>
        <w:ind w:firstLine="720"/>
        <w:rPr>
          <w:rFonts w:ascii="Corbel" w:eastAsia="Corbel" w:hAnsi="Corbel" w:cs="Corbel"/>
        </w:rPr>
      </w:pPr>
      <w:r>
        <w:rPr>
          <w:rFonts w:ascii="Corbel" w:eastAsia="Corbel" w:hAnsi="Corbel" w:cs="Corbel"/>
        </w:rPr>
        <w:t xml:space="preserve">a.Committee - </w:t>
      </w:r>
      <w:r>
        <w:rPr>
          <w:rFonts w:ascii="Corbel" w:eastAsia="Corbel" w:hAnsi="Corbel" w:cs="Corbel"/>
        </w:rPr>
        <w:t xml:space="preserve">Final reading of the revisions to the committee policy was completed. Approved 1st Keathley. </w:t>
      </w:r>
    </w:p>
    <w:p w:rsidR="006E2024" w:rsidRDefault="00E63D84">
      <w:pPr>
        <w:pStyle w:val="normal0"/>
        <w:spacing w:line="240" w:lineRule="auto"/>
        <w:ind w:firstLine="720"/>
        <w:rPr>
          <w:rFonts w:ascii="Corbel" w:eastAsia="Corbel" w:hAnsi="Corbel" w:cs="Corbel"/>
        </w:rPr>
      </w:pPr>
      <w:r>
        <w:rPr>
          <w:rFonts w:ascii="Corbel" w:eastAsia="Corbel" w:hAnsi="Corbel" w:cs="Corbel"/>
        </w:rPr>
        <w:t>2nd Gregory</w:t>
      </w:r>
    </w:p>
    <w:p w:rsidR="006E2024" w:rsidRDefault="00E63D84">
      <w:pPr>
        <w:pStyle w:val="normal0"/>
        <w:spacing w:line="240" w:lineRule="auto"/>
        <w:ind w:firstLine="720"/>
        <w:rPr>
          <w:rFonts w:ascii="Corbel" w:eastAsia="Corbel" w:hAnsi="Corbel" w:cs="Corbel"/>
        </w:rPr>
      </w:pPr>
      <w:r>
        <w:rPr>
          <w:rFonts w:ascii="Corbel" w:eastAsia="Corbel" w:hAnsi="Corbel" w:cs="Corbel"/>
        </w:rPr>
        <w:t xml:space="preserve">b. Extracurricular Programs - The policy was reviewed.  </w:t>
      </w:r>
    </w:p>
    <w:p w:rsidR="006E2024" w:rsidRDefault="00E63D84">
      <w:pPr>
        <w:pStyle w:val="normal0"/>
        <w:spacing w:line="240" w:lineRule="auto"/>
        <w:ind w:left="720"/>
        <w:rPr>
          <w:rFonts w:ascii="Corbel" w:eastAsia="Corbel" w:hAnsi="Corbel" w:cs="Corbel"/>
        </w:rPr>
      </w:pPr>
      <w:r>
        <w:rPr>
          <w:rFonts w:ascii="Corbel" w:eastAsia="Corbel" w:hAnsi="Corbel" w:cs="Corbel"/>
        </w:rPr>
        <w:t>c. Parent Involvement - The policy was reviewed. Carla Kuhn shared actions items to be correc</w:t>
      </w:r>
      <w:r>
        <w:rPr>
          <w:rFonts w:ascii="Corbel" w:eastAsia="Corbel" w:hAnsi="Corbel" w:cs="Corbel"/>
        </w:rPr>
        <w:t>ted  from the consolidated monitoring visit which goes along with this policy.  We must ensure in a school-wide aparen meeting that Title 1 is fully explained each year, the title 1 compact needs to be discussed as a part of yearly parent teacher conferenc</w:t>
      </w:r>
      <w:r>
        <w:rPr>
          <w:rFonts w:ascii="Corbel" w:eastAsia="Corbel" w:hAnsi="Corbel" w:cs="Corbel"/>
        </w:rPr>
        <w:t xml:space="preserve">es and parents should be involved in planning family involvement activities. </w:t>
      </w:r>
    </w:p>
    <w:p w:rsidR="006E2024" w:rsidRDefault="006E2024">
      <w:pPr>
        <w:pStyle w:val="normal0"/>
        <w:spacing w:line="240" w:lineRule="auto"/>
        <w:ind w:left="1440"/>
        <w:rPr>
          <w:rFonts w:ascii="Corbel" w:eastAsia="Corbel" w:hAnsi="Corbel" w:cs="Corbel"/>
          <w:sz w:val="12"/>
          <w:szCs w:val="12"/>
        </w:rPr>
      </w:pPr>
    </w:p>
    <w:p w:rsidR="006E2024" w:rsidRDefault="00E63D84">
      <w:pPr>
        <w:pStyle w:val="normal0"/>
        <w:ind w:left="720" w:hanging="330"/>
        <w:rPr>
          <w:rFonts w:ascii="Corbel" w:eastAsia="Corbel" w:hAnsi="Corbel" w:cs="Corbel"/>
          <w:sz w:val="20"/>
          <w:szCs w:val="20"/>
        </w:rPr>
      </w:pPr>
      <w:r>
        <w:rPr>
          <w:rFonts w:ascii="Corbel" w:eastAsia="Corbel" w:hAnsi="Corbel" w:cs="Corbel"/>
          <w:sz w:val="20"/>
          <w:szCs w:val="20"/>
        </w:rPr>
        <w:t>7.</w:t>
      </w:r>
      <w:r>
        <w:rPr>
          <w:rFonts w:ascii="Corbel" w:eastAsia="Corbel" w:hAnsi="Corbel" w:cs="Corbel"/>
          <w:sz w:val="20"/>
          <w:szCs w:val="20"/>
        </w:rPr>
        <w:tab/>
        <w:t>OLD  BUSINESS: No new information to report</w:t>
      </w:r>
    </w:p>
    <w:p w:rsidR="006E2024" w:rsidRDefault="006E2024">
      <w:pPr>
        <w:pStyle w:val="normal0"/>
        <w:ind w:left="720" w:hanging="330"/>
        <w:rPr>
          <w:rFonts w:ascii="Corbel" w:eastAsia="Corbel" w:hAnsi="Corbel" w:cs="Corbel"/>
          <w:sz w:val="12"/>
          <w:szCs w:val="12"/>
        </w:rPr>
      </w:pPr>
    </w:p>
    <w:p w:rsidR="006E2024" w:rsidRDefault="00E63D84">
      <w:pPr>
        <w:pStyle w:val="normal0"/>
        <w:ind w:left="720" w:hanging="330"/>
        <w:rPr>
          <w:rFonts w:ascii="Corbel" w:eastAsia="Corbel" w:hAnsi="Corbel" w:cs="Corbel"/>
          <w:sz w:val="20"/>
          <w:szCs w:val="20"/>
        </w:rPr>
      </w:pPr>
      <w:r>
        <w:rPr>
          <w:rFonts w:ascii="Corbel" w:eastAsia="Corbel" w:hAnsi="Corbel" w:cs="Corbel"/>
          <w:sz w:val="20"/>
          <w:szCs w:val="20"/>
        </w:rPr>
        <w:t>8.</w:t>
      </w:r>
      <w:r>
        <w:rPr>
          <w:rFonts w:ascii="Corbel" w:eastAsia="Corbel" w:hAnsi="Corbel" w:cs="Corbel"/>
          <w:sz w:val="20"/>
          <w:szCs w:val="20"/>
        </w:rPr>
        <w:tab/>
        <w:t xml:space="preserve">NEW BUSINESS:  </w:t>
      </w:r>
    </w:p>
    <w:p w:rsidR="006E2024" w:rsidRDefault="00E63D84">
      <w:pPr>
        <w:pStyle w:val="normal0"/>
        <w:ind w:left="720" w:hanging="330"/>
        <w:rPr>
          <w:rFonts w:ascii="Corbel" w:eastAsia="Corbel" w:hAnsi="Corbel" w:cs="Corbel"/>
        </w:rPr>
      </w:pPr>
      <w:r>
        <w:rPr>
          <w:rFonts w:ascii="Corbel" w:eastAsia="Corbel" w:hAnsi="Corbel" w:cs="Corbel"/>
          <w:sz w:val="20"/>
          <w:szCs w:val="20"/>
        </w:rPr>
        <w:tab/>
      </w:r>
      <w:r>
        <w:rPr>
          <w:rFonts w:ascii="Corbel" w:eastAsia="Corbel" w:hAnsi="Corbel" w:cs="Corbel"/>
        </w:rPr>
        <w:t>a. SBDM Election Guidance - Carla Kuhn shared that Amy Truitt and Tammy Hayes facilitated the teacher electio</w:t>
      </w:r>
      <w:r>
        <w:rPr>
          <w:rFonts w:ascii="Corbel" w:eastAsia="Corbel" w:hAnsi="Corbel" w:cs="Corbel"/>
        </w:rPr>
        <w:t xml:space="preserve">ns for next school year using the guidance sent from KASC.  The PTO facilitated the SBDM election for the 2 parent representatives. </w:t>
      </w:r>
    </w:p>
    <w:p w:rsidR="006E2024" w:rsidRDefault="00E63D84">
      <w:pPr>
        <w:pStyle w:val="normal0"/>
        <w:spacing w:line="240" w:lineRule="auto"/>
        <w:ind w:firstLine="720"/>
        <w:rPr>
          <w:rFonts w:ascii="Corbel" w:eastAsia="Corbel" w:hAnsi="Corbel" w:cs="Corbel"/>
        </w:rPr>
      </w:pPr>
      <w:r>
        <w:rPr>
          <w:rFonts w:ascii="Corbel" w:eastAsia="Corbel" w:hAnsi="Corbel" w:cs="Corbel"/>
        </w:rPr>
        <w:t xml:space="preserve">b. Council Training -  All training will be online.  Carla Kuhn will send the directions to the council for that.  </w:t>
      </w:r>
    </w:p>
    <w:p w:rsidR="006E2024" w:rsidRDefault="00E63D84">
      <w:pPr>
        <w:pStyle w:val="normal0"/>
        <w:spacing w:line="240" w:lineRule="auto"/>
        <w:ind w:firstLine="720"/>
        <w:rPr>
          <w:rFonts w:ascii="Corbel" w:eastAsia="Corbel" w:hAnsi="Corbel" w:cs="Corbel"/>
        </w:rPr>
      </w:pPr>
      <w:r>
        <w:rPr>
          <w:rFonts w:ascii="Corbel" w:eastAsia="Corbel" w:hAnsi="Corbel" w:cs="Corbel"/>
        </w:rPr>
        <w:t>c. Coun</w:t>
      </w:r>
      <w:r>
        <w:rPr>
          <w:rFonts w:ascii="Corbel" w:eastAsia="Corbel" w:hAnsi="Corbel" w:cs="Corbel"/>
        </w:rPr>
        <w:t xml:space="preserve">cil Transition and Background Checks - The teacher representatives for next year will be: Laura Rogers </w:t>
      </w:r>
    </w:p>
    <w:p w:rsidR="006E2024" w:rsidRDefault="00E63D84">
      <w:pPr>
        <w:pStyle w:val="normal0"/>
        <w:spacing w:line="240" w:lineRule="auto"/>
        <w:ind w:left="720"/>
        <w:rPr>
          <w:rFonts w:ascii="Corbel" w:eastAsia="Corbel" w:hAnsi="Corbel" w:cs="Corbel"/>
          <w:sz w:val="20"/>
          <w:szCs w:val="20"/>
        </w:rPr>
      </w:pPr>
      <w:r>
        <w:rPr>
          <w:rFonts w:ascii="Corbel" w:eastAsia="Corbel" w:hAnsi="Corbel" w:cs="Corbel"/>
        </w:rPr>
        <w:t>who will complete her second year of the 2 year term; Julia Keathley and Melissa Gregory who will be in their first year of their 2 year term; Katie Kur</w:t>
      </w:r>
      <w:r>
        <w:rPr>
          <w:rFonts w:ascii="Corbel" w:eastAsia="Corbel" w:hAnsi="Corbel" w:cs="Corbel"/>
        </w:rPr>
        <w:t xml:space="preserve">tz and Alisha Campbell will be the parent representatives.  </w:t>
      </w:r>
    </w:p>
    <w:p w:rsidR="006E2024" w:rsidRDefault="006E2024">
      <w:pPr>
        <w:pStyle w:val="normal0"/>
        <w:ind w:left="720" w:hanging="330"/>
        <w:rPr>
          <w:rFonts w:ascii="Corbel" w:eastAsia="Corbel" w:hAnsi="Corbel" w:cs="Corbel"/>
          <w:sz w:val="12"/>
          <w:szCs w:val="12"/>
        </w:rPr>
      </w:pPr>
    </w:p>
    <w:p w:rsidR="006E2024" w:rsidRDefault="00E63D84">
      <w:pPr>
        <w:pStyle w:val="normal0"/>
        <w:ind w:left="720" w:hanging="330"/>
        <w:rPr>
          <w:rFonts w:ascii="Corbel" w:eastAsia="Corbel" w:hAnsi="Corbel" w:cs="Corbel"/>
          <w:sz w:val="20"/>
          <w:szCs w:val="20"/>
        </w:rPr>
      </w:pPr>
      <w:r>
        <w:rPr>
          <w:rFonts w:ascii="Corbel" w:eastAsia="Corbel" w:hAnsi="Corbel" w:cs="Corbel"/>
          <w:sz w:val="20"/>
          <w:szCs w:val="20"/>
        </w:rPr>
        <w:t>9.</w:t>
      </w:r>
      <w:r>
        <w:rPr>
          <w:rFonts w:ascii="Corbel" w:eastAsia="Corbel" w:hAnsi="Corbel" w:cs="Corbel"/>
          <w:sz w:val="20"/>
          <w:szCs w:val="20"/>
        </w:rPr>
        <w:tab/>
        <w:t>ONGOING LEARNING</w:t>
      </w:r>
    </w:p>
    <w:p w:rsidR="006E2024" w:rsidRDefault="00E63D84">
      <w:pPr>
        <w:pStyle w:val="normal0"/>
        <w:ind w:firstLine="720"/>
        <w:rPr>
          <w:rFonts w:ascii="Corbel" w:eastAsia="Corbel" w:hAnsi="Corbel" w:cs="Corbel"/>
          <w:sz w:val="20"/>
          <w:szCs w:val="20"/>
        </w:rPr>
      </w:pPr>
      <w:r>
        <w:rPr>
          <w:rFonts w:ascii="Corbel" w:eastAsia="Corbel" w:hAnsi="Corbel" w:cs="Corbel"/>
          <w:sz w:val="20"/>
          <w:szCs w:val="20"/>
        </w:rPr>
        <w:t xml:space="preserve">a. KDE Writing Resource:  Mrs. Kuhn shared that KDE has COVID 19 resources available on their website.  </w:t>
      </w:r>
    </w:p>
    <w:p w:rsidR="006E2024" w:rsidRDefault="006E2024">
      <w:pPr>
        <w:pStyle w:val="normal0"/>
        <w:ind w:left="720" w:hanging="330"/>
        <w:rPr>
          <w:rFonts w:ascii="Corbel" w:eastAsia="Corbel" w:hAnsi="Corbel" w:cs="Corbel"/>
          <w:sz w:val="12"/>
          <w:szCs w:val="12"/>
        </w:rPr>
      </w:pPr>
    </w:p>
    <w:p w:rsidR="006E2024" w:rsidRDefault="00E63D84">
      <w:pPr>
        <w:pStyle w:val="normal0"/>
        <w:ind w:left="720" w:hanging="330"/>
        <w:rPr>
          <w:rFonts w:ascii="Corbel" w:eastAsia="Corbel" w:hAnsi="Corbel" w:cs="Corbel"/>
          <w:sz w:val="20"/>
          <w:szCs w:val="20"/>
        </w:rPr>
      </w:pPr>
      <w:r>
        <w:rPr>
          <w:rFonts w:ascii="Corbel" w:eastAsia="Corbel" w:hAnsi="Corbel" w:cs="Corbel"/>
          <w:sz w:val="20"/>
          <w:szCs w:val="20"/>
        </w:rPr>
        <w:t>10.  Upcoming Deadlines:  No new news to report.</w:t>
      </w:r>
    </w:p>
    <w:p w:rsidR="006E2024" w:rsidRDefault="006E2024">
      <w:pPr>
        <w:pStyle w:val="normal0"/>
        <w:ind w:left="720" w:hanging="330"/>
        <w:rPr>
          <w:rFonts w:ascii="Corbel" w:eastAsia="Corbel" w:hAnsi="Corbel" w:cs="Corbel"/>
          <w:sz w:val="12"/>
          <w:szCs w:val="12"/>
        </w:rPr>
      </w:pPr>
    </w:p>
    <w:p w:rsidR="006E2024" w:rsidRDefault="00E63D84">
      <w:pPr>
        <w:pStyle w:val="normal0"/>
        <w:ind w:left="720" w:hanging="330"/>
        <w:rPr>
          <w:rFonts w:ascii="Corbel" w:eastAsia="Corbel" w:hAnsi="Corbel" w:cs="Corbel"/>
          <w:sz w:val="20"/>
          <w:szCs w:val="20"/>
        </w:rPr>
      </w:pPr>
      <w:r>
        <w:rPr>
          <w:rFonts w:ascii="Corbel" w:eastAsia="Corbel" w:hAnsi="Corbel" w:cs="Corbel"/>
          <w:sz w:val="20"/>
          <w:szCs w:val="20"/>
        </w:rPr>
        <w:t>11.  Adjournment:  Time:  3:13 p.m.    1st Ede, 2nd Sallie</w:t>
      </w:r>
    </w:p>
    <w:p w:rsidR="006E2024" w:rsidRDefault="00E63D84">
      <w:pPr>
        <w:pStyle w:val="normal0"/>
        <w:ind w:left="720" w:hanging="330"/>
        <w:rPr>
          <w:rFonts w:ascii="Corbel" w:eastAsia="Corbel" w:hAnsi="Corbel" w:cs="Corbel"/>
        </w:rPr>
      </w:pPr>
      <w:r>
        <w:rPr>
          <w:rFonts w:ascii="Corbel" w:eastAsia="Corbel" w:hAnsi="Corbel" w:cs="Corbel"/>
          <w:color w:val="4A4A4A"/>
          <w:sz w:val="20"/>
          <w:szCs w:val="20"/>
          <w:highlight w:val="white"/>
        </w:rPr>
        <w:tab/>
      </w:r>
    </w:p>
    <w:sectPr w:rsidR="006E2024" w:rsidSect="006E2024">
      <w:pgSz w:w="12240" w:h="15840"/>
      <w:pgMar w:top="720" w:right="720" w:bottom="720" w:left="9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4444"/>
    <w:multiLevelType w:val="multilevel"/>
    <w:tmpl w:val="FB0A3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2024"/>
    <w:rsid w:val="006E2024"/>
    <w:rsid w:val="00E63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E2024"/>
    <w:pPr>
      <w:keepNext/>
      <w:keepLines/>
      <w:spacing w:before="400" w:after="120"/>
      <w:outlineLvl w:val="0"/>
    </w:pPr>
    <w:rPr>
      <w:sz w:val="40"/>
      <w:szCs w:val="40"/>
    </w:rPr>
  </w:style>
  <w:style w:type="paragraph" w:styleId="Heading2">
    <w:name w:val="heading 2"/>
    <w:basedOn w:val="normal0"/>
    <w:next w:val="normal0"/>
    <w:rsid w:val="006E2024"/>
    <w:pPr>
      <w:keepNext/>
      <w:keepLines/>
      <w:spacing w:before="360" w:after="120"/>
      <w:outlineLvl w:val="1"/>
    </w:pPr>
    <w:rPr>
      <w:sz w:val="32"/>
      <w:szCs w:val="32"/>
    </w:rPr>
  </w:style>
  <w:style w:type="paragraph" w:styleId="Heading3">
    <w:name w:val="heading 3"/>
    <w:basedOn w:val="normal0"/>
    <w:next w:val="normal0"/>
    <w:rsid w:val="006E2024"/>
    <w:pPr>
      <w:keepNext/>
      <w:keepLines/>
      <w:spacing w:before="320" w:after="80"/>
      <w:outlineLvl w:val="2"/>
    </w:pPr>
    <w:rPr>
      <w:color w:val="434343"/>
      <w:sz w:val="28"/>
      <w:szCs w:val="28"/>
    </w:rPr>
  </w:style>
  <w:style w:type="paragraph" w:styleId="Heading4">
    <w:name w:val="heading 4"/>
    <w:basedOn w:val="normal0"/>
    <w:next w:val="normal0"/>
    <w:rsid w:val="006E2024"/>
    <w:pPr>
      <w:keepNext/>
      <w:keepLines/>
      <w:spacing w:before="280" w:after="80"/>
      <w:outlineLvl w:val="3"/>
    </w:pPr>
    <w:rPr>
      <w:color w:val="666666"/>
      <w:sz w:val="24"/>
      <w:szCs w:val="24"/>
    </w:rPr>
  </w:style>
  <w:style w:type="paragraph" w:styleId="Heading5">
    <w:name w:val="heading 5"/>
    <w:basedOn w:val="normal0"/>
    <w:next w:val="normal0"/>
    <w:rsid w:val="006E2024"/>
    <w:pPr>
      <w:keepNext/>
      <w:keepLines/>
      <w:spacing w:before="240" w:after="80"/>
      <w:outlineLvl w:val="4"/>
    </w:pPr>
    <w:rPr>
      <w:color w:val="666666"/>
    </w:rPr>
  </w:style>
  <w:style w:type="paragraph" w:styleId="Heading6">
    <w:name w:val="heading 6"/>
    <w:basedOn w:val="normal0"/>
    <w:next w:val="normal0"/>
    <w:rsid w:val="006E202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E2024"/>
  </w:style>
  <w:style w:type="paragraph" w:styleId="Title">
    <w:name w:val="Title"/>
    <w:basedOn w:val="normal0"/>
    <w:next w:val="normal0"/>
    <w:rsid w:val="006E2024"/>
    <w:pPr>
      <w:keepNext/>
      <w:keepLines/>
      <w:spacing w:after="60"/>
    </w:pPr>
    <w:rPr>
      <w:sz w:val="52"/>
      <w:szCs w:val="52"/>
    </w:rPr>
  </w:style>
  <w:style w:type="paragraph" w:styleId="Subtitle">
    <w:name w:val="Subtitle"/>
    <w:basedOn w:val="normal0"/>
    <w:next w:val="normal0"/>
    <w:rsid w:val="006E202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2020-05-11T13:37:00Z</dcterms:created>
  <dcterms:modified xsi:type="dcterms:W3CDTF">2020-05-11T13:37:00Z</dcterms:modified>
</cp:coreProperties>
</file>